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431A8A">
        <w:rPr>
          <w:sz w:val="28"/>
          <w:szCs w:val="28"/>
        </w:rPr>
        <w:t>16.03.2021</w:t>
      </w:r>
      <w:r w:rsidR="00223E0B">
        <w:rPr>
          <w:sz w:val="28"/>
          <w:szCs w:val="28"/>
        </w:rPr>
        <w:t xml:space="preserve">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31A8A">
        <w:rPr>
          <w:sz w:val="28"/>
          <w:szCs w:val="28"/>
        </w:rPr>
        <w:t xml:space="preserve"> 381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A9190E" w:rsidRDefault="00333C01" w:rsidP="0028398A">
      <w:pPr>
        <w:jc w:val="center"/>
        <w:rPr>
          <w:b/>
          <w:bCs/>
          <w:sz w:val="28"/>
          <w:szCs w:val="28"/>
        </w:rPr>
      </w:pPr>
      <w:r w:rsidRPr="00A9190E">
        <w:rPr>
          <w:b/>
          <w:bCs/>
          <w:sz w:val="28"/>
          <w:szCs w:val="28"/>
        </w:rPr>
        <w:t>ИЗМЕНЕНИЯ</w:t>
      </w:r>
    </w:p>
    <w:p w:rsidR="00A52B16" w:rsidRPr="00A9190E" w:rsidRDefault="00333C01" w:rsidP="00DD734F">
      <w:pPr>
        <w:jc w:val="center"/>
        <w:rPr>
          <w:b/>
          <w:sz w:val="28"/>
          <w:szCs w:val="28"/>
        </w:rPr>
      </w:pPr>
      <w:r w:rsidRPr="00A9190E">
        <w:rPr>
          <w:b/>
          <w:bCs/>
          <w:sz w:val="28"/>
          <w:szCs w:val="28"/>
        </w:rPr>
        <w:t xml:space="preserve">в </w:t>
      </w:r>
      <w:r w:rsidR="0014273C" w:rsidRPr="00A9190E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23E0B" w:rsidRPr="00A9190E">
        <w:rPr>
          <w:b/>
          <w:sz w:val="28"/>
          <w:szCs w:val="28"/>
        </w:rPr>
        <w:t>20.01.2021</w:t>
      </w:r>
      <w:r w:rsidR="00A52B16" w:rsidRPr="00A9190E">
        <w:rPr>
          <w:b/>
          <w:sz w:val="28"/>
          <w:szCs w:val="28"/>
        </w:rPr>
        <w:t xml:space="preserve"> № </w:t>
      </w:r>
      <w:r w:rsidR="00121AD8" w:rsidRPr="00A9190E">
        <w:rPr>
          <w:b/>
          <w:sz w:val="28"/>
          <w:szCs w:val="28"/>
        </w:rPr>
        <w:t>84</w:t>
      </w:r>
    </w:p>
    <w:p w:rsidR="00121AD8" w:rsidRPr="00A9190E" w:rsidRDefault="006162FF" w:rsidP="004A1F05">
      <w:pPr>
        <w:jc w:val="center"/>
        <w:rPr>
          <w:b/>
          <w:sz w:val="28"/>
          <w:szCs w:val="28"/>
        </w:rPr>
      </w:pPr>
      <w:r w:rsidRPr="00A9190E">
        <w:rPr>
          <w:b/>
          <w:sz w:val="28"/>
          <w:szCs w:val="28"/>
        </w:rPr>
        <w:t>«</w:t>
      </w:r>
      <w:r w:rsidR="0014273C" w:rsidRPr="00A9190E">
        <w:rPr>
          <w:b/>
          <w:sz w:val="28"/>
          <w:szCs w:val="28"/>
        </w:rPr>
        <w:t>Об установлении стандарта уровня платы населения за услуги теплоснабжени</w:t>
      </w:r>
      <w:r w:rsidR="00121AD8" w:rsidRPr="00A9190E">
        <w:rPr>
          <w:b/>
          <w:sz w:val="28"/>
          <w:szCs w:val="28"/>
        </w:rPr>
        <w:t xml:space="preserve">я и </w:t>
      </w:r>
      <w:r w:rsidR="0014273C" w:rsidRPr="00A9190E">
        <w:rPr>
          <w:b/>
          <w:sz w:val="28"/>
          <w:szCs w:val="28"/>
        </w:rPr>
        <w:t xml:space="preserve">горячего водоснабжения, </w:t>
      </w:r>
      <w:r w:rsidR="00121AD8" w:rsidRPr="00A9190E">
        <w:rPr>
          <w:b/>
          <w:sz w:val="28"/>
          <w:szCs w:val="28"/>
        </w:rPr>
        <w:t>предоставляемые обществом с ограниченной ответственностью «Теплоснаб»</w:t>
      </w:r>
      <w:r w:rsidR="005D119B" w:rsidRPr="00A9190E">
        <w:rPr>
          <w:b/>
          <w:sz w:val="28"/>
          <w:szCs w:val="28"/>
        </w:rPr>
        <w:t xml:space="preserve"> </w:t>
      </w:r>
      <w:r w:rsidR="00DD734F" w:rsidRPr="00A9190E">
        <w:rPr>
          <w:b/>
          <w:sz w:val="28"/>
          <w:szCs w:val="28"/>
        </w:rPr>
        <w:t>(далее – постановление)</w:t>
      </w:r>
      <w:r w:rsidRPr="00A9190E">
        <w:rPr>
          <w:b/>
          <w:sz w:val="28"/>
          <w:szCs w:val="28"/>
        </w:rPr>
        <w:t xml:space="preserve"> </w:t>
      </w:r>
      <w:r w:rsidR="00307CDB" w:rsidRPr="00A9190E">
        <w:rPr>
          <w:b/>
          <w:sz w:val="28"/>
          <w:szCs w:val="28"/>
        </w:rPr>
        <w:t xml:space="preserve"> </w:t>
      </w:r>
    </w:p>
    <w:p w:rsidR="005D119B" w:rsidRPr="00A9190E" w:rsidRDefault="00303DC8" w:rsidP="00121AD8">
      <w:pPr>
        <w:jc w:val="center"/>
        <w:rPr>
          <w:b/>
          <w:sz w:val="28"/>
          <w:szCs w:val="28"/>
        </w:rPr>
      </w:pPr>
      <w:r w:rsidRPr="00A9190E">
        <w:rPr>
          <w:b/>
          <w:sz w:val="28"/>
          <w:szCs w:val="28"/>
        </w:rPr>
        <w:t xml:space="preserve"> </w:t>
      </w:r>
      <w:r w:rsidR="00786B65" w:rsidRPr="00A9190E">
        <w:rPr>
          <w:b/>
          <w:sz w:val="28"/>
          <w:szCs w:val="28"/>
        </w:rPr>
        <w:t xml:space="preserve"> </w:t>
      </w:r>
      <w:r w:rsidR="00B62935" w:rsidRPr="00A9190E">
        <w:rPr>
          <w:b/>
          <w:sz w:val="28"/>
          <w:szCs w:val="28"/>
        </w:rPr>
        <w:t xml:space="preserve"> </w:t>
      </w:r>
      <w:r w:rsidR="00BB7C14" w:rsidRPr="00A9190E">
        <w:rPr>
          <w:b/>
          <w:sz w:val="28"/>
          <w:szCs w:val="28"/>
        </w:rPr>
        <w:t xml:space="preserve"> </w:t>
      </w:r>
      <w:r w:rsidR="00D03E44" w:rsidRPr="00A9190E">
        <w:rPr>
          <w:b/>
          <w:sz w:val="28"/>
          <w:szCs w:val="28"/>
        </w:rPr>
        <w:t xml:space="preserve"> </w:t>
      </w:r>
    </w:p>
    <w:p w:rsidR="008A7DDD" w:rsidRDefault="003E06A7" w:rsidP="005D119B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92259">
        <w:rPr>
          <w:bCs/>
          <w:sz w:val="28"/>
          <w:szCs w:val="28"/>
        </w:rPr>
        <w:t>В</w:t>
      </w:r>
      <w:r w:rsidR="00A52B16">
        <w:rPr>
          <w:bCs/>
          <w:sz w:val="28"/>
          <w:szCs w:val="28"/>
        </w:rPr>
        <w:t xml:space="preserve"> </w:t>
      </w:r>
      <w:r w:rsidR="009D0143">
        <w:rPr>
          <w:bCs/>
          <w:sz w:val="28"/>
          <w:szCs w:val="28"/>
        </w:rPr>
        <w:t>разделе «дома до</w:t>
      </w:r>
      <w:r w:rsidR="00AB3E80">
        <w:rPr>
          <w:bCs/>
          <w:sz w:val="28"/>
          <w:szCs w:val="28"/>
        </w:rPr>
        <w:t xml:space="preserve"> 1999 года постройки» </w:t>
      </w:r>
      <w:r w:rsidR="00BE540F">
        <w:rPr>
          <w:sz w:val="28"/>
          <w:szCs w:val="28"/>
        </w:rPr>
        <w:t>п</w:t>
      </w:r>
      <w:r w:rsidR="00DD734F">
        <w:rPr>
          <w:sz w:val="28"/>
          <w:szCs w:val="28"/>
        </w:rPr>
        <w:t>риложени</w:t>
      </w:r>
      <w:r w:rsidR="00AB3E80">
        <w:rPr>
          <w:sz w:val="28"/>
          <w:szCs w:val="28"/>
        </w:rPr>
        <w:t>я</w:t>
      </w:r>
      <w:r w:rsidR="00DD734F">
        <w:rPr>
          <w:sz w:val="28"/>
          <w:szCs w:val="28"/>
        </w:rPr>
        <w:t xml:space="preserve"> № 1 </w:t>
      </w:r>
      <w:r w:rsidR="00AB3E80">
        <w:rPr>
          <w:sz w:val="28"/>
          <w:szCs w:val="28"/>
        </w:rPr>
        <w:t xml:space="preserve">                              </w:t>
      </w:r>
      <w:r w:rsidR="00DD734F">
        <w:rPr>
          <w:sz w:val="28"/>
          <w:szCs w:val="28"/>
        </w:rPr>
        <w:t>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121AD8">
        <w:rPr>
          <w:sz w:val="28"/>
          <w:szCs w:val="28"/>
        </w:rPr>
        <w:t>, предоставляемую обществом с ограниченной ответственностью «Теплоснаб»</w:t>
      </w:r>
      <w:r w:rsidR="008A7DDD">
        <w:rPr>
          <w:sz w:val="28"/>
          <w:szCs w:val="28"/>
        </w:rPr>
        <w:t xml:space="preserve">: </w:t>
      </w:r>
    </w:p>
    <w:p w:rsidR="00B92259" w:rsidRDefault="008A7DDD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98471F">
        <w:rPr>
          <w:sz w:val="28"/>
          <w:szCs w:val="28"/>
        </w:rPr>
        <w:t xml:space="preserve"> </w:t>
      </w:r>
      <w:r w:rsidR="009D0143">
        <w:rPr>
          <w:sz w:val="28"/>
          <w:szCs w:val="28"/>
        </w:rPr>
        <w:t>Строку</w:t>
      </w:r>
      <w:r w:rsidR="003F5C03">
        <w:rPr>
          <w:sz w:val="28"/>
          <w:szCs w:val="28"/>
        </w:rPr>
        <w:t>:</w:t>
      </w:r>
      <w:r w:rsidR="00B92259">
        <w:rPr>
          <w:sz w:val="28"/>
          <w:szCs w:val="28"/>
        </w:rPr>
        <w:t xml:space="preserve"> </w:t>
      </w:r>
    </w:p>
    <w:p w:rsidR="00A52B16" w:rsidRDefault="00A52B16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Tr="008D364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88765D" w:rsidRDefault="009D0143" w:rsidP="00A52B1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Школьная, 1</w:t>
            </w:r>
            <w:r w:rsidR="00A52B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Default="009D0143" w:rsidP="00A52B1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88,2108</w:t>
            </w:r>
            <w:r w:rsidR="00A52B16">
              <w:rPr>
                <w:sz w:val="28"/>
                <w:szCs w:val="28"/>
              </w:rPr>
              <w:t xml:space="preserve"> %</w:t>
            </w:r>
          </w:p>
        </w:tc>
      </w:tr>
    </w:tbl>
    <w:p w:rsidR="00A52B16" w:rsidRDefault="00A52B16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92259" w:rsidRDefault="009D0143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B92259">
        <w:rPr>
          <w:sz w:val="28"/>
          <w:szCs w:val="28"/>
        </w:rPr>
        <w:t>:</w:t>
      </w:r>
    </w:p>
    <w:p w:rsidR="00A52B16" w:rsidRDefault="00A52B16" w:rsidP="00F8295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A52B16" w:rsidTr="008D364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B16" w:rsidRPr="0088765D" w:rsidRDefault="00223E0B" w:rsidP="009D014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9D0143">
              <w:rPr>
                <w:sz w:val="28"/>
                <w:szCs w:val="28"/>
              </w:rPr>
              <w:t>Школьная,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B16" w:rsidRDefault="009D0143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88,2104</w:t>
            </w:r>
            <w:r w:rsidR="00A52B16">
              <w:rPr>
                <w:sz w:val="28"/>
                <w:szCs w:val="28"/>
              </w:rPr>
              <w:t xml:space="preserve"> %</w:t>
            </w:r>
          </w:p>
        </w:tc>
      </w:tr>
    </w:tbl>
    <w:p w:rsidR="00223E0B" w:rsidRDefault="00223E0B" w:rsidP="00F82950">
      <w:pPr>
        <w:autoSpaceDE w:val="0"/>
        <w:autoSpaceDN w:val="0"/>
        <w:adjustRightInd w:val="0"/>
        <w:rPr>
          <w:sz w:val="28"/>
          <w:szCs w:val="28"/>
        </w:rPr>
      </w:pPr>
    </w:p>
    <w:p w:rsidR="00223E0B" w:rsidRDefault="00223E0B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D0143">
        <w:rPr>
          <w:bCs/>
          <w:sz w:val="28"/>
          <w:szCs w:val="28"/>
        </w:rPr>
        <w:t xml:space="preserve">        2. В разделе «дома до</w:t>
      </w:r>
      <w:r>
        <w:rPr>
          <w:bCs/>
          <w:sz w:val="28"/>
          <w:szCs w:val="28"/>
        </w:rPr>
        <w:t xml:space="preserve"> 1999 года постройки» </w:t>
      </w:r>
      <w:r>
        <w:rPr>
          <w:sz w:val="28"/>
          <w:szCs w:val="28"/>
        </w:rPr>
        <w:t>приложения</w:t>
      </w:r>
      <w:r w:rsidR="00F32FDE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</w:t>
      </w:r>
      <w:r w:rsidR="00121AD8">
        <w:rPr>
          <w:sz w:val="28"/>
          <w:szCs w:val="28"/>
        </w:rPr>
        <w:t>бласти, за услугу горячего водоснабжения, предоставляемую обществом с ограниченной ответственностью «Теплоснаб»</w:t>
      </w:r>
      <w:r>
        <w:rPr>
          <w:sz w:val="28"/>
          <w:szCs w:val="28"/>
        </w:rPr>
        <w:t xml:space="preserve">: </w:t>
      </w:r>
    </w:p>
    <w:p w:rsidR="001E1A15" w:rsidRDefault="00F32FDE" w:rsidP="00AB3E8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E1A1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E1A15">
        <w:rPr>
          <w:sz w:val="28"/>
          <w:szCs w:val="28"/>
        </w:rPr>
        <w:t xml:space="preserve">. </w:t>
      </w:r>
      <w:r>
        <w:rPr>
          <w:sz w:val="28"/>
          <w:szCs w:val="28"/>
        </w:rPr>
        <w:t>Строку</w:t>
      </w:r>
      <w:r w:rsidR="001E1A15">
        <w:rPr>
          <w:sz w:val="28"/>
          <w:szCs w:val="28"/>
        </w:rPr>
        <w:t xml:space="preserve">: </w:t>
      </w:r>
      <w:r w:rsidR="0013201F">
        <w:rPr>
          <w:sz w:val="28"/>
          <w:szCs w:val="28"/>
        </w:rPr>
        <w:t xml:space="preserve">  </w:t>
      </w:r>
      <w:r w:rsidR="005A780D">
        <w:rPr>
          <w:sz w:val="28"/>
          <w:szCs w:val="28"/>
        </w:rPr>
        <w:t xml:space="preserve"> </w:t>
      </w:r>
      <w:r w:rsidR="008A7DDD">
        <w:rPr>
          <w:sz w:val="28"/>
          <w:szCs w:val="28"/>
        </w:rPr>
        <w:t xml:space="preserve"> 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2055"/>
        <w:gridCol w:w="5865"/>
        <w:gridCol w:w="1861"/>
      </w:tblGrid>
      <w:tr w:rsidR="00F32FDE" w:rsidTr="00F32FDE">
        <w:tc>
          <w:tcPr>
            <w:tcW w:w="2055" w:type="dxa"/>
            <w:tcBorders>
              <w:right w:val="single" w:sz="4" w:space="0" w:color="auto"/>
            </w:tcBorders>
          </w:tcPr>
          <w:p w:rsidR="00F32FDE" w:rsidRPr="00F32FDE" w:rsidRDefault="00F32FDE" w:rsidP="00AB3E80">
            <w:pPr>
              <w:autoSpaceDE w:val="0"/>
              <w:autoSpaceDN w:val="0"/>
              <w:adjustRightInd w:val="0"/>
              <w:rPr>
                <w:b/>
              </w:rPr>
            </w:pPr>
            <w:r w:rsidRPr="00F32FDE">
              <w:rPr>
                <w:b/>
              </w:rPr>
              <w:t xml:space="preserve"> </w:t>
            </w:r>
            <w:r w:rsidR="009D0143">
              <w:t>5</w:t>
            </w:r>
            <w:r w:rsidRPr="00F32FDE">
              <w:t>-этажные</w:t>
            </w:r>
            <w:r w:rsidRPr="00F32FDE">
              <w:rPr>
                <w:b/>
              </w:rPr>
              <w:t xml:space="preserve">                   </w:t>
            </w:r>
          </w:p>
        </w:tc>
        <w:tc>
          <w:tcPr>
            <w:tcW w:w="5865" w:type="dxa"/>
            <w:tcBorders>
              <w:bottom w:val="single" w:sz="4" w:space="0" w:color="auto"/>
              <w:right w:val="single" w:sz="4" w:space="0" w:color="auto"/>
            </w:tcBorders>
          </w:tcPr>
          <w:p w:rsidR="00F32FDE" w:rsidRPr="00F32FDE" w:rsidRDefault="00F32FDE" w:rsidP="009D01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2FDE">
              <w:rPr>
                <w:sz w:val="28"/>
                <w:szCs w:val="28"/>
              </w:rPr>
              <w:t xml:space="preserve">Ул. </w:t>
            </w:r>
            <w:r w:rsidR="009D0143">
              <w:rPr>
                <w:sz w:val="28"/>
                <w:szCs w:val="28"/>
              </w:rPr>
              <w:t>Школьная, 1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F32FDE" w:rsidRPr="00F32FDE" w:rsidRDefault="009D0143" w:rsidP="00F32FD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88,2108</w:t>
            </w:r>
            <w:r w:rsidR="00F32FDE" w:rsidRPr="00F32FDE">
              <w:rPr>
                <w:sz w:val="28"/>
                <w:szCs w:val="28"/>
              </w:rPr>
              <w:t xml:space="preserve"> %</w:t>
            </w:r>
          </w:p>
        </w:tc>
      </w:tr>
    </w:tbl>
    <w:p w:rsidR="00CC4DB8" w:rsidRDefault="00DD734F" w:rsidP="004A1F0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82950" w:rsidRDefault="00A9190E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F32FDE">
        <w:rPr>
          <w:sz w:val="28"/>
          <w:szCs w:val="28"/>
        </w:rPr>
        <w:t>зложить в следующей редакции</w:t>
      </w:r>
      <w:r w:rsidR="001E1A15">
        <w:rPr>
          <w:sz w:val="28"/>
          <w:szCs w:val="28"/>
        </w:rPr>
        <w:t>:</w:t>
      </w:r>
      <w:r w:rsidR="00DD734F">
        <w:rPr>
          <w:sz w:val="28"/>
          <w:szCs w:val="28"/>
        </w:rPr>
        <w:t xml:space="preserve">  </w:t>
      </w:r>
      <w:r w:rsidR="003E06A7">
        <w:rPr>
          <w:sz w:val="28"/>
          <w:szCs w:val="28"/>
        </w:rPr>
        <w:t xml:space="preserve"> </w:t>
      </w:r>
      <w:r w:rsidR="00F1361A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 xml:space="preserve">  </w:t>
      </w:r>
      <w:r w:rsidR="00633CC2">
        <w:rPr>
          <w:sz w:val="28"/>
          <w:szCs w:val="28"/>
        </w:rPr>
        <w:t xml:space="preserve"> </w:t>
      </w:r>
      <w:r w:rsidR="00D96C07">
        <w:rPr>
          <w:sz w:val="28"/>
          <w:szCs w:val="28"/>
        </w:rPr>
        <w:t xml:space="preserve"> </w:t>
      </w:r>
      <w:r w:rsidR="003460C5">
        <w:rPr>
          <w:sz w:val="28"/>
          <w:szCs w:val="28"/>
        </w:rPr>
        <w:t xml:space="preserve"> </w:t>
      </w:r>
    </w:p>
    <w:p w:rsidR="00DD734F" w:rsidRDefault="00DD734F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2040"/>
        <w:gridCol w:w="5898"/>
        <w:gridCol w:w="1843"/>
      </w:tblGrid>
      <w:tr w:rsidR="00CC4DB8" w:rsidRPr="00865FCB" w:rsidTr="00CC4DB8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C4DB8" w:rsidRPr="00CC4DB8" w:rsidRDefault="009D0143" w:rsidP="00CC4DB8">
            <w:pPr>
              <w:tabs>
                <w:tab w:val="left" w:pos="1932"/>
              </w:tabs>
              <w:snapToGrid w:val="0"/>
            </w:pPr>
            <w:r>
              <w:t>5</w:t>
            </w:r>
            <w:r w:rsidR="00CC4DB8" w:rsidRPr="00CC4DB8">
              <w:t>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C4DB8" w:rsidRPr="0088765D" w:rsidRDefault="009D0143" w:rsidP="009D0143">
            <w:pPr>
              <w:tabs>
                <w:tab w:val="left" w:pos="1932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 Школьная,</w:t>
            </w:r>
            <w:r w:rsidR="00CC4DB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DB8" w:rsidRDefault="009D0143" w:rsidP="008D364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88,2104</w:t>
            </w:r>
            <w:r w:rsidR="00CC4DB8">
              <w:rPr>
                <w:sz w:val="28"/>
                <w:szCs w:val="28"/>
              </w:rPr>
              <w:t xml:space="preserve"> %</w:t>
            </w:r>
          </w:p>
        </w:tc>
      </w:tr>
    </w:tbl>
    <w:p w:rsidR="009D0143" w:rsidRDefault="004A1F05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</w:p>
    <w:p w:rsidR="009D0143" w:rsidRDefault="009D0143" w:rsidP="009D0143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3. В разделе «дома после 1999 года постройки» </w:t>
      </w:r>
      <w:r>
        <w:rPr>
          <w:sz w:val="28"/>
          <w:szCs w:val="28"/>
        </w:rPr>
        <w:t xml:space="preserve">приложения № 2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водоснабжения, предоставляемую обществом с ограниченной ответственностью «Теплоснаб»: </w:t>
      </w:r>
    </w:p>
    <w:p w:rsidR="009D0143" w:rsidRDefault="00404A10" w:rsidP="009D014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D0143">
        <w:rPr>
          <w:sz w:val="28"/>
          <w:szCs w:val="28"/>
        </w:rPr>
        <w:t xml:space="preserve">.1. Строку:      </w:t>
      </w:r>
    </w:p>
    <w:p w:rsidR="009D0143" w:rsidRDefault="009D0143" w:rsidP="009D014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2055"/>
        <w:gridCol w:w="5865"/>
        <w:gridCol w:w="1861"/>
      </w:tblGrid>
      <w:tr w:rsidR="009D0143" w:rsidTr="007C3290">
        <w:tc>
          <w:tcPr>
            <w:tcW w:w="2055" w:type="dxa"/>
            <w:tcBorders>
              <w:right w:val="single" w:sz="4" w:space="0" w:color="auto"/>
            </w:tcBorders>
          </w:tcPr>
          <w:p w:rsidR="009D0143" w:rsidRPr="00F32FDE" w:rsidRDefault="009D0143" w:rsidP="007C3290">
            <w:pPr>
              <w:autoSpaceDE w:val="0"/>
              <w:autoSpaceDN w:val="0"/>
              <w:adjustRightInd w:val="0"/>
              <w:rPr>
                <w:b/>
              </w:rPr>
            </w:pPr>
            <w:r w:rsidRPr="00F32FDE">
              <w:rPr>
                <w:b/>
              </w:rPr>
              <w:t xml:space="preserve"> </w:t>
            </w:r>
            <w:r>
              <w:t>5</w:t>
            </w:r>
            <w:r w:rsidRPr="00F32FDE">
              <w:t>-этажные</w:t>
            </w:r>
            <w:r w:rsidRPr="00F32FDE">
              <w:rPr>
                <w:b/>
              </w:rPr>
              <w:t xml:space="preserve">                   </w:t>
            </w:r>
          </w:p>
        </w:tc>
        <w:tc>
          <w:tcPr>
            <w:tcW w:w="5865" w:type="dxa"/>
            <w:tcBorders>
              <w:bottom w:val="single" w:sz="4" w:space="0" w:color="auto"/>
              <w:right w:val="single" w:sz="4" w:space="0" w:color="auto"/>
            </w:tcBorders>
          </w:tcPr>
          <w:p w:rsidR="009D0143" w:rsidRPr="00F32FDE" w:rsidRDefault="009D0143" w:rsidP="009D01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2FD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Ленина, 168</w:t>
            </w:r>
          </w:p>
        </w:tc>
        <w:tc>
          <w:tcPr>
            <w:tcW w:w="1861" w:type="dxa"/>
            <w:tcBorders>
              <w:right w:val="single" w:sz="4" w:space="0" w:color="auto"/>
            </w:tcBorders>
          </w:tcPr>
          <w:p w:rsidR="009D0143" w:rsidRPr="00F32FDE" w:rsidRDefault="009D0143" w:rsidP="009D01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52,1987</w:t>
            </w:r>
            <w:r w:rsidRPr="00F32FDE">
              <w:rPr>
                <w:sz w:val="28"/>
                <w:szCs w:val="28"/>
              </w:rPr>
              <w:t xml:space="preserve"> %</w:t>
            </w:r>
          </w:p>
        </w:tc>
      </w:tr>
    </w:tbl>
    <w:p w:rsidR="009D0143" w:rsidRDefault="009D0143" w:rsidP="009D014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D0143" w:rsidRDefault="009D0143" w:rsidP="009D014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изложить в следующей редакции:         </w:t>
      </w:r>
    </w:p>
    <w:p w:rsidR="009D0143" w:rsidRDefault="009D0143" w:rsidP="009D014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2040"/>
        <w:gridCol w:w="5898"/>
        <w:gridCol w:w="1843"/>
      </w:tblGrid>
      <w:tr w:rsidR="009D0143" w:rsidRPr="00865FCB" w:rsidTr="007C3290">
        <w:tc>
          <w:tcPr>
            <w:tcW w:w="20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0143" w:rsidRPr="00CC4DB8" w:rsidRDefault="009D0143" w:rsidP="007C3290">
            <w:pPr>
              <w:tabs>
                <w:tab w:val="left" w:pos="1932"/>
              </w:tabs>
              <w:snapToGrid w:val="0"/>
            </w:pPr>
            <w:r>
              <w:t>5</w:t>
            </w:r>
            <w:r w:rsidRPr="00CC4DB8">
              <w:t>-этажные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0143" w:rsidRPr="0088765D" w:rsidRDefault="009D0143" w:rsidP="007C3290">
            <w:pPr>
              <w:tabs>
                <w:tab w:val="left" w:pos="1932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 Ленина, 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143" w:rsidRDefault="009D0143" w:rsidP="007C329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68,3607 %</w:t>
            </w:r>
          </w:p>
        </w:tc>
      </w:tr>
    </w:tbl>
    <w:p w:rsidR="009D0143" w:rsidRDefault="004A1F05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9D0143" w:rsidRDefault="009D0143" w:rsidP="009D0143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</w:t>
      </w:r>
    </w:p>
    <w:p w:rsidR="009D0143" w:rsidRDefault="009D0143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9D0143" w:rsidRDefault="009D0143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9D0143" w:rsidRDefault="009D0143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9D0143" w:rsidRDefault="009D0143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9D0143" w:rsidRDefault="009D0143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6231EC" w:rsidRPr="008B304B" w:rsidRDefault="00C65FDC" w:rsidP="004A1F05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A04F4A">
        <w:rPr>
          <w:b/>
          <w:bCs/>
          <w:sz w:val="28"/>
          <w:szCs w:val="28"/>
        </w:rPr>
        <w:t xml:space="preserve"> </w:t>
      </w:r>
      <w:r w:rsidR="005A0F95">
        <w:rPr>
          <w:b/>
          <w:bCs/>
          <w:sz w:val="28"/>
          <w:szCs w:val="28"/>
        </w:rPr>
        <w:t xml:space="preserve"> </w:t>
      </w:r>
      <w:r w:rsidR="00D74483">
        <w:rPr>
          <w:b/>
          <w:bCs/>
          <w:sz w:val="28"/>
          <w:szCs w:val="28"/>
        </w:rPr>
        <w:t xml:space="preserve"> </w:t>
      </w:r>
      <w:r w:rsidR="00BA5254">
        <w:rPr>
          <w:b/>
          <w:bCs/>
          <w:sz w:val="28"/>
          <w:szCs w:val="28"/>
        </w:rPr>
        <w:t xml:space="preserve"> </w:t>
      </w:r>
      <w:r w:rsidR="00337B2B">
        <w:rPr>
          <w:b/>
          <w:bCs/>
          <w:sz w:val="28"/>
          <w:szCs w:val="28"/>
        </w:rPr>
        <w:t xml:space="preserve"> </w:t>
      </w:r>
      <w:r w:rsidR="00766E46">
        <w:rPr>
          <w:b/>
          <w:bCs/>
          <w:sz w:val="28"/>
          <w:szCs w:val="28"/>
        </w:rPr>
        <w:t xml:space="preserve"> </w:t>
      </w:r>
      <w:r w:rsidR="00425193">
        <w:rPr>
          <w:b/>
          <w:bCs/>
          <w:sz w:val="28"/>
          <w:szCs w:val="28"/>
        </w:rPr>
        <w:t xml:space="preserve"> </w:t>
      </w:r>
      <w:r w:rsidR="009F6C4B">
        <w:rPr>
          <w:b/>
          <w:bCs/>
          <w:sz w:val="28"/>
          <w:szCs w:val="28"/>
        </w:rPr>
        <w:t xml:space="preserve"> </w:t>
      </w:r>
      <w:r w:rsidR="00731815">
        <w:rPr>
          <w:b/>
          <w:bCs/>
          <w:sz w:val="28"/>
          <w:szCs w:val="28"/>
        </w:rPr>
        <w:t xml:space="preserve"> </w:t>
      </w:r>
      <w:r w:rsidR="00477B70">
        <w:rPr>
          <w:b/>
          <w:bCs/>
          <w:sz w:val="28"/>
          <w:szCs w:val="28"/>
        </w:rPr>
        <w:t xml:space="preserve"> </w:t>
      </w:r>
      <w:r w:rsidR="008D22F6">
        <w:rPr>
          <w:b/>
          <w:bCs/>
          <w:sz w:val="28"/>
          <w:szCs w:val="28"/>
        </w:rPr>
        <w:t xml:space="preserve"> </w:t>
      </w:r>
      <w:r w:rsidR="00100B0B">
        <w:rPr>
          <w:b/>
          <w:bCs/>
          <w:sz w:val="28"/>
          <w:szCs w:val="28"/>
        </w:rPr>
        <w:t xml:space="preserve"> </w:t>
      </w:r>
      <w:r w:rsidR="00161930">
        <w:rPr>
          <w:b/>
          <w:bCs/>
          <w:sz w:val="28"/>
          <w:szCs w:val="28"/>
        </w:rPr>
        <w:t xml:space="preserve"> </w:t>
      </w:r>
      <w:r w:rsidR="00670D66">
        <w:rPr>
          <w:b/>
          <w:bCs/>
          <w:sz w:val="28"/>
          <w:szCs w:val="28"/>
        </w:rPr>
        <w:t xml:space="preserve"> </w:t>
      </w:r>
      <w:r w:rsidR="00E42051">
        <w:rPr>
          <w:b/>
          <w:bCs/>
          <w:sz w:val="28"/>
          <w:szCs w:val="28"/>
        </w:rPr>
        <w:t xml:space="preserve"> </w:t>
      </w:r>
      <w:r w:rsidR="00F50700">
        <w:rPr>
          <w:b/>
          <w:bCs/>
          <w:sz w:val="28"/>
          <w:szCs w:val="28"/>
        </w:rPr>
        <w:t xml:space="preserve"> </w:t>
      </w:r>
      <w:r w:rsidR="00F61F4A">
        <w:rPr>
          <w:b/>
          <w:bCs/>
          <w:sz w:val="28"/>
          <w:szCs w:val="28"/>
        </w:rPr>
        <w:t xml:space="preserve"> </w:t>
      </w:r>
      <w:r w:rsidR="005F6297">
        <w:rPr>
          <w:b/>
          <w:bCs/>
          <w:sz w:val="28"/>
          <w:szCs w:val="28"/>
        </w:rPr>
        <w:t xml:space="preserve"> </w:t>
      </w:r>
      <w:r w:rsidR="00F169FE">
        <w:rPr>
          <w:b/>
          <w:bCs/>
          <w:sz w:val="28"/>
          <w:szCs w:val="28"/>
        </w:rPr>
        <w:t xml:space="preserve"> </w:t>
      </w:r>
      <w:r w:rsidR="00C5338E">
        <w:rPr>
          <w:b/>
          <w:bCs/>
          <w:sz w:val="28"/>
          <w:szCs w:val="28"/>
        </w:rPr>
        <w:t xml:space="preserve"> </w:t>
      </w:r>
      <w:r w:rsidR="001862C8">
        <w:rPr>
          <w:b/>
          <w:bCs/>
          <w:sz w:val="28"/>
          <w:szCs w:val="28"/>
        </w:rPr>
        <w:t xml:space="preserve"> </w:t>
      </w:r>
      <w:r w:rsidR="006E670D">
        <w:rPr>
          <w:b/>
          <w:bCs/>
          <w:sz w:val="28"/>
          <w:szCs w:val="28"/>
        </w:rPr>
        <w:t xml:space="preserve"> </w:t>
      </w:r>
      <w:r w:rsidR="00C54C11">
        <w:rPr>
          <w:b/>
          <w:bCs/>
          <w:sz w:val="28"/>
          <w:szCs w:val="28"/>
        </w:rPr>
        <w:t xml:space="preserve"> </w:t>
      </w:r>
      <w:r w:rsidR="00403423">
        <w:rPr>
          <w:b/>
          <w:bCs/>
          <w:sz w:val="28"/>
          <w:szCs w:val="28"/>
        </w:rPr>
        <w:t xml:space="preserve"> </w:t>
      </w:r>
      <w:r w:rsidR="00A40FF5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8D22F6">
      <w:headerReference w:type="default" r:id="rId8"/>
      <w:pgSz w:w="11906" w:h="16838"/>
      <w:pgMar w:top="1134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8BA" w:rsidRDefault="003F18BA">
      <w:r>
        <w:separator/>
      </w:r>
    </w:p>
  </w:endnote>
  <w:endnote w:type="continuationSeparator" w:id="1">
    <w:p w:rsidR="003F18BA" w:rsidRDefault="003F1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8BA" w:rsidRDefault="003F18BA">
      <w:r>
        <w:separator/>
      </w:r>
    </w:p>
  </w:footnote>
  <w:footnote w:type="continuationSeparator" w:id="1">
    <w:p w:rsidR="003F18BA" w:rsidRDefault="003F1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2D4FE1">
        <w:pPr>
          <w:pStyle w:val="a3"/>
          <w:jc w:val="center"/>
        </w:pPr>
        <w:fldSimple w:instr="PAGE   \* MERGEFORMAT">
          <w:r w:rsidR="00431A8A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070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1AD8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728E"/>
    <w:rsid w:val="002174E4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D4FE1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18BA"/>
    <w:rsid w:val="003F2A02"/>
    <w:rsid w:val="003F5C03"/>
    <w:rsid w:val="003F5CDF"/>
    <w:rsid w:val="003F78A0"/>
    <w:rsid w:val="00400F8F"/>
    <w:rsid w:val="00401E1A"/>
    <w:rsid w:val="00402EAC"/>
    <w:rsid w:val="00403423"/>
    <w:rsid w:val="00404A10"/>
    <w:rsid w:val="00404BF8"/>
    <w:rsid w:val="00407CA4"/>
    <w:rsid w:val="00410338"/>
    <w:rsid w:val="00410D8B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1A8A"/>
    <w:rsid w:val="00435BA2"/>
    <w:rsid w:val="00436177"/>
    <w:rsid w:val="0044019A"/>
    <w:rsid w:val="00442AAB"/>
    <w:rsid w:val="004437F3"/>
    <w:rsid w:val="00443DFB"/>
    <w:rsid w:val="004470A9"/>
    <w:rsid w:val="00447F2E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05"/>
    <w:rsid w:val="004A1F41"/>
    <w:rsid w:val="004A3312"/>
    <w:rsid w:val="004A3829"/>
    <w:rsid w:val="004A4DCB"/>
    <w:rsid w:val="004A635F"/>
    <w:rsid w:val="004B1797"/>
    <w:rsid w:val="004B5548"/>
    <w:rsid w:val="004B5BA5"/>
    <w:rsid w:val="004B75BC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398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B694A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305"/>
    <w:rsid w:val="009C54D6"/>
    <w:rsid w:val="009C7DD6"/>
    <w:rsid w:val="009D0143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190E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04F4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5ACC"/>
    <w:rsid w:val="00CC6F52"/>
    <w:rsid w:val="00CD0C45"/>
    <w:rsid w:val="00CD4925"/>
    <w:rsid w:val="00CD4F53"/>
    <w:rsid w:val="00CE1122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3892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3FFB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6A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CAFDD-3D4B-400A-BED8-B2BB51697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343</cp:revision>
  <cp:lastPrinted>2021-03-16T06:29:00Z</cp:lastPrinted>
  <dcterms:created xsi:type="dcterms:W3CDTF">2018-07-02T13:06:00Z</dcterms:created>
  <dcterms:modified xsi:type="dcterms:W3CDTF">2021-03-18T07:34:00Z</dcterms:modified>
</cp:coreProperties>
</file>