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7B" w:rsidRDefault="005A2571" w:rsidP="00B2507B">
      <w:pPr>
        <w:rPr>
          <w:lang w:val="en-US"/>
        </w:rPr>
      </w:pPr>
      <w:r>
        <w:rPr>
          <w:noProof/>
        </w:rPr>
        <w:pict>
          <v:rect id="_x0000_s1029" style="position:absolute;margin-left:228.55pt;margin-top:-41.15pt;width:20.1pt;height:32.55pt;z-index:2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2.2pt;margin-top:3.1pt;width:85.5pt;height:90.65pt;z-index:1;mso-wrap-style:none" stroked="f">
            <v:textbox style="mso-fit-shape-to-text:t">
              <w:txbxContent>
                <w:p w:rsidR="00B34342" w:rsidRDefault="005A2571" w:rsidP="00FC39B0">
                  <w:r w:rsidRPr="005A2571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5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2507B" w:rsidRDefault="00B2507B" w:rsidP="00B2507B">
      <w:pPr>
        <w:rPr>
          <w:lang w:val="en-US"/>
        </w:rPr>
      </w:pPr>
    </w:p>
    <w:p w:rsidR="00B2507B" w:rsidRDefault="00B2507B" w:rsidP="00B2507B">
      <w:pPr>
        <w:rPr>
          <w:lang w:val="en-US"/>
        </w:rPr>
      </w:pPr>
    </w:p>
    <w:p w:rsidR="00B2507B" w:rsidRPr="00C37DA8" w:rsidRDefault="00B2507B" w:rsidP="00C37DA8">
      <w:pPr>
        <w:pStyle w:val="1"/>
        <w:spacing w:before="360"/>
        <w:jc w:val="left"/>
        <w:rPr>
          <w:szCs w:val="32"/>
        </w:rPr>
      </w:pPr>
    </w:p>
    <w:p w:rsidR="00B2507B" w:rsidRDefault="00B2507B" w:rsidP="00B2507B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B2507B" w:rsidRDefault="00B2507B" w:rsidP="00B2507B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FB4F77" w:rsidRDefault="00B2507B" w:rsidP="00FB4F77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B2507B" w:rsidRPr="00FB4F77" w:rsidRDefault="00FB4F77" w:rsidP="00FB4F77">
      <w:pPr>
        <w:spacing w:after="360"/>
        <w:jc w:val="center"/>
        <w:rPr>
          <w:b/>
          <w:sz w:val="32"/>
          <w:szCs w:val="32"/>
        </w:rPr>
      </w:pPr>
      <w:r w:rsidRPr="00FB4F77">
        <w:rPr>
          <w:sz w:val="28"/>
          <w:szCs w:val="28"/>
          <w:u w:val="single"/>
        </w:rPr>
        <w:t>02.04.2019</w:t>
      </w:r>
      <w:r w:rsidR="00B2507B">
        <w:rPr>
          <w:sz w:val="28"/>
        </w:rPr>
        <w:t xml:space="preserve">            </w:t>
      </w:r>
      <w:r w:rsidR="00B2507B" w:rsidRPr="00236C83">
        <w:rPr>
          <w:sz w:val="28"/>
        </w:rPr>
        <w:t xml:space="preserve">                                         </w:t>
      </w:r>
      <w:r w:rsidR="00B2507B">
        <w:rPr>
          <w:sz w:val="28"/>
        </w:rPr>
        <w:t xml:space="preserve">   </w:t>
      </w:r>
      <w:r w:rsidR="00B2507B" w:rsidRPr="00236C83">
        <w:rPr>
          <w:sz w:val="28"/>
        </w:rPr>
        <w:t xml:space="preserve">  </w:t>
      </w:r>
      <w:r w:rsidR="00B2507B">
        <w:rPr>
          <w:sz w:val="28"/>
        </w:rPr>
        <w:t xml:space="preserve">          </w:t>
      </w:r>
      <w:r w:rsidR="00B2507B" w:rsidRPr="00236C83">
        <w:rPr>
          <w:sz w:val="28"/>
        </w:rPr>
        <w:t xml:space="preserve">   </w:t>
      </w:r>
      <w:r>
        <w:rPr>
          <w:sz w:val="28"/>
        </w:rPr>
        <w:t xml:space="preserve">                    </w:t>
      </w:r>
      <w:r w:rsidR="00337D1E">
        <w:rPr>
          <w:sz w:val="28"/>
        </w:rPr>
        <w:t xml:space="preserve">  </w:t>
      </w:r>
      <w:r w:rsidR="00B2507B">
        <w:rPr>
          <w:sz w:val="28"/>
        </w:rPr>
        <w:t>№</w:t>
      </w:r>
      <w:r w:rsidR="00B2507B" w:rsidRPr="00FB4F77">
        <w:rPr>
          <w:sz w:val="28"/>
          <w:u w:val="single"/>
        </w:rPr>
        <w:t xml:space="preserve"> </w:t>
      </w:r>
      <w:r w:rsidR="00520BD5" w:rsidRPr="00FB4F77">
        <w:rPr>
          <w:sz w:val="28"/>
          <w:u w:val="single"/>
        </w:rPr>
        <w:softHyphen/>
      </w:r>
      <w:r w:rsidR="00520BD5" w:rsidRPr="00FB4F77">
        <w:rPr>
          <w:sz w:val="28"/>
          <w:u w:val="single"/>
        </w:rPr>
        <w:softHyphen/>
      </w:r>
      <w:r w:rsidR="00520BD5" w:rsidRPr="00FB4F77">
        <w:rPr>
          <w:sz w:val="28"/>
          <w:u w:val="single"/>
        </w:rPr>
        <w:softHyphen/>
      </w:r>
      <w:r w:rsidR="00520BD5" w:rsidRPr="00FB4F77">
        <w:rPr>
          <w:sz w:val="28"/>
          <w:u w:val="single"/>
        </w:rPr>
        <w:softHyphen/>
      </w:r>
      <w:r w:rsidR="00520BD5" w:rsidRPr="00FB4F77">
        <w:rPr>
          <w:sz w:val="28"/>
          <w:u w:val="single"/>
        </w:rPr>
        <w:softHyphen/>
      </w:r>
      <w:r w:rsidR="00520BD5" w:rsidRPr="00FB4F77">
        <w:rPr>
          <w:sz w:val="28"/>
          <w:u w:val="single"/>
        </w:rPr>
        <w:softHyphen/>
      </w:r>
      <w:r w:rsidRPr="00FB4F77">
        <w:rPr>
          <w:sz w:val="28"/>
          <w:u w:val="single"/>
        </w:rPr>
        <w:t>440</w:t>
      </w:r>
    </w:p>
    <w:tbl>
      <w:tblPr>
        <w:tblpPr w:leftFromText="180" w:rightFromText="180" w:vertAnchor="text" w:horzAnchor="margin" w:tblpXSpec="center" w:tblpY="1041"/>
        <w:tblW w:w="0" w:type="auto"/>
        <w:tblLook w:val="0000"/>
      </w:tblPr>
      <w:tblGrid>
        <w:gridCol w:w="9747"/>
      </w:tblGrid>
      <w:tr w:rsidR="00B2507B" w:rsidTr="00D05DA2">
        <w:trPr>
          <w:trHeight w:val="1275"/>
        </w:trPr>
        <w:tc>
          <w:tcPr>
            <w:tcW w:w="9747" w:type="dxa"/>
          </w:tcPr>
          <w:p w:rsidR="00D8241E" w:rsidRDefault="006C51EE" w:rsidP="006C51EE">
            <w:pPr>
              <w:jc w:val="center"/>
              <w:rPr>
                <w:b/>
                <w:sz w:val="28"/>
                <w:szCs w:val="28"/>
              </w:rPr>
            </w:pPr>
            <w:r w:rsidRPr="006C51EE">
              <w:rPr>
                <w:b/>
                <w:sz w:val="28"/>
                <w:szCs w:val="28"/>
              </w:rPr>
              <w:t>О внесении</w:t>
            </w:r>
            <w:r w:rsidR="00D8241E">
              <w:rPr>
                <w:b/>
                <w:sz w:val="28"/>
                <w:szCs w:val="28"/>
              </w:rPr>
              <w:t xml:space="preserve"> и утверждении</w:t>
            </w:r>
            <w:r w:rsidRPr="006C51EE">
              <w:rPr>
                <w:b/>
                <w:sz w:val="28"/>
                <w:szCs w:val="28"/>
              </w:rPr>
              <w:t xml:space="preserve"> изменений в постановление от 28.12.2018 </w:t>
            </w:r>
          </w:p>
          <w:p w:rsidR="006C51EE" w:rsidRPr="006C51EE" w:rsidRDefault="006C51EE" w:rsidP="006C51EE">
            <w:pPr>
              <w:jc w:val="center"/>
              <w:rPr>
                <w:b/>
                <w:sz w:val="28"/>
                <w:szCs w:val="28"/>
              </w:rPr>
            </w:pPr>
            <w:r w:rsidRPr="006C51EE">
              <w:rPr>
                <w:b/>
                <w:sz w:val="28"/>
                <w:szCs w:val="28"/>
              </w:rPr>
              <w:t>№ 2277 «Об утверждении муниципального задания на оказание муниципальных услуг (выполнение работ) в отношении муниципальных бюджетных учреждений муниципального образования городского округа города Вятские Поляны Кировской области</w:t>
            </w:r>
          </w:p>
          <w:p w:rsidR="00B2507B" w:rsidRPr="007D48A8" w:rsidRDefault="006C51EE" w:rsidP="006C51EE">
            <w:pPr>
              <w:jc w:val="center"/>
            </w:pPr>
            <w:r w:rsidRPr="006C51EE">
              <w:rPr>
                <w:b/>
                <w:sz w:val="28"/>
                <w:szCs w:val="28"/>
              </w:rPr>
              <w:t>на 2019 год и на плановый период 2020 и 2021 годов»</w:t>
            </w:r>
          </w:p>
        </w:tc>
      </w:tr>
    </w:tbl>
    <w:p w:rsidR="00B2507B" w:rsidRPr="00E07233" w:rsidRDefault="00B2507B" w:rsidP="00B2507B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>г. Вятские Поляны</w:t>
      </w:r>
    </w:p>
    <w:p w:rsidR="00D8241E" w:rsidRDefault="00D8241E" w:rsidP="00D8241E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D8241E" w:rsidRPr="00D8241E" w:rsidRDefault="00D8241E" w:rsidP="00D8241E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8241E">
        <w:rPr>
          <w:color w:val="000000"/>
          <w:sz w:val="28"/>
          <w:szCs w:val="28"/>
        </w:rPr>
        <w:t>В целях уточнения муниципального задания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>
        <w:rPr>
          <w:color w:val="000000"/>
          <w:sz w:val="28"/>
          <w:szCs w:val="28"/>
        </w:rPr>
        <w:t>9</w:t>
      </w:r>
      <w:r w:rsidRPr="00D8241E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20</w:t>
      </w:r>
      <w:r w:rsidRPr="00D8241E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1</w:t>
      </w:r>
      <w:r w:rsidRPr="00D8241E">
        <w:rPr>
          <w:color w:val="000000"/>
          <w:sz w:val="28"/>
          <w:szCs w:val="28"/>
        </w:rPr>
        <w:t xml:space="preserve"> годов</w:t>
      </w:r>
      <w:r w:rsidR="00E75DE7">
        <w:rPr>
          <w:color w:val="000000"/>
          <w:sz w:val="28"/>
          <w:szCs w:val="28"/>
        </w:rPr>
        <w:t>,</w:t>
      </w:r>
      <w:r w:rsidRPr="00D8241E">
        <w:rPr>
          <w:color w:val="000000"/>
          <w:sz w:val="28"/>
          <w:szCs w:val="28"/>
        </w:rPr>
        <w:t xml:space="preserve"> администрация города Вятские Поляны ПОСТАНОВЛЯЕТ:</w:t>
      </w:r>
    </w:p>
    <w:p w:rsidR="00520BD5" w:rsidRPr="00520BD5" w:rsidRDefault="00D8241E" w:rsidP="00520BD5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8241E">
        <w:rPr>
          <w:color w:val="000000"/>
          <w:sz w:val="28"/>
          <w:szCs w:val="28"/>
        </w:rPr>
        <w:t>1. Внести и утвердить следующие изменения в постановление администрации города Вятские Поляны от 28.12.2018 № 2277 «</w:t>
      </w:r>
      <w:r w:rsidR="00520BD5" w:rsidRPr="00520BD5">
        <w:rPr>
          <w:color w:val="000000"/>
          <w:sz w:val="28"/>
          <w:szCs w:val="28"/>
        </w:rPr>
        <w:t>Об утверждении муниципального задания на оказание муниципальных услуг (выполнение работ) в отношении муниципальных бюджетных учреждений муниципального образования</w:t>
      </w:r>
      <w:r w:rsidR="00FC39B0">
        <w:rPr>
          <w:color w:val="000000"/>
          <w:sz w:val="28"/>
          <w:szCs w:val="28"/>
        </w:rPr>
        <w:t xml:space="preserve">  </w:t>
      </w:r>
      <w:r w:rsidR="00520BD5" w:rsidRPr="00520BD5">
        <w:rPr>
          <w:color w:val="000000"/>
          <w:sz w:val="28"/>
          <w:szCs w:val="28"/>
        </w:rPr>
        <w:t xml:space="preserve"> городского</w:t>
      </w:r>
      <w:r w:rsidR="00FC39B0">
        <w:rPr>
          <w:color w:val="000000"/>
          <w:sz w:val="28"/>
          <w:szCs w:val="28"/>
        </w:rPr>
        <w:t xml:space="preserve"> </w:t>
      </w:r>
      <w:r w:rsidR="00520BD5" w:rsidRPr="00520BD5">
        <w:rPr>
          <w:color w:val="000000"/>
          <w:sz w:val="28"/>
          <w:szCs w:val="28"/>
        </w:rPr>
        <w:t xml:space="preserve"> округа </w:t>
      </w:r>
      <w:r w:rsidR="00FC39B0">
        <w:rPr>
          <w:color w:val="000000"/>
          <w:sz w:val="28"/>
          <w:szCs w:val="28"/>
        </w:rPr>
        <w:t xml:space="preserve"> </w:t>
      </w:r>
      <w:r w:rsidR="00520BD5" w:rsidRPr="00520BD5">
        <w:rPr>
          <w:color w:val="000000"/>
          <w:sz w:val="28"/>
          <w:szCs w:val="28"/>
        </w:rPr>
        <w:t>города</w:t>
      </w:r>
      <w:r w:rsidR="00FC39B0">
        <w:rPr>
          <w:color w:val="000000"/>
          <w:sz w:val="28"/>
          <w:szCs w:val="28"/>
        </w:rPr>
        <w:t xml:space="preserve"> </w:t>
      </w:r>
      <w:r w:rsidR="00520BD5" w:rsidRPr="00520BD5">
        <w:rPr>
          <w:color w:val="000000"/>
          <w:sz w:val="28"/>
          <w:szCs w:val="28"/>
        </w:rPr>
        <w:t xml:space="preserve"> Вятские</w:t>
      </w:r>
      <w:r w:rsidR="00FC39B0">
        <w:rPr>
          <w:color w:val="000000"/>
          <w:sz w:val="28"/>
          <w:szCs w:val="28"/>
        </w:rPr>
        <w:t xml:space="preserve"> </w:t>
      </w:r>
      <w:r w:rsidR="00520BD5" w:rsidRPr="00520BD5">
        <w:rPr>
          <w:color w:val="000000"/>
          <w:sz w:val="28"/>
          <w:szCs w:val="28"/>
        </w:rPr>
        <w:t xml:space="preserve"> Поляны </w:t>
      </w:r>
      <w:r w:rsidR="00FC39B0">
        <w:rPr>
          <w:color w:val="000000"/>
          <w:sz w:val="28"/>
          <w:szCs w:val="28"/>
        </w:rPr>
        <w:t xml:space="preserve"> </w:t>
      </w:r>
      <w:r w:rsidR="00520BD5" w:rsidRPr="00520BD5">
        <w:rPr>
          <w:color w:val="000000"/>
          <w:sz w:val="28"/>
          <w:szCs w:val="28"/>
        </w:rPr>
        <w:t>Кировской</w:t>
      </w:r>
      <w:r w:rsidR="00FC39B0">
        <w:rPr>
          <w:color w:val="000000"/>
          <w:sz w:val="28"/>
          <w:szCs w:val="28"/>
        </w:rPr>
        <w:t xml:space="preserve"> </w:t>
      </w:r>
      <w:r w:rsidR="00520BD5" w:rsidRPr="00520BD5">
        <w:rPr>
          <w:color w:val="000000"/>
          <w:sz w:val="28"/>
          <w:szCs w:val="28"/>
        </w:rPr>
        <w:t xml:space="preserve"> области</w:t>
      </w:r>
    </w:p>
    <w:p w:rsidR="00D8241E" w:rsidRPr="00D8241E" w:rsidRDefault="00520BD5" w:rsidP="00520BD5">
      <w:pPr>
        <w:shd w:val="clear" w:color="auto" w:fill="FFFFFF"/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520BD5">
        <w:rPr>
          <w:color w:val="000000"/>
          <w:sz w:val="28"/>
          <w:szCs w:val="28"/>
        </w:rPr>
        <w:t xml:space="preserve">на 2019 год и на плановый период </w:t>
      </w:r>
      <w:r w:rsidR="00FC39B0">
        <w:rPr>
          <w:color w:val="000000"/>
          <w:sz w:val="28"/>
          <w:szCs w:val="28"/>
        </w:rPr>
        <w:t xml:space="preserve"> </w:t>
      </w:r>
      <w:r w:rsidRPr="00520BD5">
        <w:rPr>
          <w:color w:val="000000"/>
          <w:sz w:val="28"/>
          <w:szCs w:val="28"/>
        </w:rPr>
        <w:t>2020 и 2021 годов</w:t>
      </w:r>
      <w:r w:rsidR="00D8241E" w:rsidRPr="00D8241E">
        <w:rPr>
          <w:color w:val="000000"/>
          <w:sz w:val="28"/>
          <w:szCs w:val="28"/>
        </w:rPr>
        <w:t>»</w:t>
      </w:r>
      <w:r w:rsidR="00E75DE7">
        <w:rPr>
          <w:color w:val="000000"/>
          <w:sz w:val="28"/>
          <w:szCs w:val="28"/>
        </w:rPr>
        <w:t xml:space="preserve"> (далее – Постановление)</w:t>
      </w:r>
      <w:r w:rsidR="00D8241E" w:rsidRPr="00D8241E">
        <w:rPr>
          <w:color w:val="000000"/>
          <w:sz w:val="28"/>
          <w:szCs w:val="28"/>
        </w:rPr>
        <w:t xml:space="preserve">: </w:t>
      </w:r>
    </w:p>
    <w:p w:rsidR="00FC39B0" w:rsidRPr="00FB4F77" w:rsidRDefault="00FB4F77" w:rsidP="00FB4F77">
      <w:pPr>
        <w:shd w:val="clear" w:color="auto" w:fill="FFFFFF"/>
        <w:tabs>
          <w:tab w:val="left" w:pos="851"/>
        </w:tabs>
        <w:spacing w:line="36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  </w:t>
      </w:r>
      <w:r w:rsidR="00EC06DD">
        <w:rPr>
          <w:color w:val="000000"/>
          <w:sz w:val="28"/>
          <w:szCs w:val="28"/>
        </w:rPr>
        <w:t>В</w:t>
      </w:r>
      <w:r w:rsidR="00E75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8241E">
        <w:rPr>
          <w:color w:val="000000"/>
          <w:sz w:val="28"/>
          <w:szCs w:val="28"/>
        </w:rPr>
        <w:t>примечани</w:t>
      </w:r>
      <w:r w:rsidR="00E75DE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="00E75DE7">
        <w:rPr>
          <w:color w:val="000000"/>
          <w:sz w:val="28"/>
          <w:szCs w:val="28"/>
        </w:rPr>
        <w:t xml:space="preserve">приложения </w:t>
      </w:r>
      <w:r>
        <w:rPr>
          <w:color w:val="000000"/>
          <w:sz w:val="28"/>
          <w:szCs w:val="28"/>
        </w:rPr>
        <w:t xml:space="preserve"> </w:t>
      </w:r>
      <w:r w:rsidR="00E75DE7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 </w:t>
      </w:r>
      <w:r w:rsidR="00E75DE7">
        <w:rPr>
          <w:color w:val="000000"/>
          <w:sz w:val="28"/>
          <w:szCs w:val="28"/>
        </w:rPr>
        <w:t>Постановлению</w:t>
      </w:r>
      <w:r w:rsidR="00D824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слова  </w:t>
      </w:r>
      <w:r w:rsidR="00E75DE7">
        <w:rPr>
          <w:color w:val="000000"/>
          <w:sz w:val="28"/>
          <w:szCs w:val="28"/>
        </w:rPr>
        <w:t>«</w:t>
      </w:r>
      <w:r w:rsidR="00E75DE7" w:rsidRPr="00E75DE7">
        <w:rPr>
          <w:color w:val="000000"/>
          <w:sz w:val="28"/>
          <w:szCs w:val="28"/>
        </w:rPr>
        <w:t xml:space="preserve">актерская </w:t>
      </w:r>
    </w:p>
    <w:p w:rsidR="00D8241E" w:rsidRDefault="00E75DE7" w:rsidP="00FC39B0">
      <w:pPr>
        <w:shd w:val="clear" w:color="auto" w:fill="FFFFFF"/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E75DE7">
        <w:rPr>
          <w:color w:val="000000"/>
          <w:sz w:val="28"/>
          <w:szCs w:val="28"/>
        </w:rPr>
        <w:t xml:space="preserve">грамота </w:t>
      </w:r>
      <w:r>
        <w:rPr>
          <w:color w:val="000000"/>
          <w:sz w:val="28"/>
          <w:szCs w:val="28"/>
        </w:rPr>
        <w:t>21</w:t>
      </w:r>
      <w:r w:rsidRPr="00E75DE7">
        <w:rPr>
          <w:color w:val="000000"/>
          <w:sz w:val="28"/>
          <w:szCs w:val="28"/>
        </w:rPr>
        <w:t xml:space="preserve">, театральная игра </w:t>
      </w:r>
      <w:r>
        <w:rPr>
          <w:color w:val="000000"/>
          <w:sz w:val="28"/>
          <w:szCs w:val="28"/>
        </w:rPr>
        <w:t>49» заменить словами «</w:t>
      </w:r>
      <w:r w:rsidR="00D8241E">
        <w:rPr>
          <w:color w:val="000000"/>
          <w:sz w:val="28"/>
          <w:szCs w:val="28"/>
        </w:rPr>
        <w:t>актер</w:t>
      </w:r>
      <w:r w:rsidR="00311F2E">
        <w:rPr>
          <w:color w:val="000000"/>
          <w:sz w:val="28"/>
          <w:szCs w:val="28"/>
        </w:rPr>
        <w:t>с</w:t>
      </w:r>
      <w:r w:rsidR="00D8241E">
        <w:rPr>
          <w:color w:val="000000"/>
          <w:sz w:val="28"/>
          <w:szCs w:val="28"/>
        </w:rPr>
        <w:t>кая грамота 18, театральная игра 52</w:t>
      </w:r>
      <w:r>
        <w:rPr>
          <w:color w:val="000000"/>
          <w:sz w:val="28"/>
          <w:szCs w:val="28"/>
        </w:rPr>
        <w:t>»</w:t>
      </w:r>
      <w:r w:rsidR="00D8241E">
        <w:rPr>
          <w:color w:val="000000"/>
          <w:sz w:val="28"/>
          <w:szCs w:val="28"/>
        </w:rPr>
        <w:t>;</w:t>
      </w:r>
    </w:p>
    <w:p w:rsidR="00311F2E" w:rsidRDefault="00EC06DD" w:rsidP="00311F2E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 Д</w:t>
      </w:r>
      <w:r w:rsidR="00311F2E">
        <w:rPr>
          <w:color w:val="000000"/>
          <w:sz w:val="28"/>
          <w:szCs w:val="28"/>
        </w:rPr>
        <w:t>ополнить</w:t>
      </w:r>
      <w:r w:rsidR="00E75DE7">
        <w:rPr>
          <w:color w:val="000000"/>
          <w:sz w:val="28"/>
          <w:szCs w:val="28"/>
        </w:rPr>
        <w:t xml:space="preserve"> Постановление</w:t>
      </w:r>
      <w:r w:rsidR="00311F2E">
        <w:rPr>
          <w:color w:val="000000"/>
          <w:sz w:val="28"/>
          <w:szCs w:val="28"/>
        </w:rPr>
        <w:t xml:space="preserve"> приложением № 2 «</w:t>
      </w:r>
      <w:r w:rsidR="00311F2E" w:rsidRPr="00311F2E">
        <w:rPr>
          <w:color w:val="000000"/>
          <w:sz w:val="28"/>
          <w:szCs w:val="28"/>
        </w:rPr>
        <w:t xml:space="preserve">Перечень культурно-массовых мероприятий на 2019 год </w:t>
      </w:r>
      <w:r w:rsidR="00311F2E">
        <w:rPr>
          <w:color w:val="000000"/>
          <w:sz w:val="28"/>
          <w:szCs w:val="28"/>
        </w:rPr>
        <w:t>м</w:t>
      </w:r>
      <w:r w:rsidR="00311F2E" w:rsidRPr="00311F2E">
        <w:rPr>
          <w:color w:val="000000"/>
          <w:sz w:val="28"/>
          <w:szCs w:val="28"/>
        </w:rPr>
        <w:t>униципально</w:t>
      </w:r>
      <w:r w:rsidR="00311F2E">
        <w:rPr>
          <w:color w:val="000000"/>
          <w:sz w:val="28"/>
          <w:szCs w:val="28"/>
        </w:rPr>
        <w:t>го</w:t>
      </w:r>
      <w:r w:rsidR="00311F2E" w:rsidRPr="00311F2E">
        <w:rPr>
          <w:color w:val="000000"/>
          <w:sz w:val="28"/>
          <w:szCs w:val="28"/>
        </w:rPr>
        <w:t xml:space="preserve"> бюджетно</w:t>
      </w:r>
      <w:r w:rsidR="00311F2E">
        <w:rPr>
          <w:color w:val="000000"/>
          <w:sz w:val="28"/>
          <w:szCs w:val="28"/>
        </w:rPr>
        <w:t>го</w:t>
      </w:r>
      <w:r w:rsidR="00311F2E" w:rsidRPr="00311F2E">
        <w:rPr>
          <w:color w:val="000000"/>
          <w:sz w:val="28"/>
          <w:szCs w:val="28"/>
        </w:rPr>
        <w:t xml:space="preserve"> учреждени</w:t>
      </w:r>
      <w:r w:rsidR="00311F2E">
        <w:rPr>
          <w:color w:val="000000"/>
          <w:sz w:val="28"/>
          <w:szCs w:val="28"/>
        </w:rPr>
        <w:t>я</w:t>
      </w:r>
      <w:r w:rsidR="00311F2E" w:rsidRPr="00311F2E">
        <w:rPr>
          <w:color w:val="000000"/>
          <w:sz w:val="28"/>
          <w:szCs w:val="28"/>
        </w:rPr>
        <w:t xml:space="preserve"> культуры  центр национальных культур «ЭтноМир»</w:t>
      </w:r>
      <w:r w:rsidR="00311F2E">
        <w:rPr>
          <w:color w:val="000000"/>
          <w:sz w:val="28"/>
          <w:szCs w:val="28"/>
        </w:rPr>
        <w:t>;</w:t>
      </w:r>
    </w:p>
    <w:p w:rsidR="00311F2E" w:rsidRDefault="00EC06DD" w:rsidP="00EC06DD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Д</w:t>
      </w:r>
      <w:r w:rsidR="00311F2E" w:rsidRPr="00311F2E">
        <w:rPr>
          <w:color w:val="000000"/>
          <w:sz w:val="28"/>
          <w:szCs w:val="28"/>
        </w:rPr>
        <w:t>ополнить</w:t>
      </w:r>
      <w:r w:rsidR="00E75DE7">
        <w:rPr>
          <w:color w:val="000000"/>
          <w:sz w:val="28"/>
          <w:szCs w:val="28"/>
        </w:rPr>
        <w:t xml:space="preserve"> Постановление</w:t>
      </w:r>
      <w:r w:rsidR="00311F2E" w:rsidRPr="00311F2E">
        <w:rPr>
          <w:color w:val="000000"/>
          <w:sz w:val="28"/>
          <w:szCs w:val="28"/>
        </w:rPr>
        <w:t xml:space="preserve"> приложением №</w:t>
      </w:r>
      <w:r w:rsidR="00311F2E">
        <w:rPr>
          <w:color w:val="000000"/>
          <w:sz w:val="28"/>
          <w:szCs w:val="28"/>
        </w:rPr>
        <w:t xml:space="preserve"> 3 «</w:t>
      </w:r>
      <w:r w:rsidR="00311F2E" w:rsidRPr="00311F2E">
        <w:rPr>
          <w:color w:val="000000"/>
          <w:sz w:val="28"/>
          <w:szCs w:val="28"/>
        </w:rPr>
        <w:t>Клубные формирования, поддерживаемые в рамках муниципального задания на 2019 год и плановый период 2020-2021 годов</w:t>
      </w:r>
      <w:r w:rsidR="00311F2E">
        <w:rPr>
          <w:color w:val="000000"/>
          <w:sz w:val="28"/>
          <w:szCs w:val="28"/>
        </w:rPr>
        <w:t xml:space="preserve"> </w:t>
      </w:r>
      <w:r w:rsidR="00311F2E" w:rsidRPr="00311F2E">
        <w:rPr>
          <w:color w:val="000000"/>
          <w:sz w:val="28"/>
          <w:szCs w:val="28"/>
        </w:rPr>
        <w:t>муниципального бюджетного учреждения культуры  центр национальных культур «ЭтноМир»;</w:t>
      </w:r>
    </w:p>
    <w:p w:rsidR="00311F2E" w:rsidRPr="00311F2E" w:rsidRDefault="00EC06DD" w:rsidP="00EC06DD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 Д</w:t>
      </w:r>
      <w:r w:rsidR="00311F2E" w:rsidRPr="00311F2E">
        <w:rPr>
          <w:color w:val="000000"/>
          <w:sz w:val="28"/>
          <w:szCs w:val="28"/>
        </w:rPr>
        <w:t>ополнить</w:t>
      </w:r>
      <w:r w:rsidR="00E75DE7">
        <w:rPr>
          <w:color w:val="000000"/>
          <w:sz w:val="28"/>
          <w:szCs w:val="28"/>
        </w:rPr>
        <w:t xml:space="preserve"> Постановление</w:t>
      </w:r>
      <w:r w:rsidR="00311F2E" w:rsidRPr="00311F2E">
        <w:rPr>
          <w:color w:val="000000"/>
          <w:sz w:val="28"/>
          <w:szCs w:val="28"/>
        </w:rPr>
        <w:t xml:space="preserve"> приложением № </w:t>
      </w:r>
      <w:r w:rsidR="00311F2E">
        <w:rPr>
          <w:color w:val="000000"/>
          <w:sz w:val="28"/>
          <w:szCs w:val="28"/>
        </w:rPr>
        <w:t>4</w:t>
      </w:r>
      <w:r w:rsidR="00311F2E" w:rsidRPr="00311F2E">
        <w:rPr>
          <w:color w:val="000000"/>
          <w:sz w:val="28"/>
          <w:szCs w:val="28"/>
        </w:rPr>
        <w:t xml:space="preserve"> «Перечень культурно-массовых мероприятий на 2019 год муниципального бюджетного учреждения культуры  </w:t>
      </w:r>
      <w:r w:rsidR="00311F2E">
        <w:rPr>
          <w:color w:val="000000"/>
          <w:sz w:val="28"/>
          <w:szCs w:val="28"/>
        </w:rPr>
        <w:t>Дворец культуры «Победа</w:t>
      </w:r>
      <w:r w:rsidR="00311F2E" w:rsidRPr="00311F2E">
        <w:rPr>
          <w:color w:val="000000"/>
          <w:sz w:val="28"/>
          <w:szCs w:val="28"/>
        </w:rPr>
        <w:t>»;</w:t>
      </w:r>
    </w:p>
    <w:p w:rsidR="00311F2E" w:rsidRPr="00D8241E" w:rsidRDefault="00EC06DD" w:rsidP="00EC06DD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Д</w:t>
      </w:r>
      <w:r w:rsidR="00311F2E" w:rsidRPr="00311F2E">
        <w:rPr>
          <w:color w:val="000000"/>
          <w:sz w:val="28"/>
          <w:szCs w:val="28"/>
        </w:rPr>
        <w:t>ополнить</w:t>
      </w:r>
      <w:r w:rsidR="00E75DE7">
        <w:rPr>
          <w:color w:val="000000"/>
          <w:sz w:val="28"/>
          <w:szCs w:val="28"/>
        </w:rPr>
        <w:t xml:space="preserve"> Постановление</w:t>
      </w:r>
      <w:r w:rsidR="00311F2E" w:rsidRPr="00311F2E">
        <w:rPr>
          <w:color w:val="000000"/>
          <w:sz w:val="28"/>
          <w:szCs w:val="28"/>
        </w:rPr>
        <w:t xml:space="preserve"> приложением № </w:t>
      </w:r>
      <w:r w:rsidR="00311F2E">
        <w:rPr>
          <w:color w:val="000000"/>
          <w:sz w:val="28"/>
          <w:szCs w:val="28"/>
        </w:rPr>
        <w:t>5</w:t>
      </w:r>
      <w:r w:rsidR="00311F2E" w:rsidRPr="00311F2E">
        <w:rPr>
          <w:color w:val="000000"/>
          <w:sz w:val="28"/>
          <w:szCs w:val="28"/>
        </w:rPr>
        <w:t xml:space="preserve"> «Клубные формирования, поддерживаемые в рамках муниципального задания на 2019 год и плановый период 2020-2021 годов муниципального бюджетного учреждения культуры  Дворец культуры «Победа»</w:t>
      </w:r>
      <w:r w:rsidR="00311F2E">
        <w:rPr>
          <w:color w:val="000000"/>
          <w:sz w:val="28"/>
          <w:szCs w:val="28"/>
        </w:rPr>
        <w:t>.</w:t>
      </w:r>
    </w:p>
    <w:p w:rsidR="00B2507B" w:rsidRDefault="00D8241E" w:rsidP="00EC06DD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8241E">
        <w:rPr>
          <w:color w:val="000000"/>
          <w:sz w:val="28"/>
          <w:szCs w:val="28"/>
        </w:rPr>
        <w:t>2.</w:t>
      </w:r>
      <w:r w:rsidRPr="00D8241E">
        <w:rPr>
          <w:color w:val="000000"/>
          <w:sz w:val="28"/>
          <w:szCs w:val="28"/>
        </w:rPr>
        <w:tab/>
        <w:t>Настоящее постановление разместить на официальном сайте администрации города Вятские Поляны в сети «Интернет».</w:t>
      </w:r>
    </w:p>
    <w:tbl>
      <w:tblPr>
        <w:tblW w:w="9747" w:type="dxa"/>
        <w:tblLook w:val="04A0"/>
      </w:tblPr>
      <w:tblGrid>
        <w:gridCol w:w="7338"/>
        <w:gridCol w:w="2409"/>
      </w:tblGrid>
      <w:tr w:rsidR="00B2507B" w:rsidTr="00337D1E">
        <w:tc>
          <w:tcPr>
            <w:tcW w:w="7338" w:type="dxa"/>
            <w:tcBorders>
              <w:bottom w:val="single" w:sz="4" w:space="0" w:color="auto"/>
            </w:tcBorders>
          </w:tcPr>
          <w:p w:rsidR="00B2507B" w:rsidRPr="002155DF" w:rsidRDefault="00B2507B" w:rsidP="00D05DA2">
            <w:pPr>
              <w:rPr>
                <w:sz w:val="48"/>
              </w:rPr>
            </w:pPr>
          </w:p>
          <w:p w:rsidR="00B2507B" w:rsidRDefault="00097E58" w:rsidP="00D05DA2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B2507B">
              <w:rPr>
                <w:sz w:val="28"/>
              </w:rPr>
              <w:t xml:space="preserve">города Вятские Поляны                                              </w:t>
            </w:r>
          </w:p>
          <w:p w:rsidR="00B2507B" w:rsidRPr="00E75DE7" w:rsidRDefault="00AD7492" w:rsidP="00D05DA2">
            <w:pPr>
              <w:rPr>
                <w:sz w:val="36"/>
                <w:szCs w:val="36"/>
              </w:rPr>
            </w:pPr>
            <w:r>
              <w:rPr>
                <w:sz w:val="28"/>
              </w:rPr>
              <w:t xml:space="preserve">                                   В.А. Машкин</w:t>
            </w:r>
          </w:p>
          <w:p w:rsidR="00B2507B" w:rsidRDefault="00B2507B" w:rsidP="00D05DA2"/>
        </w:tc>
        <w:tc>
          <w:tcPr>
            <w:tcW w:w="2409" w:type="dxa"/>
            <w:tcBorders>
              <w:bottom w:val="single" w:sz="4" w:space="0" w:color="auto"/>
            </w:tcBorders>
          </w:tcPr>
          <w:p w:rsidR="00B2507B" w:rsidRDefault="00B2507B" w:rsidP="00D05DA2">
            <w:pPr>
              <w:rPr>
                <w:sz w:val="28"/>
              </w:rPr>
            </w:pPr>
          </w:p>
          <w:p w:rsidR="00B2507B" w:rsidRDefault="00B2507B" w:rsidP="00D05DA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B2507B" w:rsidRDefault="00097E58" w:rsidP="00D05DA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2507B" w:rsidRDefault="00B2507B" w:rsidP="00D05DA2">
            <w:r>
              <w:rPr>
                <w:sz w:val="28"/>
              </w:rPr>
              <w:t xml:space="preserve">  </w:t>
            </w:r>
          </w:p>
        </w:tc>
      </w:tr>
      <w:tr w:rsidR="00B2507B" w:rsidRPr="007009B3" w:rsidTr="00337D1E">
        <w:tc>
          <w:tcPr>
            <w:tcW w:w="7338" w:type="dxa"/>
            <w:tcBorders>
              <w:top w:val="single" w:sz="4" w:space="0" w:color="auto"/>
            </w:tcBorders>
          </w:tcPr>
          <w:p w:rsidR="00E75DE7" w:rsidRPr="00E75DE7" w:rsidRDefault="00E75DE7" w:rsidP="00D05DA2">
            <w:pPr>
              <w:tabs>
                <w:tab w:val="center" w:pos="4536"/>
              </w:tabs>
              <w:rPr>
                <w:color w:val="000000"/>
                <w:sz w:val="36"/>
                <w:szCs w:val="36"/>
              </w:rPr>
            </w:pPr>
          </w:p>
          <w:p w:rsidR="00B2507B" w:rsidRDefault="00B2507B" w:rsidP="00D05DA2">
            <w:pPr>
              <w:tabs>
                <w:tab w:val="center" w:pos="4536"/>
              </w:tabs>
              <w:rPr>
                <w:color w:val="000000"/>
                <w:sz w:val="28"/>
                <w:szCs w:val="28"/>
              </w:rPr>
            </w:pPr>
            <w:r w:rsidRPr="007009B3">
              <w:rPr>
                <w:color w:val="000000"/>
                <w:sz w:val="28"/>
                <w:szCs w:val="28"/>
              </w:rPr>
              <w:t>ПОДГОТОВЛЕНО</w:t>
            </w:r>
          </w:p>
          <w:p w:rsidR="00B2507B" w:rsidRPr="002155DF" w:rsidRDefault="00B2507B" w:rsidP="00D05DA2">
            <w:pPr>
              <w:tabs>
                <w:tab w:val="center" w:pos="4536"/>
              </w:tabs>
              <w:rPr>
                <w:sz w:val="4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2507B" w:rsidRPr="007009B3" w:rsidRDefault="00B2507B" w:rsidP="00D05DA2"/>
        </w:tc>
      </w:tr>
      <w:tr w:rsidR="00B2507B" w:rsidRPr="007009B3" w:rsidTr="00D05DA2">
        <w:tc>
          <w:tcPr>
            <w:tcW w:w="7338" w:type="dxa"/>
          </w:tcPr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 w:rsidRPr="007009B3">
              <w:rPr>
                <w:color w:val="000000"/>
                <w:sz w:val="28"/>
                <w:szCs w:val="28"/>
              </w:rPr>
              <w:t>Мето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7009B3">
              <w:rPr>
                <w:color w:val="000000"/>
                <w:sz w:val="28"/>
                <w:szCs w:val="28"/>
              </w:rPr>
              <w:t xml:space="preserve">ист МКУ </w:t>
            </w: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 w:rsidRPr="007009B3">
              <w:rPr>
                <w:color w:val="000000"/>
                <w:sz w:val="28"/>
                <w:szCs w:val="28"/>
              </w:rPr>
              <w:t xml:space="preserve">«Центр комплексной поддержки учреждений, </w:t>
            </w: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 w:rsidRPr="007009B3">
              <w:rPr>
                <w:color w:val="000000"/>
                <w:sz w:val="28"/>
                <w:szCs w:val="28"/>
              </w:rPr>
              <w:t xml:space="preserve">подведомственных Управлению социальной </w:t>
            </w: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</w:pPr>
            <w:r w:rsidRPr="007009B3">
              <w:rPr>
                <w:color w:val="000000"/>
                <w:sz w:val="28"/>
                <w:szCs w:val="28"/>
              </w:rPr>
              <w:t xml:space="preserve">политики администрации города»                                                            </w:t>
            </w:r>
          </w:p>
        </w:tc>
        <w:tc>
          <w:tcPr>
            <w:tcW w:w="2409" w:type="dxa"/>
          </w:tcPr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</w:pPr>
            <w:r w:rsidRPr="007009B3">
              <w:rPr>
                <w:color w:val="000000"/>
                <w:sz w:val="28"/>
                <w:szCs w:val="28"/>
              </w:rPr>
              <w:t>А.Н. Гремитских</w:t>
            </w:r>
          </w:p>
        </w:tc>
      </w:tr>
      <w:tr w:rsidR="00B2507B" w:rsidRPr="007009B3" w:rsidTr="00D05DA2">
        <w:trPr>
          <w:trHeight w:val="796"/>
        </w:trPr>
        <w:tc>
          <w:tcPr>
            <w:tcW w:w="7338" w:type="dxa"/>
          </w:tcPr>
          <w:p w:rsidR="00B2507B" w:rsidRPr="002155DF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48"/>
                <w:szCs w:val="28"/>
              </w:rPr>
            </w:pPr>
          </w:p>
          <w:p w:rsidR="00337D1E" w:rsidRDefault="00337D1E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  <w:p w:rsidR="00337D1E" w:rsidRDefault="00337D1E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  <w:p w:rsidR="00B2507B" w:rsidRPr="002155DF" w:rsidRDefault="00B2507B" w:rsidP="00AD7492">
            <w:pPr>
              <w:shd w:val="clear" w:color="auto" w:fill="FFFFFF"/>
              <w:tabs>
                <w:tab w:val="left" w:pos="0"/>
              </w:tabs>
              <w:ind w:right="-34"/>
              <w:rPr>
                <w:sz w:val="28"/>
              </w:rPr>
            </w:pPr>
          </w:p>
        </w:tc>
        <w:tc>
          <w:tcPr>
            <w:tcW w:w="2409" w:type="dxa"/>
          </w:tcPr>
          <w:p w:rsidR="00B2507B" w:rsidRPr="007009B3" w:rsidRDefault="00B2507B" w:rsidP="00D05DA2"/>
        </w:tc>
      </w:tr>
      <w:tr w:rsidR="00B2507B" w:rsidRPr="007009B3" w:rsidTr="00D05DA2">
        <w:trPr>
          <w:trHeight w:val="796"/>
        </w:trPr>
        <w:tc>
          <w:tcPr>
            <w:tcW w:w="7338" w:type="dxa"/>
          </w:tcPr>
          <w:p w:rsidR="00B2507B" w:rsidRPr="007009B3" w:rsidRDefault="00B2507B" w:rsidP="00D05DA2"/>
        </w:tc>
        <w:tc>
          <w:tcPr>
            <w:tcW w:w="2409" w:type="dxa"/>
          </w:tcPr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</w:pPr>
          </w:p>
        </w:tc>
      </w:tr>
      <w:tr w:rsidR="00B2507B" w:rsidRPr="007009B3" w:rsidTr="00D05DA2">
        <w:trPr>
          <w:trHeight w:val="796"/>
        </w:trPr>
        <w:tc>
          <w:tcPr>
            <w:tcW w:w="7338" w:type="dxa"/>
          </w:tcPr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</w:tc>
      </w:tr>
      <w:tr w:rsidR="00B2507B" w:rsidRPr="007009B3" w:rsidTr="00D05DA2">
        <w:trPr>
          <w:trHeight w:val="1040"/>
        </w:trPr>
        <w:tc>
          <w:tcPr>
            <w:tcW w:w="7338" w:type="dxa"/>
          </w:tcPr>
          <w:p w:rsidR="00B2507B" w:rsidRPr="007009B3" w:rsidRDefault="00B2507B" w:rsidP="00D05DA2"/>
        </w:tc>
        <w:tc>
          <w:tcPr>
            <w:tcW w:w="2409" w:type="dxa"/>
          </w:tcPr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</w:pPr>
          </w:p>
        </w:tc>
      </w:tr>
      <w:tr w:rsidR="00B2507B" w:rsidRPr="007009B3" w:rsidTr="00D05DA2">
        <w:tc>
          <w:tcPr>
            <w:tcW w:w="7338" w:type="dxa"/>
          </w:tcPr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</w:pPr>
          </w:p>
        </w:tc>
        <w:tc>
          <w:tcPr>
            <w:tcW w:w="2409" w:type="dxa"/>
          </w:tcPr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</w:pPr>
          </w:p>
        </w:tc>
      </w:tr>
    </w:tbl>
    <w:p w:rsidR="00551A81" w:rsidRDefault="00551A81" w:rsidP="00731D1C">
      <w:pPr>
        <w:shd w:val="clear" w:color="auto" w:fill="FFFFFF"/>
        <w:tabs>
          <w:tab w:val="left" w:pos="0"/>
        </w:tabs>
        <w:spacing w:before="480"/>
        <w:ind w:right="-34"/>
        <w:rPr>
          <w:color w:val="000000"/>
          <w:sz w:val="28"/>
          <w:szCs w:val="28"/>
        </w:rPr>
        <w:sectPr w:rsidR="00551A81" w:rsidSect="00FC39B0">
          <w:headerReference w:type="default" r:id="rId8"/>
          <w:headerReference w:type="first" r:id="rId9"/>
          <w:type w:val="continuous"/>
          <w:pgSz w:w="11909" w:h="16834"/>
          <w:pgMar w:top="1418" w:right="567" w:bottom="1134" w:left="1701" w:header="737" w:footer="737" w:gutter="0"/>
          <w:cols w:space="60"/>
          <w:noEndnote/>
          <w:titlePg/>
          <w:docGrid w:linePitch="272"/>
        </w:sectPr>
      </w:pPr>
    </w:p>
    <w:p w:rsidR="00FD7610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34342">
        <w:rPr>
          <w:sz w:val="28"/>
          <w:szCs w:val="28"/>
        </w:rPr>
        <w:t xml:space="preserve"> № 1</w:t>
      </w:r>
    </w:p>
    <w:p w:rsidR="00FD7610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FD7610" w:rsidRPr="002E212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УТВЕРЖДЕН</w:t>
      </w:r>
      <w:r w:rsidR="002E2121">
        <w:rPr>
          <w:sz w:val="28"/>
          <w:szCs w:val="28"/>
        </w:rPr>
        <w:t>О</w:t>
      </w:r>
    </w:p>
    <w:p w:rsidR="00FD7610" w:rsidRPr="00551A8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  <w:t xml:space="preserve">            постановлением администрации</w:t>
      </w:r>
    </w:p>
    <w:p w:rsidR="00FD7610" w:rsidRPr="00551A8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города Вятские Поляны</w:t>
      </w:r>
    </w:p>
    <w:p w:rsidR="00C77F1C" w:rsidRPr="00551A81" w:rsidRDefault="00C77F1C" w:rsidP="00C77F1C">
      <w:pPr>
        <w:widowControl/>
        <w:tabs>
          <w:tab w:val="left" w:pos="5245"/>
          <w:tab w:val="left" w:pos="10490"/>
        </w:tabs>
        <w:ind w:left="10773" w:right="4"/>
        <w:rPr>
          <w:bCs/>
          <w:sz w:val="28"/>
          <w:szCs w:val="28"/>
        </w:rPr>
      </w:pPr>
      <w:r w:rsidRPr="00551A81">
        <w:rPr>
          <w:bCs/>
          <w:sz w:val="28"/>
          <w:szCs w:val="28"/>
        </w:rPr>
        <w:t xml:space="preserve">от  </w:t>
      </w:r>
      <w:r w:rsidR="00AD7492">
        <w:rPr>
          <w:bCs/>
          <w:sz w:val="28"/>
          <w:szCs w:val="28"/>
        </w:rPr>
        <w:t>02.04.2019</w:t>
      </w:r>
      <w:r w:rsidRPr="00551A81">
        <w:rPr>
          <w:bCs/>
          <w:sz w:val="28"/>
          <w:szCs w:val="28"/>
        </w:rPr>
        <w:t xml:space="preserve">   №   </w:t>
      </w:r>
      <w:r w:rsidR="00AD7492">
        <w:rPr>
          <w:bCs/>
          <w:sz w:val="28"/>
          <w:szCs w:val="28"/>
        </w:rPr>
        <w:t>440</w:t>
      </w:r>
      <w:r w:rsidRPr="00551A81">
        <w:rPr>
          <w:bCs/>
          <w:sz w:val="28"/>
          <w:szCs w:val="28"/>
        </w:rPr>
        <w:t xml:space="preserve"> </w:t>
      </w:r>
    </w:p>
    <w:p w:rsidR="00FD7610" w:rsidRPr="00551A8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C77F1C" w:rsidRDefault="00C77F1C" w:rsidP="00FD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D7610" w:rsidRPr="00FD7610" w:rsidRDefault="00FD7610" w:rsidP="00FD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7610">
        <w:rPr>
          <w:b/>
          <w:sz w:val="28"/>
          <w:szCs w:val="28"/>
        </w:rPr>
        <w:t xml:space="preserve">Муниципальное задание </w:t>
      </w:r>
    </w:p>
    <w:p w:rsidR="00FD7610" w:rsidRPr="00FD7610" w:rsidRDefault="00FD7610" w:rsidP="00FD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7610">
        <w:rPr>
          <w:b/>
          <w:sz w:val="28"/>
          <w:szCs w:val="28"/>
        </w:rPr>
        <w:t>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 w:rsidR="00C722CF">
        <w:rPr>
          <w:b/>
          <w:sz w:val="28"/>
          <w:szCs w:val="28"/>
        </w:rPr>
        <w:t>9</w:t>
      </w:r>
      <w:r w:rsidRPr="00FD7610">
        <w:rPr>
          <w:b/>
          <w:sz w:val="28"/>
          <w:szCs w:val="28"/>
        </w:rPr>
        <w:t xml:space="preserve"> год</w:t>
      </w:r>
      <w:r w:rsidR="009C6067">
        <w:rPr>
          <w:b/>
          <w:sz w:val="28"/>
          <w:szCs w:val="28"/>
        </w:rPr>
        <w:t xml:space="preserve"> и плановый период 20</w:t>
      </w:r>
      <w:r w:rsidR="00C722CF">
        <w:rPr>
          <w:b/>
          <w:sz w:val="28"/>
          <w:szCs w:val="28"/>
        </w:rPr>
        <w:t>20</w:t>
      </w:r>
      <w:r w:rsidR="009C6067">
        <w:rPr>
          <w:b/>
          <w:sz w:val="28"/>
          <w:szCs w:val="28"/>
        </w:rPr>
        <w:t xml:space="preserve"> – 202</w:t>
      </w:r>
      <w:r w:rsidR="00C722CF">
        <w:rPr>
          <w:b/>
          <w:sz w:val="28"/>
          <w:szCs w:val="28"/>
        </w:rPr>
        <w:t>1</w:t>
      </w:r>
      <w:r w:rsidR="009C6067">
        <w:rPr>
          <w:b/>
          <w:sz w:val="28"/>
          <w:szCs w:val="28"/>
        </w:rPr>
        <w:t xml:space="preserve"> годов</w:t>
      </w:r>
    </w:p>
    <w:p w:rsidR="00FD7610" w:rsidRPr="00551A81" w:rsidRDefault="00FD7610" w:rsidP="00FD7610">
      <w:pPr>
        <w:widowControl/>
        <w:autoSpaceDE/>
        <w:autoSpaceDN/>
        <w:adjustRightInd/>
        <w:jc w:val="center"/>
        <w:rPr>
          <w:sz w:val="18"/>
          <w:szCs w:val="18"/>
        </w:rPr>
      </w:pPr>
    </w:p>
    <w:tbl>
      <w:tblPr>
        <w:tblW w:w="1559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5103"/>
        <w:gridCol w:w="2977"/>
        <w:gridCol w:w="2977"/>
        <w:gridCol w:w="1323"/>
        <w:gridCol w:w="1323"/>
        <w:gridCol w:w="1323"/>
      </w:tblGrid>
      <w:tr w:rsidR="009C6067" w:rsidRPr="003757C4" w:rsidTr="009C6067">
        <w:trPr>
          <w:trHeight w:val="1342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(работы)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Муниципальные учреждения, оказывающие услугу (выполняющие работу)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показателя объема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(выполняемой работы)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с указанием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Показатель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характеризующий объем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</w:t>
            </w:r>
          </w:p>
          <w:p w:rsidR="009C6067" w:rsidRPr="003757C4" w:rsidRDefault="009C6067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(выполняемой работы)</w:t>
            </w:r>
            <w:r>
              <w:rPr>
                <w:sz w:val="22"/>
                <w:szCs w:val="22"/>
              </w:rPr>
              <w:t xml:space="preserve"> по годам</w:t>
            </w:r>
          </w:p>
        </w:tc>
      </w:tr>
      <w:tr w:rsidR="009C6067" w:rsidRPr="003757C4" w:rsidTr="009C6067">
        <w:trPr>
          <w:trHeight w:val="310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722CF">
              <w:rPr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722CF">
              <w:rPr>
                <w:sz w:val="22"/>
                <w:szCs w:val="22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722CF">
              <w:rPr>
                <w:sz w:val="22"/>
                <w:szCs w:val="22"/>
              </w:rPr>
              <w:t>1</w:t>
            </w:r>
          </w:p>
        </w:tc>
      </w:tr>
      <w:tr w:rsidR="00C77F1C" w:rsidRPr="003757C4" w:rsidTr="007326D6">
        <w:trPr>
          <w:trHeight w:val="7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0647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Услуга: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57C4">
              <w:rPr>
                <w:color w:val="000000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06473">
              <w:rPr>
                <w:color w:val="000000"/>
                <w:sz w:val="22"/>
                <w:szCs w:val="22"/>
              </w:rPr>
              <w:t>(в стационарных условиях)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7326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Муниципальное бюджетное учреждение культуры «Вятскополянская городская централизованная библиотечная система»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посещений библиотеки (человек)</w:t>
            </w:r>
          </w:p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22CF" w:rsidP="001E0F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6</w:t>
            </w:r>
            <w:r w:rsidR="00C722CF">
              <w:rPr>
                <w:sz w:val="22"/>
                <w:szCs w:val="22"/>
              </w:rPr>
              <w:t>0</w:t>
            </w:r>
            <w:r w:rsidRPr="00C77F1C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1A7A6F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</w:tr>
      <w:tr w:rsidR="00C77F1C" w:rsidRPr="003757C4" w:rsidTr="00D15D33">
        <w:trPr>
          <w:trHeight w:val="69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0647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Услуга: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57C4">
              <w:rPr>
                <w:color w:val="000000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06473">
              <w:rPr>
                <w:color w:val="000000"/>
                <w:sz w:val="22"/>
                <w:szCs w:val="22"/>
              </w:rPr>
              <w:t>(вне стационара)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посещений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22CF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77F1C" w:rsidRPr="00C77F1C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22CF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C77F1C" w:rsidRPr="00C77F1C">
              <w:rPr>
                <w:sz w:val="22"/>
                <w:szCs w:val="22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1A7A6F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</w:t>
            </w:r>
          </w:p>
        </w:tc>
      </w:tr>
      <w:tr w:rsidR="00C77F1C" w:rsidRPr="003757C4" w:rsidTr="00D15D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 xml:space="preserve">Услуга: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57C4">
              <w:rPr>
                <w:color w:val="000000"/>
                <w:sz w:val="22"/>
                <w:szCs w:val="22"/>
              </w:rPr>
              <w:t xml:space="preserve">Библиотечное, библиографическое и информационное обслуживание пользователей библиотеки </w:t>
            </w:r>
            <w:r w:rsidRPr="00E06473">
              <w:rPr>
                <w:color w:val="000000"/>
                <w:sz w:val="22"/>
                <w:szCs w:val="22"/>
              </w:rPr>
              <w:t>(удаленно через сеть Интернет)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посещений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5000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5000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1A7A6F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C77F1C" w:rsidRPr="003757C4" w:rsidTr="00D15D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Default="00C77F1C" w:rsidP="00CA08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 xml:space="preserve">Работа:  Библиографическая обработка документов и </w:t>
            </w:r>
            <w:r w:rsidRPr="003757C4">
              <w:rPr>
                <w:color w:val="000000"/>
                <w:sz w:val="22"/>
                <w:szCs w:val="22"/>
              </w:rPr>
              <w:lastRenderedPageBreak/>
              <w:t>создание каталогов</w:t>
            </w:r>
          </w:p>
          <w:p w:rsidR="000A206B" w:rsidRPr="003757C4" w:rsidRDefault="000A206B" w:rsidP="00CA08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987AC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 xml:space="preserve">Количество документов </w:t>
            </w:r>
            <w:r w:rsidRPr="003757C4">
              <w:rPr>
                <w:sz w:val="22"/>
                <w:szCs w:val="22"/>
              </w:rPr>
              <w:lastRenderedPageBreak/>
              <w:t>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22CF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586FD1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22CF">
              <w:rPr>
                <w:sz w:val="22"/>
                <w:szCs w:val="22"/>
              </w:rPr>
              <w:t>410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1A7A6F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</w:tr>
      <w:tr w:rsidR="00C77F1C" w:rsidRPr="003757C4" w:rsidTr="007326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Услуга: Публичный показ музейных предметов, музейных коллекций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7326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Муниципальное бюджетное учреждение культуры «Вятскополянский исторический музей»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Число посетителей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9C60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2900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9C60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2900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1A7A6F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22900</w:t>
            </w:r>
          </w:p>
        </w:tc>
      </w:tr>
      <w:tr w:rsidR="00C77F1C" w:rsidRPr="003757C4" w:rsidTr="00D15D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Работа: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Количество предметов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14</w:t>
            </w:r>
            <w:r w:rsidR="00C722CF">
              <w:rPr>
                <w:sz w:val="22"/>
                <w:szCs w:val="22"/>
              </w:rPr>
              <w:t>61</w:t>
            </w:r>
            <w:r w:rsidRPr="009C6067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146</w:t>
            </w:r>
            <w:r w:rsidR="00C722CF">
              <w:rPr>
                <w:sz w:val="22"/>
                <w:szCs w:val="22"/>
              </w:rPr>
              <w:t>3</w:t>
            </w:r>
            <w:r w:rsidRPr="009C6067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1A7A6F" w:rsidP="00586FD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14630</w:t>
            </w:r>
          </w:p>
        </w:tc>
      </w:tr>
      <w:tr w:rsidR="00C77F1C" w:rsidRPr="003757C4" w:rsidTr="0087549C">
        <w:trPr>
          <w:trHeight w:val="45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Работа: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«Дворец культуры «Победа»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поддерживаемых клубных формирований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9625FF" w:rsidRDefault="00EB012A" w:rsidP="00BF4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4592">
              <w:rPr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9625FF" w:rsidRDefault="00EB012A" w:rsidP="00BF4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4592">
              <w:rPr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9625FF" w:rsidRDefault="00EB012A" w:rsidP="00BF4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4592">
              <w:rPr>
                <w:sz w:val="22"/>
                <w:szCs w:val="22"/>
              </w:rPr>
              <w:t>1</w:t>
            </w:r>
          </w:p>
        </w:tc>
      </w:tr>
      <w:tr w:rsidR="00C77F1C" w:rsidRPr="003757C4" w:rsidTr="0087549C">
        <w:trPr>
          <w:trHeight w:val="55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ind w:right="-40"/>
              <w:jc w:val="center"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центр национальных культур «ЭтноМир»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77F1C" w:rsidRPr="003757C4" w:rsidTr="0087549C">
        <w:trPr>
          <w:trHeight w:val="50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655908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  <w:r w:rsidR="00C77F1C" w:rsidRPr="003757C4">
              <w:rPr>
                <w:sz w:val="22"/>
                <w:szCs w:val="22"/>
              </w:rPr>
              <w:t>: Организация и проведение культурно-массовых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«Дворец культуры «Победа»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 xml:space="preserve">Количество мероприятий, </w:t>
            </w:r>
            <w:r>
              <w:rPr>
                <w:sz w:val="22"/>
                <w:szCs w:val="22"/>
              </w:rPr>
              <w:t>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BF4592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BF4592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BF4592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C77F1C" w:rsidRPr="003757C4" w:rsidTr="0087549C">
        <w:trPr>
          <w:trHeight w:val="54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ind w:right="-40"/>
              <w:jc w:val="center"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центр национальных культур «ЭтноМир»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F73B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3B1E">
              <w:rPr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F73B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3B1E">
              <w:rPr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F73B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3B1E">
              <w:rPr>
                <w:sz w:val="22"/>
                <w:szCs w:val="22"/>
              </w:rPr>
              <w:t>7</w:t>
            </w:r>
          </w:p>
        </w:tc>
      </w:tr>
      <w:tr w:rsidR="00655908" w:rsidRPr="003757C4" w:rsidTr="00C376B1">
        <w:trPr>
          <w:trHeight w:val="542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5908" w:rsidRPr="003757C4" w:rsidRDefault="00655908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908" w:rsidRPr="003757C4" w:rsidRDefault="00655908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Услуга: Показ кинофильмов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08" w:rsidRPr="003757C4" w:rsidRDefault="00655908" w:rsidP="0087549C">
            <w:pPr>
              <w:widowControl/>
              <w:autoSpaceDE/>
              <w:autoSpaceDN/>
              <w:adjustRightInd/>
              <w:ind w:right="-40"/>
              <w:jc w:val="center"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«Дворец культуры «Победа»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908" w:rsidRPr="003757C4" w:rsidRDefault="00655908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показов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1A7A6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1A7A6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55908" w:rsidRPr="003757C4" w:rsidTr="00C376B1">
        <w:trPr>
          <w:trHeight w:val="54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Pr="003757C4" w:rsidRDefault="00655908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08" w:rsidRPr="003757C4" w:rsidRDefault="00655908" w:rsidP="0087549C">
            <w:pPr>
              <w:widowControl/>
              <w:autoSpaceDE/>
              <w:autoSpaceDN/>
              <w:adjustRightInd/>
              <w:ind w:right="-40"/>
              <w:jc w:val="center"/>
              <w:rPr>
                <w:snapToGrid w:val="0"/>
                <w:sz w:val="22"/>
                <w:szCs w:val="22"/>
              </w:rPr>
            </w:pPr>
            <w:r w:rsidRPr="00655908">
              <w:rPr>
                <w:snapToGrid w:val="0"/>
                <w:sz w:val="22"/>
                <w:szCs w:val="22"/>
              </w:rPr>
              <w:t>Муниципальное бюджетное учреждение культуры центр национальных культур «ЭтноМир»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1A7A6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1A7A6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7549C" w:rsidRPr="003757C4" w:rsidTr="00EB012A">
        <w:trPr>
          <w:trHeight w:val="125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2176A1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9C" w:rsidRPr="003757C4" w:rsidRDefault="0087549C" w:rsidP="0087549C">
            <w:pPr>
              <w:widowControl/>
              <w:autoSpaceDE/>
              <w:autoSpaceDN/>
              <w:adjustRightInd/>
              <w:ind w:right="-40"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(далее – МБОУ ДО)  детская школа искусств города Вятские Поляны Кировской области (далее - МБОУДО ДШИ)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</w:tr>
      <w:tr w:rsidR="0087549C" w:rsidRPr="003757C4" w:rsidTr="00EB012A">
        <w:trPr>
          <w:trHeight w:val="159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9C" w:rsidRPr="002176A1" w:rsidRDefault="0087549C" w:rsidP="0087549C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  <w:r w:rsidRPr="003757C4">
              <w:rPr>
                <w:sz w:val="22"/>
                <w:szCs w:val="22"/>
              </w:rPr>
              <w:t xml:space="preserve">МБОУ ДО детская музыкальная школа духовых и ударных инструментов города Вятские Поляны </w:t>
            </w:r>
            <w:r w:rsidRPr="004345A3">
              <w:rPr>
                <w:szCs w:val="22"/>
              </w:rPr>
              <w:t>Кировской области (далее – МБОУ ДО ДМШД и УИ)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87549C" w:rsidRPr="003757C4" w:rsidTr="00EB012A">
        <w:trPr>
          <w:trHeight w:val="25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9C" w:rsidRDefault="0087549C" w:rsidP="0087549C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МБОУ ДО – детей детская школа театрального искусства им. А. Калягина города Вятские Поляны Кировской области (далее </w:t>
            </w:r>
            <w:r>
              <w:rPr>
                <w:szCs w:val="22"/>
              </w:rPr>
              <w:softHyphen/>
              <w:t xml:space="preserve"> МБОУ ДО ДШТИ</w:t>
            </w:r>
          </w:p>
          <w:p w:rsidR="0087549C" w:rsidRPr="002176A1" w:rsidRDefault="0087549C" w:rsidP="0087549C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  <w:r>
              <w:rPr>
                <w:szCs w:val="22"/>
              </w:rPr>
              <w:t>им. А. Калягина)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7549C" w:rsidRPr="003757C4" w:rsidTr="00EB012A">
        <w:trPr>
          <w:trHeight w:val="120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9C" w:rsidRDefault="0087549C" w:rsidP="0087549C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D15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87549C" w:rsidRPr="003757C4" w:rsidTr="00EB012A">
        <w:trPr>
          <w:trHeight w:val="179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9C" w:rsidRDefault="0087549C" w:rsidP="0087549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МБОУ ДО детская художественная школа города Вятские Поляны Кировской области (далее </w:t>
            </w:r>
            <w:r>
              <w:rPr>
                <w:szCs w:val="22"/>
              </w:rPr>
              <w:softHyphen/>
              <w:t xml:space="preserve"> МБОУ ДО ДХШ)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D15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C77F1C" w:rsidRPr="003757C4" w:rsidTr="0087549C">
        <w:trPr>
          <w:trHeight w:val="238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C77F1C" w:rsidRPr="003757C4" w:rsidTr="0087549C">
        <w:trPr>
          <w:trHeight w:val="2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ДМШД и УИ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897630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77F1C" w:rsidRPr="003757C4" w:rsidTr="0087549C">
        <w:trPr>
          <w:trHeight w:val="10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C77F1C" w:rsidRPr="003757C4" w:rsidTr="0087549C">
        <w:trPr>
          <w:trHeight w:val="9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C77F1C" w:rsidRPr="003757C4" w:rsidTr="0087549C">
        <w:trPr>
          <w:trHeight w:val="79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B2820" w:rsidRDefault="00C77F1C" w:rsidP="009B28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2820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детская художественная школа города Вятские Поляны Кировской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C77F1C" w:rsidRPr="003757C4" w:rsidTr="0087549C">
        <w:trPr>
          <w:trHeight w:val="9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B2820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2820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(декоративно-прикладное творчество)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детская художественная школа города Вятские Поляны Кировской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BC30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</w:t>
            </w:r>
            <w:r w:rsidR="00BC30FC">
              <w:rPr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897630" w:rsidP="00BC30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C77F1C" w:rsidRPr="003757C4" w:rsidTr="0087549C">
        <w:trPr>
          <w:trHeight w:val="939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837CD5" w:rsidRDefault="00C77F1C" w:rsidP="00E74E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Услуги по реализации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837CD5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МБОУ ДО ДМШД и УИ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837CD5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897630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C77F1C" w:rsidRPr="003757C4" w:rsidTr="0087549C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837CD5" w:rsidRDefault="00C77F1C" w:rsidP="00CA08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Услуги по реализации дополнительных общеобразовательных предпрофессиональных программ в области искусств (искусство театра)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837CD5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МБОУ ДО ДШТИ им. А. Калягина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837CD5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326D6" w:rsidRPr="003757C4" w:rsidTr="0087549C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837CD5" w:rsidP="00837CD5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Спортивная подготовка по олимпийским видам спорта (дзюдо, этап начальной подготовки)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D6" w:rsidRPr="00837CD5" w:rsidRDefault="007326D6" w:rsidP="008754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7326D6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7326D6" w:rsidRPr="003757C4" w:rsidTr="0005763E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5" w:rsidRDefault="00837CD5" w:rsidP="00837CD5">
            <w:r w:rsidRPr="00967E04">
              <w:rPr>
                <w:sz w:val="24"/>
                <w:szCs w:val="24"/>
              </w:rPr>
              <w:t xml:space="preserve">Спортивная подготовка </w:t>
            </w:r>
          </w:p>
          <w:p w:rsidR="00837CD5" w:rsidRDefault="00837CD5" w:rsidP="00837CD5">
            <w:r w:rsidRPr="00967E04">
              <w:rPr>
                <w:sz w:val="24"/>
                <w:szCs w:val="24"/>
              </w:rPr>
              <w:t xml:space="preserve">по олимпийским видам спорта (дзюдо,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67E04">
              <w:rPr>
                <w:color w:val="000000"/>
                <w:sz w:val="24"/>
                <w:szCs w:val="24"/>
                <w:shd w:val="clear" w:color="auto" w:fill="FFFFFF"/>
              </w:rPr>
              <w:t>ренировочный этап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(этап спортивной специализации)</w:t>
            </w:r>
          </w:p>
          <w:p w:rsidR="007326D6" w:rsidRPr="00967E04" w:rsidRDefault="007326D6" w:rsidP="0005763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7326D6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7326D6" w:rsidRPr="003757C4" w:rsidTr="0005763E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05763E">
            <w:r w:rsidRPr="007326D6">
              <w:rPr>
                <w:sz w:val="24"/>
                <w:szCs w:val="24"/>
              </w:rPr>
              <w:t>Спортивная подготовка по олимпийским видам спорта (легкая атлетика, этап начальной подготовки)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7326D6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326D6" w:rsidRPr="003757C4" w:rsidTr="0005763E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05763E">
            <w:r w:rsidRPr="00967E04">
              <w:rPr>
                <w:sz w:val="24"/>
                <w:szCs w:val="24"/>
              </w:rPr>
              <w:t xml:space="preserve">Спортивная подготовка по олимпийским видам спорта (баскетбол, </w:t>
            </w:r>
            <w:r w:rsidRPr="00967E04">
              <w:rPr>
                <w:color w:val="000000"/>
                <w:sz w:val="24"/>
                <w:szCs w:val="24"/>
                <w:shd w:val="clear" w:color="auto" w:fill="FFFFFF"/>
              </w:rPr>
              <w:t>тренировочный этап (этап спортивной специализации</w:t>
            </w:r>
            <w:r w:rsidRPr="00967E04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7326D6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326D6" w:rsidRPr="003757C4" w:rsidTr="007326D6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05763E">
            <w:r w:rsidRPr="00967E04">
              <w:rPr>
                <w:sz w:val="24"/>
                <w:szCs w:val="24"/>
              </w:rPr>
              <w:t xml:space="preserve">Спортивная подготовка по олимпийским видам спорта (лыжные гонки, </w:t>
            </w:r>
            <w:r w:rsidRPr="00967E04">
              <w:rPr>
                <w:color w:val="000000"/>
                <w:sz w:val="24"/>
                <w:szCs w:val="24"/>
                <w:shd w:val="clear" w:color="auto" w:fill="FFFFFF"/>
              </w:rPr>
              <w:t>тренировочный этап (этап спортивной специализации</w:t>
            </w:r>
            <w:r w:rsidRPr="00967E04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7326D6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326D6" w:rsidRPr="003757C4" w:rsidTr="00837CD5">
        <w:trPr>
          <w:trHeight w:val="919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05763E">
            <w:pPr>
              <w:rPr>
                <w:sz w:val="24"/>
                <w:szCs w:val="24"/>
              </w:rPr>
            </w:pPr>
            <w:r w:rsidRPr="00967E04">
              <w:rPr>
                <w:sz w:val="24"/>
                <w:szCs w:val="24"/>
              </w:rPr>
              <w:t xml:space="preserve">Спортивная подготовка по олимпийским видам спорта (прыжки на батуте, </w:t>
            </w:r>
            <w:r w:rsidR="00837CD5" w:rsidRPr="00837CD5">
              <w:rPr>
                <w:color w:val="000000"/>
                <w:sz w:val="24"/>
                <w:szCs w:val="24"/>
                <w:shd w:val="clear" w:color="auto" w:fill="FFFFFF"/>
              </w:rPr>
              <w:t>этап начальной подготовки</w:t>
            </w:r>
            <w:r w:rsidRPr="00967E04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>
            <w:r w:rsidRPr="00F95F86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326D6" w:rsidRPr="003757C4" w:rsidTr="007326D6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05763E">
            <w:pPr>
              <w:rPr>
                <w:sz w:val="24"/>
                <w:szCs w:val="24"/>
              </w:rPr>
            </w:pPr>
            <w:r w:rsidRPr="007326D6">
              <w:rPr>
                <w:sz w:val="24"/>
                <w:szCs w:val="24"/>
              </w:rPr>
              <w:t xml:space="preserve">Спортивная подготовка по олимпийским видам спорта (прыжки на батуте, </w:t>
            </w:r>
            <w:r w:rsidR="0033762F" w:rsidRPr="0033762F"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>
            <w:r w:rsidRPr="00F95F86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B2507B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7326D6" w:rsidRPr="003757C4" w:rsidTr="0005763E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7326D6">
            <w:pPr>
              <w:rPr>
                <w:sz w:val="24"/>
                <w:szCs w:val="24"/>
              </w:rPr>
            </w:pPr>
            <w:r w:rsidRPr="007326D6">
              <w:rPr>
                <w:sz w:val="24"/>
                <w:szCs w:val="24"/>
              </w:rPr>
              <w:t xml:space="preserve">Спортивная подготовка по олимпийским видам спорта (прыжки на батуте, этап </w:t>
            </w:r>
            <w:r>
              <w:rPr>
                <w:sz w:val="24"/>
                <w:szCs w:val="24"/>
              </w:rPr>
              <w:t>совершенствования спортивного мастерства)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>
            <w:r w:rsidRPr="00F95F86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E21F04" w:rsidRDefault="002176A1" w:rsidP="00BB05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5451"/>
        </w:tabs>
        <w:autoSpaceDE/>
        <w:autoSpaceDN/>
        <w:adjustRightInd/>
        <w:ind w:right="-7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количество обучающихся по специальностям, распределено следующим образом: МБОУ ДО ДШИ: фортепиано </w:t>
      </w:r>
      <w:r>
        <w:rPr>
          <w:sz w:val="28"/>
          <w:szCs w:val="28"/>
        </w:rPr>
        <w:softHyphen/>
        <w:t xml:space="preserve"> 73, хореография </w:t>
      </w:r>
      <w:r>
        <w:rPr>
          <w:sz w:val="28"/>
          <w:szCs w:val="28"/>
        </w:rPr>
        <w:softHyphen/>
        <w:t xml:space="preserve"> 30, народные инструменты </w:t>
      </w:r>
      <w:r>
        <w:rPr>
          <w:sz w:val="28"/>
          <w:szCs w:val="28"/>
        </w:rPr>
        <w:softHyphen/>
        <w:t xml:space="preserve"> 53, оркестровые инструменты </w:t>
      </w:r>
      <w:r>
        <w:rPr>
          <w:sz w:val="28"/>
          <w:szCs w:val="28"/>
        </w:rPr>
        <w:softHyphen/>
        <w:t xml:space="preserve"> 61, сольное пение </w:t>
      </w:r>
      <w:r>
        <w:rPr>
          <w:sz w:val="28"/>
          <w:szCs w:val="28"/>
        </w:rPr>
        <w:softHyphen/>
        <w:t xml:space="preserve"> 30</w:t>
      </w:r>
      <w:r w:rsidR="00BB0576">
        <w:rPr>
          <w:sz w:val="28"/>
          <w:szCs w:val="28"/>
        </w:rPr>
        <w:t xml:space="preserve">; МБОУ ДО ДМШД и УИ: фортепиано </w:t>
      </w:r>
      <w:r w:rsidR="00BB0576">
        <w:rPr>
          <w:sz w:val="28"/>
          <w:szCs w:val="28"/>
        </w:rPr>
        <w:softHyphen/>
        <w:t xml:space="preserve"> 22, хореография </w:t>
      </w:r>
      <w:r w:rsidR="00BB0576">
        <w:rPr>
          <w:sz w:val="28"/>
          <w:szCs w:val="28"/>
        </w:rPr>
        <w:softHyphen/>
        <w:t xml:space="preserve"> 48, духовые и ударные инструменты </w:t>
      </w:r>
      <w:r w:rsidR="00BB0576">
        <w:rPr>
          <w:sz w:val="28"/>
          <w:szCs w:val="28"/>
        </w:rPr>
        <w:softHyphen/>
        <w:t xml:space="preserve"> 37, вокал </w:t>
      </w:r>
      <w:r w:rsidR="00BB0576">
        <w:rPr>
          <w:sz w:val="28"/>
          <w:szCs w:val="28"/>
        </w:rPr>
        <w:softHyphen/>
        <w:t xml:space="preserve"> 4, гитара </w:t>
      </w:r>
      <w:r w:rsidR="00BB0576">
        <w:rPr>
          <w:sz w:val="28"/>
          <w:szCs w:val="28"/>
        </w:rPr>
        <w:softHyphen/>
        <w:t xml:space="preserve"> 7; МБОУ ДО ДХШ: изобразительное искусство </w:t>
      </w:r>
      <w:r w:rsidR="00BB0576">
        <w:rPr>
          <w:sz w:val="28"/>
          <w:szCs w:val="28"/>
        </w:rPr>
        <w:softHyphen/>
        <w:t xml:space="preserve"> 16; МБОУ ДО ДШТИ им А. Калягина: актерская грамота </w:t>
      </w:r>
      <w:r w:rsidR="00BB0576">
        <w:rPr>
          <w:sz w:val="28"/>
          <w:szCs w:val="28"/>
        </w:rPr>
        <w:softHyphen/>
        <w:t xml:space="preserve"> </w:t>
      </w:r>
      <w:r w:rsidR="00AB1FFE">
        <w:rPr>
          <w:sz w:val="28"/>
          <w:szCs w:val="28"/>
        </w:rPr>
        <w:t>18</w:t>
      </w:r>
      <w:r w:rsidR="00BB0576">
        <w:rPr>
          <w:sz w:val="28"/>
          <w:szCs w:val="28"/>
        </w:rPr>
        <w:t xml:space="preserve">, театральная игра </w:t>
      </w:r>
      <w:r w:rsidR="00BB0576">
        <w:rPr>
          <w:sz w:val="28"/>
          <w:szCs w:val="28"/>
        </w:rPr>
        <w:softHyphen/>
        <w:t xml:space="preserve"> </w:t>
      </w:r>
      <w:r w:rsidR="00AB1FFE">
        <w:rPr>
          <w:sz w:val="28"/>
          <w:szCs w:val="28"/>
        </w:rPr>
        <w:t>52</w:t>
      </w:r>
      <w:r w:rsidR="00BB0576">
        <w:rPr>
          <w:sz w:val="28"/>
          <w:szCs w:val="28"/>
        </w:rPr>
        <w:t>.</w:t>
      </w:r>
    </w:p>
    <w:p w:rsidR="00E75DE7" w:rsidRDefault="00E75DE7" w:rsidP="00E75D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5451"/>
        </w:tabs>
        <w:autoSpaceDE/>
        <w:autoSpaceDN/>
        <w:adjustRightInd/>
        <w:ind w:right="-744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520BD5" w:rsidRDefault="00520BD5" w:rsidP="00E75D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5451"/>
        </w:tabs>
        <w:autoSpaceDE/>
        <w:autoSpaceDN/>
        <w:adjustRightInd/>
        <w:ind w:right="-744"/>
        <w:jc w:val="center"/>
        <w:rPr>
          <w:sz w:val="28"/>
          <w:szCs w:val="28"/>
        </w:rPr>
      </w:pPr>
    </w:p>
    <w:p w:rsidR="00520BD5" w:rsidRDefault="00520BD5" w:rsidP="00E75D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5451"/>
        </w:tabs>
        <w:autoSpaceDE/>
        <w:autoSpaceDN/>
        <w:adjustRightInd/>
        <w:ind w:right="-744"/>
        <w:jc w:val="center"/>
        <w:rPr>
          <w:sz w:val="28"/>
          <w:szCs w:val="28"/>
        </w:rPr>
        <w:sectPr w:rsidR="00520BD5" w:rsidSect="00337D1E">
          <w:pgSz w:w="16834" w:h="11909" w:orient="landscape" w:code="9"/>
          <w:pgMar w:top="709" w:right="1276" w:bottom="851" w:left="709" w:header="737" w:footer="737" w:gutter="0"/>
          <w:pgNumType w:start="1"/>
          <w:cols w:space="60"/>
          <w:noEndnote/>
          <w:titlePg/>
          <w:docGrid w:linePitch="272"/>
        </w:sectPr>
      </w:pPr>
    </w:p>
    <w:p w:rsidR="00E75DE7" w:rsidRDefault="00E75DE7" w:rsidP="00E75D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5451"/>
        </w:tabs>
        <w:autoSpaceDE/>
        <w:autoSpaceDN/>
        <w:adjustRightInd/>
        <w:ind w:right="-744"/>
        <w:jc w:val="center"/>
        <w:rPr>
          <w:sz w:val="28"/>
          <w:szCs w:val="28"/>
        </w:rPr>
      </w:pPr>
    </w:p>
    <w:p w:rsidR="00B34342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34342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B34342" w:rsidRPr="002E212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B34342" w:rsidRPr="00551A8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  <w:t xml:space="preserve">            постановлением администрации</w:t>
      </w:r>
    </w:p>
    <w:p w:rsidR="00B34342" w:rsidRPr="00551A8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города Вятские Поляны</w:t>
      </w:r>
    </w:p>
    <w:p w:rsidR="00B34342" w:rsidRPr="00551A81" w:rsidRDefault="00B34342" w:rsidP="00B34342">
      <w:pPr>
        <w:widowControl/>
        <w:tabs>
          <w:tab w:val="left" w:pos="5245"/>
          <w:tab w:val="left" w:pos="10490"/>
        </w:tabs>
        <w:ind w:left="10773" w:right="4"/>
        <w:rPr>
          <w:bCs/>
          <w:sz w:val="28"/>
          <w:szCs w:val="28"/>
        </w:rPr>
      </w:pPr>
      <w:r w:rsidRPr="00551A81">
        <w:rPr>
          <w:bCs/>
          <w:sz w:val="28"/>
          <w:szCs w:val="28"/>
        </w:rPr>
        <w:t xml:space="preserve">от  </w:t>
      </w:r>
      <w:r w:rsidR="00D31EAE">
        <w:rPr>
          <w:bCs/>
          <w:sz w:val="28"/>
          <w:szCs w:val="28"/>
        </w:rPr>
        <w:t>02.04.2019</w:t>
      </w:r>
      <w:r w:rsidRPr="00551A81">
        <w:rPr>
          <w:bCs/>
          <w:sz w:val="28"/>
          <w:szCs w:val="28"/>
        </w:rPr>
        <w:t xml:space="preserve">   №   </w:t>
      </w:r>
      <w:r w:rsidR="00D31EAE">
        <w:rPr>
          <w:bCs/>
          <w:sz w:val="28"/>
          <w:szCs w:val="28"/>
        </w:rPr>
        <w:t>440</w:t>
      </w:r>
      <w:r w:rsidRPr="00551A81">
        <w:rPr>
          <w:bCs/>
          <w:sz w:val="28"/>
          <w:szCs w:val="28"/>
        </w:rPr>
        <w:t xml:space="preserve"> </w:t>
      </w:r>
    </w:p>
    <w:p w:rsidR="00E75DE7" w:rsidRPr="00E75DE7" w:rsidRDefault="00E75DE7" w:rsidP="00E75DE7">
      <w:pPr>
        <w:keepNext/>
        <w:keepLines/>
        <w:autoSpaceDE/>
        <w:autoSpaceDN/>
        <w:adjustRightInd/>
        <w:spacing w:line="307" w:lineRule="exact"/>
        <w:ind w:right="20"/>
        <w:jc w:val="center"/>
        <w:outlineLvl w:val="1"/>
        <w:rPr>
          <w:b/>
          <w:bCs/>
          <w:sz w:val="28"/>
          <w:szCs w:val="28"/>
          <w:u w:val="single"/>
        </w:rPr>
      </w:pPr>
    </w:p>
    <w:p w:rsidR="00E75DE7" w:rsidRPr="00E75DE7" w:rsidRDefault="00E75DE7" w:rsidP="00E75DE7">
      <w:pPr>
        <w:tabs>
          <w:tab w:val="center" w:pos="7940"/>
          <w:tab w:val="right" w:pos="10566"/>
        </w:tabs>
        <w:autoSpaceDE/>
        <w:autoSpaceDN/>
        <w:adjustRightInd/>
        <w:spacing w:line="278" w:lineRule="exact"/>
        <w:jc w:val="center"/>
        <w:rPr>
          <w:b/>
          <w:bCs/>
          <w:sz w:val="28"/>
          <w:szCs w:val="28"/>
          <w:u w:val="single"/>
        </w:rPr>
      </w:pPr>
      <w:r w:rsidRPr="00E75DE7">
        <w:rPr>
          <w:b/>
          <w:bCs/>
          <w:sz w:val="28"/>
          <w:szCs w:val="28"/>
          <w:u w:val="single"/>
        </w:rPr>
        <w:t>Перечень культурно-массовых мероприятий на 2019 год</w:t>
      </w:r>
    </w:p>
    <w:p w:rsidR="00E75DE7" w:rsidRDefault="006E7846" w:rsidP="00E75DE7">
      <w:pPr>
        <w:tabs>
          <w:tab w:val="center" w:pos="7940"/>
          <w:tab w:val="right" w:pos="10566"/>
        </w:tabs>
        <w:autoSpaceDE/>
        <w:autoSpaceDN/>
        <w:adjustRightInd/>
        <w:spacing w:line="278" w:lineRule="exac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муниципального</w:t>
      </w:r>
      <w:r w:rsidR="00E75DE7" w:rsidRPr="00E75DE7">
        <w:rPr>
          <w:b/>
          <w:bCs/>
          <w:sz w:val="28"/>
          <w:szCs w:val="28"/>
          <w:u w:val="single"/>
        </w:rPr>
        <w:t xml:space="preserve"> бюджетно</w:t>
      </w:r>
      <w:r>
        <w:rPr>
          <w:b/>
          <w:bCs/>
          <w:sz w:val="28"/>
          <w:szCs w:val="28"/>
          <w:u w:val="single"/>
        </w:rPr>
        <w:t>го</w:t>
      </w:r>
      <w:r w:rsidR="00E75DE7" w:rsidRPr="00E75DE7">
        <w:rPr>
          <w:b/>
          <w:bCs/>
          <w:sz w:val="28"/>
          <w:szCs w:val="28"/>
          <w:u w:val="single"/>
        </w:rPr>
        <w:t xml:space="preserve"> учреждение культуры  центр национальных культур «ЭтноМир»</w:t>
      </w:r>
    </w:p>
    <w:p w:rsidR="006E7846" w:rsidRPr="00E75DE7" w:rsidRDefault="006E7846" w:rsidP="00E75DE7">
      <w:pPr>
        <w:tabs>
          <w:tab w:val="center" w:pos="7940"/>
          <w:tab w:val="right" w:pos="10566"/>
        </w:tabs>
        <w:autoSpaceDE/>
        <w:autoSpaceDN/>
        <w:adjustRightInd/>
        <w:spacing w:line="278" w:lineRule="exact"/>
        <w:jc w:val="center"/>
        <w:rPr>
          <w:b/>
          <w:bCs/>
          <w:sz w:val="28"/>
          <w:szCs w:val="28"/>
          <w:u w:val="single"/>
        </w:rPr>
      </w:pPr>
    </w:p>
    <w:tbl>
      <w:tblPr>
        <w:tblW w:w="15178" w:type="dxa"/>
        <w:tblCellMar>
          <w:left w:w="10" w:type="dxa"/>
          <w:right w:w="10" w:type="dxa"/>
        </w:tblCellMar>
        <w:tblLook w:val="0000"/>
      </w:tblPr>
      <w:tblGrid>
        <w:gridCol w:w="536"/>
        <w:gridCol w:w="9539"/>
        <w:gridCol w:w="3605"/>
        <w:gridCol w:w="1498"/>
      </w:tblGrid>
      <w:tr w:rsidR="00E75DE7" w:rsidRPr="00E75DE7" w:rsidTr="006E7846">
        <w:trPr>
          <w:trHeight w:hRule="exact" w:val="11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№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Наименование мероприятия,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Дата, место проведения,</w:t>
            </w: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br/>
              <w:t>ответственный,</w:t>
            </w: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br/>
              <w:t>количество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E75DE7" w:rsidRPr="00E75DE7" w:rsidTr="006E7846">
        <w:trPr>
          <w:trHeight w:hRule="exact" w:val="3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B34342">
        <w:trPr>
          <w:trHeight w:hRule="exact" w:val="365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E75DE7" w:rsidRPr="00E75DE7" w:rsidTr="006E7846">
        <w:trPr>
          <w:trHeight w:hRule="exact" w:val="92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Видеолекторий по профилактике заболевания СПИДа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Работа по привлечению учебных заведений, подбор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 xml:space="preserve">видеоматериала, подготовка лекции, подготовка викторины 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 xml:space="preserve">знание материала 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Лицей им. Шпагина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9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Рождество. Ёлка для детей.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Интерактивная программа.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Написание сценария, подбор музыкального материала, костюмов,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ЦНК «ЭтноМир»,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учебные заведения города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520BD5">
        <w:trPr>
          <w:trHeight w:hRule="exact" w:val="28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E75DE7" w:rsidRPr="00E75DE7" w:rsidTr="006E7846">
        <w:trPr>
          <w:trHeight w:hRule="exact" w:val="11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Торжественное мероприятие, посвященное 30 летию вывода Советских войск из Афганистана «...И вашим боем в нас стучат сердца...»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Подготовка площадки для проведения митинга, разработка сценария, проведение митинга, подбор фонограмм, концертные номера, организация выставки вооружения.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15.02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Площадь Победы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ЦНК «ЭтноМир»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1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Дни русской культуры.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Выставки книг, народных промыслов, концерты, мастер-классы по изготовлению народной игрушки, развлекательно-познавательная программа для детей.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Разработка сценария, работа ведущих.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Организации и предприятия города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B34342">
        <w:trPr>
          <w:trHeight w:hRule="exact" w:val="422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E75DE7" w:rsidRPr="00E75DE7" w:rsidTr="006E7846">
        <w:trPr>
          <w:trHeight w:hRule="exact" w:val="11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Народное гулянье «Масленица у ворот, всех весёлый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праздник ждёт!»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Подготовка сценария, концертной программы, игры и конкурсы со зрителями, доставка, установка звукового оборудования, монтаж, демонтаж задника сцены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10.03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Площадь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им. Г.С. Шпагина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5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Гала-концерт смотра художественной самодеятельности среди ветеранов.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Разработка сценария,  работа ведущих, подбор музыкального материала.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Зал «ЭтноМир»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11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spacing w:line="259" w:lineRule="exact"/>
              <w:ind w:right="102"/>
              <w:jc w:val="both"/>
              <w:rPr>
                <w:color w:val="000000"/>
                <w:sz w:val="24"/>
                <w:szCs w:val="24"/>
              </w:rPr>
            </w:pPr>
            <w:r w:rsidRPr="00E75DE7">
              <w:rPr>
                <w:color w:val="000000"/>
                <w:sz w:val="24"/>
                <w:szCs w:val="24"/>
              </w:rPr>
              <w:t xml:space="preserve"> Церемония награждения победителей конкурса</w:t>
            </w:r>
            <w:r w:rsidRPr="00E75DE7">
              <w:rPr>
                <w:color w:val="000000"/>
                <w:sz w:val="24"/>
                <w:szCs w:val="24"/>
              </w:rPr>
              <w:br/>
              <w:t xml:space="preserve">«Женщина года» </w:t>
            </w:r>
          </w:p>
          <w:p w:rsidR="00E75DE7" w:rsidRPr="00E75DE7" w:rsidRDefault="00E75DE7" w:rsidP="00E75DE7">
            <w:pPr>
              <w:autoSpaceDE/>
              <w:autoSpaceDN/>
              <w:adjustRightInd/>
              <w:spacing w:line="259" w:lineRule="exact"/>
              <w:ind w:right="102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E75DE7">
              <w:rPr>
                <w:i/>
                <w:iCs/>
                <w:color w:val="000000"/>
                <w:sz w:val="22"/>
                <w:szCs w:val="22"/>
              </w:rPr>
              <w:t>Разработка сценария, работа ведущих, концертные номера, подготовка музыкального материала</w:t>
            </w:r>
          </w:p>
          <w:p w:rsidR="00E75DE7" w:rsidRPr="00E75DE7" w:rsidRDefault="00E75DE7" w:rsidP="00E75DE7">
            <w:pPr>
              <w:autoSpaceDE/>
              <w:autoSpaceDN/>
              <w:adjustRightInd/>
              <w:spacing w:line="259" w:lineRule="exact"/>
              <w:ind w:right="102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spacing w:line="259" w:lineRule="exact"/>
              <w:ind w:right="102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spacing w:line="259" w:lineRule="exact"/>
              <w:ind w:right="102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spacing w:before="6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5DE7">
              <w:rPr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8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spacing w:line="254" w:lineRule="exact"/>
              <w:ind w:right="102"/>
              <w:jc w:val="both"/>
              <w:rPr>
                <w:color w:val="000000"/>
                <w:sz w:val="24"/>
                <w:szCs w:val="24"/>
              </w:rPr>
            </w:pPr>
            <w:r w:rsidRPr="00E75DE7">
              <w:rPr>
                <w:color w:val="000000"/>
                <w:sz w:val="24"/>
                <w:szCs w:val="24"/>
              </w:rPr>
              <w:t>КВН</w:t>
            </w:r>
          </w:p>
          <w:p w:rsidR="00E75DE7" w:rsidRPr="00E75DE7" w:rsidRDefault="00E75DE7" w:rsidP="00E75DE7">
            <w:pPr>
              <w:autoSpaceDE/>
              <w:autoSpaceDN/>
              <w:adjustRightInd/>
              <w:spacing w:line="254" w:lineRule="exact"/>
              <w:ind w:right="102"/>
              <w:rPr>
                <w:b/>
                <w:bCs/>
                <w:color w:val="000000"/>
                <w:sz w:val="24"/>
                <w:szCs w:val="24"/>
              </w:rPr>
            </w:pPr>
            <w:r w:rsidRPr="00E75DE7">
              <w:rPr>
                <w:i/>
                <w:iCs/>
                <w:color w:val="000000"/>
                <w:sz w:val="22"/>
                <w:szCs w:val="22"/>
              </w:rPr>
              <w:t>Работа по привлечению учебных заведений, подбор материала, видеоматериала, подготовка творческих номеров, репетиции.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spacing w:line="264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5DE7">
              <w:rPr>
                <w:color w:val="000000"/>
                <w:sz w:val="24"/>
                <w:szCs w:val="24"/>
              </w:rPr>
              <w:t>Учебные заведения</w:t>
            </w:r>
            <w:r w:rsidRPr="00E75DE7">
              <w:rPr>
                <w:color w:val="000000"/>
                <w:sz w:val="24"/>
                <w:szCs w:val="24"/>
              </w:rPr>
              <w:br/>
              <w:t>города</w:t>
            </w:r>
            <w:r w:rsidRPr="00E75DE7">
              <w:rPr>
                <w:color w:val="000000"/>
                <w:sz w:val="24"/>
                <w:szCs w:val="24"/>
              </w:rPr>
              <w:br/>
            </w:r>
          </w:p>
          <w:p w:rsidR="00E75DE7" w:rsidRPr="00E75DE7" w:rsidRDefault="00E75DE7" w:rsidP="00E75DE7">
            <w:pPr>
              <w:autoSpaceDE/>
              <w:autoSpaceDN/>
              <w:adjustRightInd/>
              <w:spacing w:line="264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40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Итого за 1 квартал 8 мероприятий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3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II квартал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B34342">
        <w:trPr>
          <w:trHeight w:hRule="exact" w:val="283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E75DE7" w:rsidRPr="00E75DE7" w:rsidTr="006E7846">
        <w:trPr>
          <w:trHeight w:hRule="exact" w:val="8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 xml:space="preserve">Семейный праздник «Светлая Пасха» 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Разработка сценария, работа ведущих и костюмированных персонажей, презентация угощения, концертные номера, игры и конкурсы для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28.04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Зал ЦНК «ЭтноМир»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9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Всероссийский фестиваль-конкурс патриотической песни «Честь имею»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Разработка сценария, работа ведущих, конкурсные просмотры, отбор участников, подбор музыкального материала.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Зал ЦНК «ЭтноМир»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86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 xml:space="preserve">Отчетный концерт творческих коллективов 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ЦНК «ЭтноМир»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Разработка сценария, работа ведущих, подбор концертных номеров.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Зал ЦНК «ЭтноМир»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1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 xml:space="preserve">Видеолекторий«Я - призывник». Митинг и концертная программа ко Дню призывника 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Разработка сценария, работа ведущих, организация митинга, подбор видеоматериала , концертных номеров, подбор музыкального материала, установка и настройка аппаратуры, подготовка и раздача подарков призывникам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27.04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Зал ЦНК «ЭтноМир»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B34342">
        <w:trPr>
          <w:trHeight w:hRule="exact" w:val="29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E75DE7" w:rsidRPr="00E75DE7" w:rsidTr="006E7846">
        <w:trPr>
          <w:trHeight w:hRule="exact" w:val="140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Проведение митингов, посвященных 9 Мая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Доставка аппаратуры к месту проведения, подбор музыкального материала, ведение митинга 3 митинга = 1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с 6 по 8 мая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сквер им. Г.С. Шпагина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ул. Советская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(городское кладбище),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ул. Ленина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11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 xml:space="preserve">Праздничное мероприятие, посвящённое годовщине Победы в ВОВ 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 xml:space="preserve">Торжественно-траурное шествие 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(обеспечение звукового сопровождения, подбор плейлиста, работа по оформлению сценической площадки, концертная программа)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9.05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Площадь Победы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B34342">
        <w:trPr>
          <w:trHeight w:hRule="exact" w:val="37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Июнь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Июнь</w:t>
            </w:r>
          </w:p>
        </w:tc>
      </w:tr>
      <w:tr w:rsidR="00E75DE7" w:rsidRPr="00E75DE7" w:rsidTr="006E7846">
        <w:trPr>
          <w:trHeight w:hRule="exact" w:val="11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 xml:space="preserve"> Развлекательная программа для детей «Город счастливого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детства»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 xml:space="preserve">Работа ведущих, костюмированных персонажей, интерактивная праздничная программа, концерт для детей, игры, конкурсы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01.06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Площадь Победы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8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Акция «Свеча памяти», торжественно-траурный митинг в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день памяти и скорби «Помни и гордись»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Подбор музыки, ведение митинга, подготовка сценария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22.06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04.00ч. и 10.0ч.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Площадь Победы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3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Итого за 2 квартал 8 мероприятий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3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B34342">
        <w:trPr>
          <w:trHeight w:hRule="exact" w:val="552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Июль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16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В день памяти святых благоверных князя Петра и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княгини Февронии. Праздничный концерт для всей семьи «На крыльях любви - к семье и верности»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Работа ведущих, костюмированных персонажей, интерактивная праздничная программа, концерт для семей, игры, конкурсы для всей семьи, чествование семей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08.07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Площадь Победы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B34342">
        <w:trPr>
          <w:trHeight w:hRule="exact" w:val="564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Август</w:t>
            </w:r>
          </w:p>
        </w:tc>
      </w:tr>
      <w:tr w:rsidR="00E75DE7" w:rsidRPr="00E75DE7" w:rsidTr="006E7846">
        <w:trPr>
          <w:trHeight w:hRule="exact" w:val="1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Видеолекторий, посвященный 90-летию ВДВ у памятника погибшим в локальных войнах и военным конфликтам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Подготовка сценария, работа ведущих, подбор видеоматериала , концертных номеров, подбор музыкального материала, установка и настройка аппаратуры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02.08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Площадь Победы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Большие Спасы.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Работа ведущих, подготовка сценария, выступление творческих коллективов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31.08.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B34342">
        <w:trPr>
          <w:trHeight w:hRule="exact" w:val="302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E75DE7" w:rsidRPr="00E75DE7" w:rsidTr="006E7846">
        <w:trPr>
          <w:trHeight w:hRule="exact" w:val="13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Всероссийская акция «Капля жизни» приуроченная к Всероссийскому дню солидарности в борьбе с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терроризмом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Разработка сценария, работа ведущих, концертные номера, подготовка музыкального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03.09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Площадь Победы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Итого за 3 квартал 4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3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B34342">
        <w:trPr>
          <w:trHeight w:hRule="exact" w:val="28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 xml:space="preserve"> Октябрь</w:t>
            </w:r>
          </w:p>
        </w:tc>
      </w:tr>
      <w:tr w:rsidR="00E75DE7" w:rsidRPr="00E75DE7" w:rsidTr="006E7846">
        <w:trPr>
          <w:trHeight w:hRule="exact" w:val="7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Праздник нового хлеба «У кинде» (Марийский)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Подготовка сценария, подборка видеоматериала, репетиции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Площадь Победы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1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 xml:space="preserve">Видеолекторий «Подросток и закон» по профилактике правонарушений среди детей и подростков 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Работа по привлечению учебных заведений, подбор</w:t>
            </w: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br/>
              <w:t>видеоматериала, подготовка лекции, подготовка викторины на</w:t>
            </w: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br/>
              <w:t>знание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14.10-31.10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Учебные заведения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города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B34342">
        <w:trPr>
          <w:trHeight w:hRule="exact" w:val="302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E75DE7" w:rsidRPr="00E75DE7" w:rsidTr="006E7846">
        <w:trPr>
          <w:trHeight w:hRule="exact" w:val="11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 xml:space="preserve">Межрегиональный фестиваль «Играй, гармонь любимая!», посвященный Дню народного единства 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Разработка сценария, работа ведущих, концертные номера, подготовка музыкального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04.11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ЦНК «ЭтноМир»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val="7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Вечер, посвященный Дню матери «С любовью к маме!»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Разработка сценария, работа ведущих, концертные номера, подготовка музыкального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24.11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ЦНК «ЭтноМир»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B34342">
        <w:trPr>
          <w:trHeight w:hRule="exact" w:val="570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E75DE7" w:rsidRPr="00E75DE7" w:rsidTr="006E7846">
        <w:trPr>
          <w:trHeight w:hRule="exact" w:val="5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День героев Отечества, День кавалерии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Разработка сценария, звуковое обеспечение, концертные номера, работа ведущих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9.12</w:t>
            </w:r>
          </w:p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Зал ЦНК «ЭтноМир»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5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40 лет ввода Советских войск в Республику Афганистан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Митинг, разработка сценария, озвучивание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25.12.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площадь Победы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8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Новогодняя развлекательно-познавательная программа «Осторожно! Новый год!»</w:t>
            </w:r>
          </w:p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i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t>Разработка сценария, работа ведущих и костюмированных</w:t>
            </w:r>
            <w:r w:rsidRPr="00E75DE7">
              <w:rPr>
                <w:rFonts w:eastAsia="Courier New"/>
                <w:i/>
                <w:color w:val="000000"/>
                <w:sz w:val="24"/>
                <w:szCs w:val="24"/>
              </w:rPr>
              <w:br/>
              <w:t xml:space="preserve">персонажей, презентация угощения, концертные номера, игры и конкурсы для детей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ЦНК «ЭтноМир»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или администрация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  <w:t>города</w:t>
            </w:r>
            <w:r w:rsidRPr="00E75DE7">
              <w:rPr>
                <w:rFonts w:eastAsia="Courier New"/>
                <w:color w:val="000000"/>
                <w:sz w:val="24"/>
                <w:szCs w:val="24"/>
              </w:rPr>
              <w:br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3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color w:val="000000"/>
                <w:sz w:val="24"/>
                <w:szCs w:val="24"/>
              </w:rPr>
              <w:t>Итого за 4 квартал 7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E75DE7" w:rsidRPr="00E75DE7" w:rsidTr="006E7846">
        <w:trPr>
          <w:trHeight w:hRule="exact" w:val="3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E75DE7">
              <w:rPr>
                <w:rFonts w:eastAsia="Courier New"/>
                <w:b/>
                <w:color w:val="000000"/>
                <w:sz w:val="24"/>
                <w:szCs w:val="24"/>
              </w:rPr>
              <w:t>ИТОГО 27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E7" w:rsidRPr="00E75DE7" w:rsidRDefault="00E75DE7" w:rsidP="00E75DE7">
            <w:pPr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E75DE7" w:rsidRPr="00E75DE7" w:rsidRDefault="00E75DE7" w:rsidP="00E75DE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75DE7" w:rsidRPr="00E75DE7" w:rsidRDefault="00E75DE7" w:rsidP="00E75DE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75DE7" w:rsidRPr="00E75DE7" w:rsidRDefault="00E75DE7" w:rsidP="00E75DE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5DE7">
        <w:rPr>
          <w:sz w:val="28"/>
          <w:szCs w:val="28"/>
        </w:rPr>
        <w:t>________________</w:t>
      </w:r>
    </w:p>
    <w:p w:rsidR="00E75DE7" w:rsidRPr="00E75DE7" w:rsidRDefault="00E75DE7" w:rsidP="00E75DE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20BD5" w:rsidRDefault="00520BD5" w:rsidP="00E75DE7">
      <w:pPr>
        <w:widowControl/>
        <w:autoSpaceDE/>
        <w:autoSpaceDN/>
        <w:adjustRightInd/>
        <w:jc w:val="center"/>
        <w:rPr>
          <w:sz w:val="28"/>
          <w:szCs w:val="28"/>
        </w:rPr>
        <w:sectPr w:rsidR="00520BD5" w:rsidSect="00337D1E">
          <w:pgSz w:w="16834" w:h="11909" w:orient="landscape" w:code="9"/>
          <w:pgMar w:top="709" w:right="1276" w:bottom="851" w:left="709" w:header="737" w:footer="737" w:gutter="0"/>
          <w:pgNumType w:start="1"/>
          <w:cols w:space="60"/>
          <w:noEndnote/>
          <w:titlePg/>
          <w:docGrid w:linePitch="272"/>
        </w:sectPr>
      </w:pPr>
    </w:p>
    <w:p w:rsidR="00B34342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34342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B34342" w:rsidRPr="002E212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B34342" w:rsidRPr="00551A8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  <w:t xml:space="preserve">            постановлением администрации</w:t>
      </w:r>
    </w:p>
    <w:p w:rsidR="00B34342" w:rsidRPr="00551A8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города Вятские Поляны</w:t>
      </w:r>
    </w:p>
    <w:p w:rsidR="00B34342" w:rsidRPr="00551A81" w:rsidRDefault="00B34342" w:rsidP="00B34342">
      <w:pPr>
        <w:widowControl/>
        <w:tabs>
          <w:tab w:val="left" w:pos="5245"/>
          <w:tab w:val="left" w:pos="10490"/>
        </w:tabs>
        <w:ind w:left="10773" w:right="4"/>
        <w:rPr>
          <w:bCs/>
          <w:sz w:val="28"/>
          <w:szCs w:val="28"/>
        </w:rPr>
      </w:pPr>
      <w:r w:rsidRPr="00551A81">
        <w:rPr>
          <w:bCs/>
          <w:sz w:val="28"/>
          <w:szCs w:val="28"/>
        </w:rPr>
        <w:t xml:space="preserve">от  </w:t>
      </w:r>
      <w:r w:rsidR="00D31EAE">
        <w:rPr>
          <w:bCs/>
          <w:sz w:val="28"/>
          <w:szCs w:val="28"/>
        </w:rPr>
        <w:t>02.04.2019    №   440</w:t>
      </w:r>
    </w:p>
    <w:p w:rsidR="00E75DE7" w:rsidRPr="00E75DE7" w:rsidRDefault="00E75DE7" w:rsidP="00E75DE7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E75DE7" w:rsidRPr="00E75DE7" w:rsidRDefault="00E75DE7" w:rsidP="00E75DE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75DE7" w:rsidRPr="00E75DE7" w:rsidRDefault="00E75DE7" w:rsidP="00E75D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75DE7">
        <w:rPr>
          <w:b/>
          <w:sz w:val="28"/>
          <w:szCs w:val="28"/>
        </w:rPr>
        <w:t xml:space="preserve">Клубные формирования, поддерживаемые в рамках муниципального задания </w:t>
      </w:r>
    </w:p>
    <w:p w:rsidR="00E75DE7" w:rsidRPr="00E75DE7" w:rsidRDefault="00E75DE7" w:rsidP="00E75D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75DE7">
        <w:rPr>
          <w:b/>
          <w:sz w:val="28"/>
          <w:szCs w:val="28"/>
        </w:rPr>
        <w:t>на 2019 год и плановый период 2020-2021 годов</w:t>
      </w:r>
    </w:p>
    <w:p w:rsidR="00E75DE7" w:rsidRPr="00E75DE7" w:rsidRDefault="006E7846" w:rsidP="00E75DE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бюджетного</w:t>
      </w:r>
      <w:r w:rsidR="00E75DE7" w:rsidRPr="00E75DE7">
        <w:rPr>
          <w:b/>
          <w:sz w:val="26"/>
          <w:szCs w:val="26"/>
        </w:rPr>
        <w:t xml:space="preserve"> учреждение культуры </w:t>
      </w:r>
      <w:r>
        <w:rPr>
          <w:b/>
          <w:sz w:val="26"/>
          <w:szCs w:val="26"/>
        </w:rPr>
        <w:t>ц</w:t>
      </w:r>
      <w:r w:rsidR="00E75DE7" w:rsidRPr="00E75DE7">
        <w:rPr>
          <w:b/>
          <w:sz w:val="26"/>
          <w:szCs w:val="26"/>
        </w:rPr>
        <w:t>ентр национальных культур «ЭтноМир»</w:t>
      </w:r>
    </w:p>
    <w:p w:rsidR="00E75DE7" w:rsidRPr="00E75DE7" w:rsidRDefault="00E75DE7" w:rsidP="00E75DE7">
      <w:pPr>
        <w:widowControl/>
        <w:jc w:val="center"/>
        <w:rPr>
          <w:b/>
          <w:sz w:val="26"/>
          <w:szCs w:val="26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954"/>
        <w:gridCol w:w="1417"/>
        <w:gridCol w:w="3544"/>
        <w:gridCol w:w="1984"/>
        <w:gridCol w:w="1843"/>
      </w:tblGrid>
      <w:tr w:rsidR="00E75DE7" w:rsidRPr="00E75DE7" w:rsidTr="00B34342">
        <w:tc>
          <w:tcPr>
            <w:tcW w:w="56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E75DE7">
              <w:rPr>
                <w:b/>
                <w:sz w:val="26"/>
                <w:szCs w:val="26"/>
                <w:lang w:eastAsia="en-US"/>
              </w:rPr>
              <w:t>№</w:t>
            </w: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E75DE7"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6"/>
                <w:lang w:eastAsia="en-US"/>
              </w:rPr>
            </w:pPr>
            <w:r w:rsidRPr="00E75DE7">
              <w:rPr>
                <w:b/>
                <w:sz w:val="24"/>
                <w:szCs w:val="26"/>
                <w:lang w:eastAsia="en-US"/>
              </w:rPr>
              <w:t>Наименование клубного                      формирования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6"/>
                <w:lang w:eastAsia="en-US"/>
              </w:rPr>
            </w:pPr>
            <w:r w:rsidRPr="00E75DE7">
              <w:rPr>
                <w:b/>
                <w:sz w:val="24"/>
                <w:szCs w:val="26"/>
                <w:lang w:eastAsia="en-US"/>
              </w:rPr>
              <w:t xml:space="preserve">   Количество участников </w:t>
            </w:r>
          </w:p>
        </w:tc>
        <w:tc>
          <w:tcPr>
            <w:tcW w:w="354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E75DE7">
              <w:rPr>
                <w:b/>
                <w:sz w:val="24"/>
                <w:szCs w:val="26"/>
                <w:lang w:eastAsia="en-US"/>
              </w:rPr>
              <w:t xml:space="preserve">Ф.И.О. руководителя </w:t>
            </w:r>
          </w:p>
        </w:tc>
        <w:tc>
          <w:tcPr>
            <w:tcW w:w="198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6"/>
                <w:lang w:eastAsia="en-US"/>
              </w:rPr>
            </w:pPr>
            <w:r w:rsidRPr="00E75DE7">
              <w:rPr>
                <w:b/>
                <w:sz w:val="24"/>
                <w:szCs w:val="26"/>
                <w:lang w:eastAsia="en-US"/>
              </w:rPr>
              <w:t>Нормы наполняемости участников</w:t>
            </w:r>
          </w:p>
        </w:tc>
        <w:tc>
          <w:tcPr>
            <w:tcW w:w="1843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6"/>
                <w:lang w:eastAsia="en-US"/>
              </w:rPr>
            </w:pPr>
            <w:r w:rsidRPr="00E75DE7">
              <w:rPr>
                <w:b/>
                <w:sz w:val="24"/>
                <w:szCs w:val="26"/>
                <w:lang w:eastAsia="en-US"/>
              </w:rPr>
              <w:t>Нормативный документ</w:t>
            </w:r>
          </w:p>
        </w:tc>
      </w:tr>
      <w:tr w:rsidR="00E75DE7" w:rsidRPr="00E75DE7" w:rsidTr="00B34342">
        <w:tc>
          <w:tcPr>
            <w:tcW w:w="567" w:type="dxa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Ансамбль русской песни «Русские напевы»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54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Руководитель А.Е. Рычков</w:t>
            </w:r>
          </w:p>
        </w:tc>
        <w:tc>
          <w:tcPr>
            <w:tcW w:w="1984" w:type="dxa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12-15</w:t>
            </w:r>
          </w:p>
        </w:tc>
        <w:tc>
          <w:tcPr>
            <w:tcW w:w="1843" w:type="dxa"/>
            <w:vMerge w:val="restart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 xml:space="preserve">Приказ Министерства культуры РФ </w:t>
            </w: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 xml:space="preserve">от 30.12.2015 </w:t>
            </w: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№3453</w:t>
            </w:r>
          </w:p>
        </w:tc>
      </w:tr>
      <w:tr w:rsidR="00E75DE7" w:rsidRPr="00E75DE7" w:rsidTr="00B34342">
        <w:tc>
          <w:tcPr>
            <w:tcW w:w="567" w:type="dxa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Многонациональный самодеятельный коллектив «Вятские родники»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54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Руководитель А.Е. Рычков</w:t>
            </w:r>
          </w:p>
        </w:tc>
        <w:tc>
          <w:tcPr>
            <w:tcW w:w="1984" w:type="dxa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12-15</w:t>
            </w:r>
          </w:p>
        </w:tc>
        <w:tc>
          <w:tcPr>
            <w:tcW w:w="1843" w:type="dxa"/>
            <w:vMerge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75DE7" w:rsidRPr="00E75DE7" w:rsidTr="00B34342">
        <w:tc>
          <w:tcPr>
            <w:tcW w:w="567" w:type="dxa"/>
            <w:vMerge w:val="restart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Народный ансамбль марийской песни «Пеледыш»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544" w:type="dxa"/>
          </w:tcPr>
          <w:p w:rsidR="00E75DE7" w:rsidRPr="00E75DE7" w:rsidRDefault="00E75DE7" w:rsidP="00B34342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 xml:space="preserve">Руководитель </w:t>
            </w:r>
            <w:r w:rsidR="00B34342">
              <w:rPr>
                <w:sz w:val="26"/>
                <w:szCs w:val="26"/>
                <w:lang w:eastAsia="en-US"/>
              </w:rPr>
              <w:t>Н.Н. Романова</w:t>
            </w:r>
          </w:p>
        </w:tc>
        <w:tc>
          <w:tcPr>
            <w:tcW w:w="1984" w:type="dxa"/>
            <w:vMerge w:val="restart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12-15</w:t>
            </w:r>
          </w:p>
        </w:tc>
        <w:tc>
          <w:tcPr>
            <w:tcW w:w="1843" w:type="dxa"/>
            <w:vMerge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E75DE7" w:rsidRPr="00E75DE7" w:rsidTr="00B34342">
        <w:tc>
          <w:tcPr>
            <w:tcW w:w="567" w:type="dxa"/>
            <w:vMerge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Детский марийский ансамбль «Эрвий»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</w:tcPr>
          <w:p w:rsidR="00E75DE7" w:rsidRPr="00E75DE7" w:rsidRDefault="00E75DE7" w:rsidP="00B34342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 xml:space="preserve">Руководитель </w:t>
            </w:r>
            <w:r w:rsidR="00B34342">
              <w:rPr>
                <w:sz w:val="26"/>
                <w:szCs w:val="26"/>
                <w:lang w:eastAsia="en-US"/>
              </w:rPr>
              <w:t>Н.Н. Романова</w:t>
            </w:r>
          </w:p>
        </w:tc>
        <w:tc>
          <w:tcPr>
            <w:tcW w:w="1984" w:type="dxa"/>
            <w:vMerge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E75DE7" w:rsidRPr="00E75DE7" w:rsidTr="00B34342">
        <w:tc>
          <w:tcPr>
            <w:tcW w:w="567" w:type="dxa"/>
            <w:vMerge w:val="restart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 xml:space="preserve">Народная фольк-этногруппа  </w:t>
            </w: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ind w:right="-66"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«Рождественское село»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 xml:space="preserve">Хормейстер </w:t>
            </w: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О.А. Королева</w:t>
            </w:r>
          </w:p>
        </w:tc>
        <w:tc>
          <w:tcPr>
            <w:tcW w:w="1984" w:type="dxa"/>
            <w:vMerge w:val="restart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12-15</w:t>
            </w:r>
          </w:p>
        </w:tc>
        <w:tc>
          <w:tcPr>
            <w:tcW w:w="1843" w:type="dxa"/>
            <w:vMerge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75DE7" w:rsidRPr="00E75DE7" w:rsidTr="00B34342">
        <w:tc>
          <w:tcPr>
            <w:tcW w:w="567" w:type="dxa"/>
            <w:vMerge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Детская студия музыкально-эстетического развития «Берендейка»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4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 xml:space="preserve">Хормейстер </w:t>
            </w: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О.А. Королева</w:t>
            </w:r>
          </w:p>
        </w:tc>
        <w:tc>
          <w:tcPr>
            <w:tcW w:w="1984" w:type="dxa"/>
            <w:vMerge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E75DE7" w:rsidRPr="00E75DE7" w:rsidTr="00B34342">
        <w:trPr>
          <w:trHeight w:val="637"/>
        </w:trPr>
        <w:tc>
          <w:tcPr>
            <w:tcW w:w="567" w:type="dxa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 xml:space="preserve">Танцевальная группа </w:t>
            </w: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«Дис-Танц и Я»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54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Балетмейстер</w:t>
            </w: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А.А. Лямина</w:t>
            </w:r>
          </w:p>
        </w:tc>
        <w:tc>
          <w:tcPr>
            <w:tcW w:w="1984" w:type="dxa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16-20</w:t>
            </w:r>
          </w:p>
        </w:tc>
        <w:tc>
          <w:tcPr>
            <w:tcW w:w="1843" w:type="dxa"/>
            <w:vMerge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75DE7" w:rsidRPr="00E75DE7" w:rsidTr="00B34342">
        <w:trPr>
          <w:trHeight w:val="293"/>
        </w:trPr>
        <w:tc>
          <w:tcPr>
            <w:tcW w:w="567" w:type="dxa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Вокально-хореографическая студия «Нотное кружево»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54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Балетмейстер</w:t>
            </w: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А.А. Лямина</w:t>
            </w:r>
          </w:p>
        </w:tc>
        <w:tc>
          <w:tcPr>
            <w:tcW w:w="1984" w:type="dxa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16-20</w:t>
            </w:r>
          </w:p>
        </w:tc>
        <w:tc>
          <w:tcPr>
            <w:tcW w:w="1843" w:type="dxa"/>
            <w:vMerge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75DE7" w:rsidRPr="00E75DE7" w:rsidTr="00B34342">
        <w:trPr>
          <w:trHeight w:val="417"/>
        </w:trPr>
        <w:tc>
          <w:tcPr>
            <w:tcW w:w="567" w:type="dxa"/>
            <w:vMerge w:val="restart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lastRenderedPageBreak/>
              <w:t>7.</w:t>
            </w: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Ансамбль бардовской песни «Золотая струна»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Руководитель Ю.Н. Зайцев</w:t>
            </w:r>
          </w:p>
        </w:tc>
        <w:tc>
          <w:tcPr>
            <w:tcW w:w="1984" w:type="dxa"/>
            <w:vMerge w:val="restart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12-15</w:t>
            </w:r>
          </w:p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75DE7" w:rsidRPr="00E75DE7" w:rsidTr="00B34342">
        <w:trPr>
          <w:trHeight w:val="939"/>
        </w:trPr>
        <w:tc>
          <w:tcPr>
            <w:tcW w:w="567" w:type="dxa"/>
            <w:vMerge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Проект авторской бардовской песни «Звездные выси»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4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Руководитель Ю.Н. Зайцев</w:t>
            </w:r>
          </w:p>
        </w:tc>
        <w:tc>
          <w:tcPr>
            <w:tcW w:w="1984" w:type="dxa"/>
            <w:vMerge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75DE7" w:rsidRPr="00E75DE7" w:rsidTr="00B34342">
        <w:trPr>
          <w:trHeight w:val="293"/>
        </w:trPr>
        <w:tc>
          <w:tcPr>
            <w:tcW w:w="56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Кружок любителей игры на гитаре «Звонкие струны»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54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Руководитель Ю.Н. Зайцев</w:t>
            </w:r>
          </w:p>
        </w:tc>
        <w:tc>
          <w:tcPr>
            <w:tcW w:w="1984" w:type="dxa"/>
            <w:vAlign w:val="center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E75DE7">
              <w:rPr>
                <w:sz w:val="26"/>
                <w:szCs w:val="26"/>
                <w:lang w:eastAsia="en-US"/>
              </w:rPr>
              <w:t>12-15</w:t>
            </w:r>
          </w:p>
        </w:tc>
        <w:tc>
          <w:tcPr>
            <w:tcW w:w="1843" w:type="dxa"/>
            <w:vMerge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75DE7" w:rsidRPr="00E75DE7" w:rsidTr="00B34342">
        <w:trPr>
          <w:trHeight w:val="293"/>
        </w:trPr>
        <w:tc>
          <w:tcPr>
            <w:tcW w:w="56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E75DE7">
              <w:rPr>
                <w:b/>
                <w:sz w:val="26"/>
                <w:szCs w:val="26"/>
                <w:lang w:eastAsia="en-US"/>
              </w:rPr>
              <w:t>Итого: 8 коллективов</w:t>
            </w:r>
          </w:p>
        </w:tc>
        <w:tc>
          <w:tcPr>
            <w:tcW w:w="1417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75DE7">
              <w:rPr>
                <w:b/>
                <w:i/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354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E75DE7" w:rsidRPr="00E75DE7" w:rsidRDefault="00E75DE7" w:rsidP="00E75DE7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75DE7" w:rsidRPr="00E75DE7" w:rsidRDefault="00E75DE7" w:rsidP="00E75DE7">
      <w:pPr>
        <w:widowControl/>
        <w:autoSpaceDE/>
        <w:autoSpaceDN/>
        <w:adjustRightInd/>
        <w:spacing w:after="200" w:line="276" w:lineRule="auto"/>
        <w:ind w:right="-143"/>
        <w:rPr>
          <w:sz w:val="28"/>
          <w:szCs w:val="28"/>
        </w:rPr>
      </w:pPr>
    </w:p>
    <w:p w:rsidR="00E75DE7" w:rsidRPr="00E75DE7" w:rsidRDefault="00E75DE7" w:rsidP="00E75DE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75DE7">
        <w:rPr>
          <w:sz w:val="28"/>
          <w:szCs w:val="28"/>
        </w:rPr>
        <w:t>_______________</w:t>
      </w:r>
    </w:p>
    <w:p w:rsidR="00E75DE7" w:rsidRPr="00E75DE7" w:rsidRDefault="00E75DE7" w:rsidP="00E75DE7">
      <w:pPr>
        <w:jc w:val="both"/>
      </w:pPr>
    </w:p>
    <w:p w:rsidR="00520BD5" w:rsidRDefault="00520BD5" w:rsidP="00E75D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5451"/>
        </w:tabs>
        <w:autoSpaceDE/>
        <w:autoSpaceDN/>
        <w:adjustRightInd/>
        <w:ind w:right="-744"/>
        <w:jc w:val="center"/>
        <w:rPr>
          <w:sz w:val="28"/>
          <w:szCs w:val="28"/>
        </w:rPr>
        <w:sectPr w:rsidR="00520BD5" w:rsidSect="00337D1E">
          <w:pgSz w:w="16834" w:h="11909" w:orient="landscape" w:code="9"/>
          <w:pgMar w:top="709" w:right="1276" w:bottom="851" w:left="709" w:header="737" w:footer="737" w:gutter="0"/>
          <w:pgNumType w:start="1"/>
          <w:cols w:space="60"/>
          <w:noEndnote/>
          <w:titlePg/>
          <w:docGrid w:linePitch="272"/>
        </w:sectPr>
      </w:pPr>
    </w:p>
    <w:p w:rsidR="00B34342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B34342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B34342" w:rsidRPr="002E212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B34342" w:rsidRPr="00551A8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  <w:t xml:space="preserve">            постановлением администрации</w:t>
      </w:r>
    </w:p>
    <w:p w:rsidR="00B34342" w:rsidRPr="00551A8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города Вятские Поляны</w:t>
      </w:r>
    </w:p>
    <w:p w:rsidR="00B34342" w:rsidRPr="00551A81" w:rsidRDefault="00B34342" w:rsidP="00B34342">
      <w:pPr>
        <w:widowControl/>
        <w:tabs>
          <w:tab w:val="left" w:pos="5245"/>
          <w:tab w:val="left" w:pos="10490"/>
        </w:tabs>
        <w:ind w:left="10773" w:right="4"/>
        <w:rPr>
          <w:bCs/>
          <w:sz w:val="28"/>
          <w:szCs w:val="28"/>
        </w:rPr>
      </w:pPr>
      <w:r w:rsidRPr="00551A81">
        <w:rPr>
          <w:bCs/>
          <w:sz w:val="28"/>
          <w:szCs w:val="28"/>
        </w:rPr>
        <w:t xml:space="preserve">от  </w:t>
      </w:r>
      <w:r w:rsidR="00D31EAE">
        <w:rPr>
          <w:bCs/>
          <w:sz w:val="28"/>
          <w:szCs w:val="28"/>
        </w:rPr>
        <w:t>02.04.2019     №  440</w:t>
      </w:r>
      <w:r w:rsidRPr="00551A81">
        <w:rPr>
          <w:bCs/>
          <w:sz w:val="28"/>
          <w:szCs w:val="28"/>
        </w:rPr>
        <w:t xml:space="preserve"> </w:t>
      </w:r>
    </w:p>
    <w:p w:rsidR="00B34342" w:rsidRPr="00B34342" w:rsidRDefault="00B34342" w:rsidP="00B34342">
      <w:pPr>
        <w:widowControl/>
        <w:autoSpaceDE/>
        <w:autoSpaceDN/>
        <w:adjustRightInd/>
        <w:rPr>
          <w:sz w:val="28"/>
          <w:szCs w:val="28"/>
        </w:rPr>
      </w:pPr>
    </w:p>
    <w:p w:rsidR="00B34342" w:rsidRPr="00B34342" w:rsidRDefault="00B34342" w:rsidP="00B34342">
      <w:pPr>
        <w:tabs>
          <w:tab w:val="center" w:pos="7940"/>
          <w:tab w:val="right" w:pos="10566"/>
        </w:tabs>
        <w:autoSpaceDE/>
        <w:autoSpaceDN/>
        <w:adjustRightInd/>
        <w:spacing w:line="278" w:lineRule="exact"/>
        <w:jc w:val="center"/>
        <w:rPr>
          <w:b/>
          <w:bCs/>
          <w:sz w:val="28"/>
          <w:szCs w:val="28"/>
          <w:u w:val="single"/>
        </w:rPr>
      </w:pPr>
      <w:r w:rsidRPr="00B34342">
        <w:rPr>
          <w:b/>
          <w:bCs/>
          <w:sz w:val="28"/>
          <w:szCs w:val="28"/>
          <w:u w:val="single"/>
        </w:rPr>
        <w:t>Перечень культурно-массовых мероприятий на 2019 год</w:t>
      </w:r>
    </w:p>
    <w:p w:rsidR="00B34342" w:rsidRPr="00B34342" w:rsidRDefault="006E7846" w:rsidP="00B34342">
      <w:pPr>
        <w:tabs>
          <w:tab w:val="center" w:pos="7940"/>
          <w:tab w:val="right" w:pos="10566"/>
        </w:tabs>
        <w:autoSpaceDE/>
        <w:autoSpaceDN/>
        <w:adjustRightInd/>
        <w:spacing w:line="278" w:lineRule="exac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</w:t>
      </w:r>
      <w:r w:rsidR="00B34342" w:rsidRPr="00B34342">
        <w:rPr>
          <w:b/>
          <w:bCs/>
          <w:sz w:val="28"/>
          <w:szCs w:val="28"/>
          <w:u w:val="single"/>
        </w:rPr>
        <w:t>униципально</w:t>
      </w:r>
      <w:r>
        <w:rPr>
          <w:b/>
          <w:bCs/>
          <w:sz w:val="28"/>
          <w:szCs w:val="28"/>
          <w:u w:val="single"/>
        </w:rPr>
        <w:t>го</w:t>
      </w:r>
      <w:r w:rsidR="00B34342" w:rsidRPr="00B34342">
        <w:rPr>
          <w:b/>
          <w:bCs/>
          <w:sz w:val="28"/>
          <w:szCs w:val="28"/>
          <w:u w:val="single"/>
        </w:rPr>
        <w:t xml:space="preserve"> бюджетно</w:t>
      </w:r>
      <w:r>
        <w:rPr>
          <w:b/>
          <w:bCs/>
          <w:sz w:val="28"/>
          <w:szCs w:val="28"/>
          <w:u w:val="single"/>
        </w:rPr>
        <w:t>го</w:t>
      </w:r>
      <w:r w:rsidR="00B34342" w:rsidRPr="00B34342">
        <w:rPr>
          <w:b/>
          <w:bCs/>
          <w:sz w:val="28"/>
          <w:szCs w:val="28"/>
          <w:u w:val="single"/>
        </w:rPr>
        <w:t xml:space="preserve"> учреждение культуры   </w:t>
      </w:r>
    </w:p>
    <w:p w:rsidR="00B34342" w:rsidRPr="00B34342" w:rsidRDefault="00B34342" w:rsidP="00B34342">
      <w:pPr>
        <w:tabs>
          <w:tab w:val="center" w:pos="7940"/>
          <w:tab w:val="right" w:pos="10566"/>
        </w:tabs>
        <w:autoSpaceDE/>
        <w:autoSpaceDN/>
        <w:adjustRightInd/>
        <w:spacing w:line="278" w:lineRule="exact"/>
        <w:jc w:val="center"/>
        <w:rPr>
          <w:b/>
          <w:bCs/>
          <w:sz w:val="28"/>
          <w:szCs w:val="28"/>
          <w:u w:val="single"/>
        </w:rPr>
      </w:pPr>
      <w:r w:rsidRPr="00B34342">
        <w:rPr>
          <w:b/>
          <w:bCs/>
          <w:sz w:val="28"/>
          <w:szCs w:val="28"/>
          <w:u w:val="single"/>
        </w:rPr>
        <w:t>Дворец культуры «Победа»</w:t>
      </w:r>
    </w:p>
    <w:p w:rsidR="00B34342" w:rsidRPr="00B34342" w:rsidRDefault="00B34342" w:rsidP="00B34342">
      <w:pPr>
        <w:tabs>
          <w:tab w:val="center" w:pos="7940"/>
          <w:tab w:val="right" w:pos="10566"/>
        </w:tabs>
        <w:autoSpaceDE/>
        <w:autoSpaceDN/>
        <w:adjustRightInd/>
        <w:spacing w:line="278" w:lineRule="exact"/>
        <w:jc w:val="center"/>
        <w:rPr>
          <w:b/>
          <w:sz w:val="28"/>
          <w:szCs w:val="28"/>
          <w:u w:val="single"/>
        </w:rPr>
      </w:pPr>
    </w:p>
    <w:p w:rsidR="00B34342" w:rsidRPr="00B34342" w:rsidRDefault="00B34342" w:rsidP="00B34342">
      <w:pPr>
        <w:widowControl/>
        <w:autoSpaceDE/>
        <w:autoSpaceDN/>
        <w:adjustRightInd/>
        <w:rPr>
          <w:b/>
          <w:sz w:val="8"/>
          <w:szCs w:val="8"/>
        </w:rPr>
      </w:pPr>
    </w:p>
    <w:tbl>
      <w:tblPr>
        <w:tblW w:w="1431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9"/>
        <w:gridCol w:w="51"/>
        <w:gridCol w:w="8931"/>
        <w:gridCol w:w="3402"/>
        <w:gridCol w:w="1134"/>
      </w:tblGrid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B34342">
              <w:rPr>
                <w:b/>
                <w:sz w:val="26"/>
                <w:szCs w:val="26"/>
                <w:lang w:eastAsia="en-US"/>
              </w:rPr>
              <w:t>№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B34342"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B34342">
              <w:rPr>
                <w:b/>
                <w:sz w:val="26"/>
                <w:szCs w:val="26"/>
                <w:lang w:eastAsia="en-US"/>
              </w:rPr>
              <w:t>Наименование мероприятия, содержание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B34342">
              <w:rPr>
                <w:b/>
                <w:sz w:val="22"/>
                <w:szCs w:val="26"/>
                <w:lang w:eastAsia="en-US"/>
              </w:rPr>
              <w:t>Дата, место проведения, ответственный, количество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B34342">
              <w:rPr>
                <w:b/>
                <w:sz w:val="24"/>
                <w:szCs w:val="26"/>
                <w:lang w:eastAsia="en-US"/>
              </w:rPr>
              <w:t xml:space="preserve">Примечание </w:t>
            </w: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B34342">
              <w:rPr>
                <w:b/>
                <w:sz w:val="26"/>
                <w:szCs w:val="26"/>
                <w:lang w:val="en-US" w:eastAsia="en-US"/>
              </w:rPr>
              <w:t>I</w:t>
            </w:r>
            <w:r w:rsidRPr="00B34342">
              <w:rPr>
                <w:b/>
                <w:sz w:val="26"/>
                <w:szCs w:val="26"/>
                <w:lang w:eastAsia="en-US"/>
              </w:rPr>
              <w:t xml:space="preserve"> квартал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B34342" w:rsidRPr="00B34342" w:rsidTr="00B34342">
        <w:trPr>
          <w:trHeight w:val="363"/>
        </w:trPr>
        <w:tc>
          <w:tcPr>
            <w:tcW w:w="14317" w:type="dxa"/>
            <w:gridSpan w:val="5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B34342">
              <w:rPr>
                <w:b/>
                <w:sz w:val="24"/>
                <w:szCs w:val="26"/>
                <w:lang w:eastAsia="en-US"/>
              </w:rPr>
              <w:t xml:space="preserve">Январь </w:t>
            </w: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Клуб «Ветеран» «Говорит Ленинград», посвященное 75 летию блокады Ленинграда</w:t>
            </w:r>
            <w:r w:rsidRPr="00B34342">
              <w:rPr>
                <w:sz w:val="24"/>
                <w:szCs w:val="26"/>
                <w:lang w:eastAsia="en-US"/>
              </w:rPr>
              <w:tab/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17.01. 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14317" w:type="dxa"/>
            <w:gridSpan w:val="5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  <w:r w:rsidRPr="00B34342">
              <w:rPr>
                <w:b/>
                <w:sz w:val="24"/>
                <w:szCs w:val="26"/>
                <w:lang w:eastAsia="en-US"/>
              </w:rPr>
              <w:t xml:space="preserve">Февраль </w:t>
            </w: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 xml:space="preserve"> II межрегиональный татарский форум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 xml:space="preserve">« Татар мэдэнияте. Тэрбия баскычлары. Татарская культура. Ступени воспитания» </w:t>
            </w:r>
            <w:r w:rsidRPr="00B34342">
              <w:rPr>
                <w:i/>
                <w:sz w:val="24"/>
                <w:szCs w:val="26"/>
                <w:lang w:eastAsia="en-US"/>
              </w:rPr>
              <w:t>Разработка сценария,  оформление сцены, концертные номера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 xml:space="preserve">16.02 или 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Бал главы города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i/>
                <w:sz w:val="24"/>
                <w:szCs w:val="26"/>
                <w:lang w:eastAsia="en-US"/>
              </w:rPr>
              <w:t>Разработка сценарного хода, встреча участников соревнований, концертные номера, подготовка фонограмм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10.02.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Ресторан «Космос»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Учитель года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6"/>
                <w:lang w:eastAsia="en-US"/>
              </w:rPr>
            </w:pPr>
            <w:r w:rsidRPr="00B34342">
              <w:rPr>
                <w:i/>
                <w:sz w:val="24"/>
                <w:szCs w:val="26"/>
                <w:lang w:eastAsia="en-US"/>
              </w:rPr>
              <w:t>Разработка сценария, режиссирование мероприятия, проведение мероприятия,  озвучивание  и световое сопровождение мероприятия, оформление сцены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14317" w:type="dxa"/>
            <w:gridSpan w:val="5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  <w:r w:rsidRPr="00B34342">
              <w:rPr>
                <w:b/>
                <w:sz w:val="24"/>
                <w:szCs w:val="26"/>
                <w:lang w:eastAsia="en-US"/>
              </w:rPr>
              <w:t xml:space="preserve">Март </w:t>
            </w: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rFonts w:eastAsia="Calibri"/>
                <w:color w:val="000000"/>
                <w:sz w:val="24"/>
                <w:szCs w:val="24"/>
                <w:lang w:eastAsia="en-US"/>
              </w:rPr>
              <w:t>В рамках года театра. Премьера спектакля народного театра по рассказам Зощенко «Смешно до слез».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i/>
                <w:sz w:val="22"/>
                <w:szCs w:val="26"/>
                <w:lang w:eastAsia="en-US"/>
              </w:rPr>
              <w:t xml:space="preserve">Разработка сценария, работа над реквизитом, проведение мероприятия, работа ведущей, </w:t>
            </w:r>
            <w:r w:rsidRPr="00B34342">
              <w:rPr>
                <w:i/>
                <w:sz w:val="22"/>
                <w:szCs w:val="26"/>
                <w:lang w:eastAsia="en-US"/>
              </w:rPr>
              <w:lastRenderedPageBreak/>
              <w:t>церемония награждения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lastRenderedPageBreak/>
              <w:t>24.03.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«Науруз» межрегиональный фестиваль- конкурс фольклорных коллективов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.</w:t>
            </w:r>
            <w:r w:rsidRPr="00B34342">
              <w:rPr>
                <w:i/>
                <w:sz w:val="22"/>
                <w:szCs w:val="26"/>
                <w:lang w:eastAsia="en-US"/>
              </w:rPr>
              <w:t xml:space="preserve"> Подготовка сценария, работа ведущих, подбор музыки, отсмотр концертных номеров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34342">
              <w:rPr>
                <w:sz w:val="24"/>
                <w:szCs w:val="24"/>
                <w:lang w:eastAsia="en-US"/>
              </w:rPr>
              <w:t>31.03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rPr>
          <w:trHeight w:val="908"/>
        </w:trPr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День работников культуры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i/>
                <w:sz w:val="24"/>
                <w:szCs w:val="26"/>
                <w:lang w:eastAsia="en-US"/>
              </w:rPr>
              <w:t>Разработка сценария, режиссирование мероприятия, проведение мероприятия,  озвучивание  и световое сопровождение мероприятия, оформление сцены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25.03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rPr>
          <w:trHeight w:val="389"/>
        </w:trPr>
        <w:tc>
          <w:tcPr>
            <w:tcW w:w="799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tabs>
                <w:tab w:val="left" w:pos="720"/>
              </w:tabs>
              <w:autoSpaceDE/>
              <w:autoSpaceDN/>
              <w:adjustRightInd/>
              <w:jc w:val="right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Итого за 1 квартал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b/>
                <w:sz w:val="26"/>
                <w:szCs w:val="26"/>
                <w:lang w:eastAsia="en-US"/>
              </w:rPr>
              <w:t>II квартал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14317" w:type="dxa"/>
            <w:gridSpan w:val="5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  <w:r w:rsidRPr="00B34342">
              <w:rPr>
                <w:b/>
                <w:sz w:val="24"/>
                <w:szCs w:val="26"/>
                <w:lang w:eastAsia="en-US"/>
              </w:rPr>
              <w:t xml:space="preserve">Апрель </w:t>
            </w:r>
          </w:p>
        </w:tc>
      </w:tr>
      <w:tr w:rsidR="00B34342" w:rsidRPr="00B34342" w:rsidTr="00B34342">
        <w:trPr>
          <w:trHeight w:val="562"/>
        </w:trPr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 xml:space="preserve">Межрегиональный  конкурс – фестиваль танца «Вятские выкрутасы» имени Н.В. Худыны,  посвященный Международному дню танца 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6"/>
                <w:szCs w:val="26"/>
              </w:rPr>
            </w:pPr>
            <w:r w:rsidRPr="00B34342">
              <w:rPr>
                <w:i/>
                <w:sz w:val="22"/>
                <w:szCs w:val="26"/>
                <w:lang w:eastAsia="en-US"/>
              </w:rPr>
              <w:t>Подготовка положения о фестивале-конкурсе, работа по организации участников, разработка сценария, работа с ведущими, проведение мероприятия, озвучивание и световое сопровождение, работа служб, изготовление афиш.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27.04.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Концертный зал 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6"/>
                <w:szCs w:val="26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B34342" w:rsidRPr="00B34342" w:rsidTr="00B34342">
        <w:trPr>
          <w:trHeight w:val="562"/>
        </w:trPr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Отчетный концерт «Весенняя капель»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6"/>
                <w:szCs w:val="26"/>
              </w:rPr>
            </w:pPr>
            <w:r w:rsidRPr="00B34342">
              <w:rPr>
                <w:i/>
                <w:sz w:val="24"/>
                <w:szCs w:val="26"/>
                <w:lang w:eastAsia="en-US"/>
              </w:rPr>
              <w:t>Проведение репетиций, организация и проведение мероприятия, изготовление афиш, озвучивание и световое сопровождение, работа служб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07.04.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Концертный зал 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B34342" w:rsidRPr="00B34342" w:rsidTr="00B34342">
        <w:tc>
          <w:tcPr>
            <w:tcW w:w="14317" w:type="dxa"/>
            <w:gridSpan w:val="5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  <w:r w:rsidRPr="00B34342">
              <w:rPr>
                <w:b/>
                <w:sz w:val="24"/>
                <w:szCs w:val="26"/>
                <w:lang w:eastAsia="en-US"/>
              </w:rPr>
              <w:t xml:space="preserve">Май </w:t>
            </w: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Праздничные мероприятия (концертная программа (вечерний блок), посвящённые 74-й годовщине Победы в ВОВ</w:t>
            </w:r>
            <w:r w:rsidRPr="00B34342">
              <w:rPr>
                <w:i/>
                <w:sz w:val="22"/>
                <w:szCs w:val="26"/>
                <w:lang w:eastAsia="en-US"/>
              </w:rPr>
              <w:t xml:space="preserve">  подбор плейлиста, подготовка сценария, подготовка номеров, подготовка ведущих, проведение репетиций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9.05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Площадь Победы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 xml:space="preserve">1 мероприятие 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Фестиваль кукольных театров, посвященный Дню семьи.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6"/>
                <w:szCs w:val="26"/>
              </w:rPr>
            </w:pPr>
            <w:r w:rsidRPr="00B34342">
              <w:rPr>
                <w:i/>
                <w:sz w:val="22"/>
                <w:szCs w:val="26"/>
                <w:lang w:eastAsia="en-US"/>
              </w:rPr>
              <w:t>Разработка сценария, игр, конкурсов, проведение мероприятия, оформление шарами, работа аниматоров, озвучивание,  работа служб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 xml:space="preserve"> Открытый городской конкурс художественного слова «Любовь моя, Россия!» 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6"/>
                <w:lang w:eastAsia="en-US"/>
              </w:rPr>
            </w:pPr>
            <w:r w:rsidRPr="00B34342">
              <w:rPr>
                <w:i/>
                <w:sz w:val="24"/>
                <w:szCs w:val="26"/>
                <w:lang w:eastAsia="en-US"/>
              </w:rPr>
              <w:t>Разработка положения, работа со школами и учреждениями города, проведение репетиций, работа ведущей, работа жюри, озвучивание и световое сопровождение, работа с видеоматериалом, работа служб, оформление сцены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6"/>
                <w:lang w:eastAsia="en-US"/>
              </w:rPr>
            </w:pP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6"/>
                <w:lang w:eastAsia="en-US"/>
              </w:rPr>
            </w:pP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23.05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Концертный зал 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B34342" w:rsidRPr="00B34342" w:rsidTr="00B34342">
        <w:tc>
          <w:tcPr>
            <w:tcW w:w="14317" w:type="dxa"/>
            <w:gridSpan w:val="5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  <w:r w:rsidRPr="00B34342">
              <w:rPr>
                <w:b/>
                <w:sz w:val="24"/>
                <w:szCs w:val="26"/>
                <w:lang w:eastAsia="en-US"/>
              </w:rPr>
              <w:t xml:space="preserve">Июнь </w:t>
            </w:r>
          </w:p>
        </w:tc>
      </w:tr>
      <w:tr w:rsidR="00B34342" w:rsidRPr="00B34342" w:rsidTr="00B34342">
        <w:trPr>
          <w:trHeight w:val="1122"/>
        </w:trPr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День города. Работа творческих площадок. Торжественная часть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i/>
                <w:sz w:val="22"/>
                <w:szCs w:val="26"/>
                <w:lang w:eastAsia="en-US"/>
              </w:rPr>
              <w:t xml:space="preserve">Разработка концепции праздника, режиссирование  мероприятия, проведение репетиций, работа с ведущими, работа с руководителями творч. коллективов по подготовке конц. номеров,  общее руководство праздничными мероприятиями, подготовка текста афиши 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  <w:r w:rsidRPr="00B34342">
              <w:rPr>
                <w:sz w:val="26"/>
                <w:szCs w:val="26"/>
                <w:lang w:eastAsia="en-US"/>
              </w:rPr>
              <w:t>.06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Эстрада парка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 xml:space="preserve">Мероприятие, посвященное Дню России (мастер-классы, массовое исполнение гимна России, концертная программа) 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i/>
                <w:sz w:val="22"/>
                <w:szCs w:val="26"/>
                <w:lang w:eastAsia="en-US"/>
              </w:rPr>
              <w:t>Разработка сценария мероприятия, работа с учреждениями города, работа руководителей творч. коллективов по подготовке конц. номеров, запись фонограмм, проведение  репетиций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12.06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Площадь у администрации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Городской традиционный национальный праздник «Сабантуй»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i/>
                <w:sz w:val="22"/>
                <w:szCs w:val="26"/>
                <w:lang w:eastAsia="en-US"/>
              </w:rPr>
              <w:t>Обеспечение звука, подбор материала, работа по организации с куратором праздника, подготовка концертной программы, проведение спортивных игр и состязаний, организация питания делегаций, организаторов, проведение награждения участников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30.06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 xml:space="preserve">Майдан в районе кирпичного завода 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tabs>
                <w:tab w:val="left" w:pos="720"/>
              </w:tabs>
              <w:autoSpaceDE/>
              <w:autoSpaceDN/>
              <w:adjustRightInd/>
              <w:jc w:val="right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Итого за 2 квартал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B34342">
              <w:rPr>
                <w:b/>
                <w:sz w:val="26"/>
                <w:szCs w:val="26"/>
                <w:lang w:eastAsia="en-US"/>
              </w:rPr>
              <w:t>III квартал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14317" w:type="dxa"/>
            <w:gridSpan w:val="5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  <w:r w:rsidRPr="00B34342">
              <w:rPr>
                <w:b/>
                <w:sz w:val="26"/>
                <w:szCs w:val="26"/>
                <w:lang w:eastAsia="en-US"/>
              </w:rPr>
              <w:t>Июль</w:t>
            </w:r>
          </w:p>
        </w:tc>
      </w:tr>
      <w:tr w:rsidR="00B34342" w:rsidRPr="00B34342" w:rsidTr="00B34342">
        <w:trPr>
          <w:trHeight w:val="360"/>
        </w:trPr>
        <w:tc>
          <w:tcPr>
            <w:tcW w:w="14317" w:type="dxa"/>
            <w:gridSpan w:val="5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  <w:r w:rsidRPr="00B34342">
              <w:rPr>
                <w:b/>
                <w:sz w:val="24"/>
                <w:szCs w:val="26"/>
                <w:lang w:eastAsia="en-US"/>
              </w:rPr>
              <w:t>Август</w:t>
            </w:r>
          </w:p>
        </w:tc>
      </w:tr>
      <w:tr w:rsidR="00B34342" w:rsidRPr="00B34342" w:rsidTr="00B34342">
        <w:trPr>
          <w:trHeight w:val="416"/>
        </w:trPr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День флага</w:t>
            </w:r>
            <w:r w:rsidRPr="00B34342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B34342">
              <w:rPr>
                <w:sz w:val="26"/>
                <w:szCs w:val="26"/>
                <w:lang w:eastAsia="en-US"/>
              </w:rPr>
              <w:t>Работа ведущих, подготовка сценария, выступление творческих коллективов, интерактивная программа, викторина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22.08</w:t>
            </w:r>
            <w:r w:rsidRPr="00B34342">
              <w:rPr>
                <w:sz w:val="24"/>
                <w:szCs w:val="24"/>
                <w:lang w:eastAsia="en-US"/>
              </w:rPr>
              <w:t xml:space="preserve"> 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4"/>
                <w:lang w:eastAsia="en-US"/>
              </w:rPr>
              <w:t>площадь Труда им. Ф.И. Трещева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B34342">
              <w:rPr>
                <w:b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Интерактивная программа для детей ко Дню знаний «Здравствуй, школа»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i/>
                <w:sz w:val="22"/>
                <w:szCs w:val="26"/>
                <w:lang w:eastAsia="en-US"/>
              </w:rPr>
              <w:t>Работа ведущих, костюмированных персонажей</w:t>
            </w:r>
            <w:r w:rsidRPr="00B34342">
              <w:rPr>
                <w:sz w:val="26"/>
                <w:szCs w:val="26"/>
                <w:lang w:eastAsia="en-US"/>
              </w:rPr>
              <w:t xml:space="preserve">, </w:t>
            </w:r>
            <w:r w:rsidRPr="00B34342">
              <w:rPr>
                <w:i/>
                <w:sz w:val="22"/>
                <w:szCs w:val="26"/>
                <w:lang w:eastAsia="en-US"/>
              </w:rPr>
              <w:t>интерактивная праздничная программа, концерт, игры, викторины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01.09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Проведение молодежного казачьего сбора «Казачий сполох»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Разработка сценария, режиссирование мероприятия, проведение мероприятия,  озвучивание  и световое сопровождение мероприятия, оформление сцены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Итого за 3 квартал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B34342" w:rsidRPr="00B34342" w:rsidTr="00B34342">
        <w:tc>
          <w:tcPr>
            <w:tcW w:w="799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2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b/>
                <w:sz w:val="26"/>
                <w:szCs w:val="26"/>
                <w:lang w:eastAsia="en-US"/>
              </w:rPr>
              <w:t>IV квартал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14317" w:type="dxa"/>
            <w:gridSpan w:val="5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  <w:r w:rsidRPr="00B34342">
              <w:rPr>
                <w:b/>
                <w:sz w:val="24"/>
                <w:szCs w:val="26"/>
                <w:lang w:eastAsia="en-US"/>
              </w:rPr>
              <w:t xml:space="preserve">Октябрь </w:t>
            </w:r>
          </w:p>
        </w:tc>
      </w:tr>
      <w:tr w:rsidR="00B34342" w:rsidRPr="00B34342" w:rsidTr="00B34342">
        <w:trPr>
          <w:trHeight w:val="446"/>
        </w:trPr>
        <w:tc>
          <w:tcPr>
            <w:tcW w:w="850" w:type="dxa"/>
            <w:gridSpan w:val="2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931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 xml:space="preserve">Праздничный концерт, посвященный Дню пожилого человека 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/>
                <w:sz w:val="24"/>
                <w:szCs w:val="26"/>
              </w:rPr>
            </w:pPr>
            <w:r w:rsidRPr="00B34342">
              <w:rPr>
                <w:i/>
                <w:sz w:val="22"/>
                <w:szCs w:val="26"/>
                <w:lang w:eastAsia="en-US"/>
              </w:rPr>
              <w:t>Разработка сценария, режиссирование мероприятия, проведение мероприятия,  озвучивание  и световое сопровождение мероприятия, оформление сцены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01.10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Концертный зал 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6"/>
                <w:szCs w:val="26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rFonts w:ascii="Calibri" w:hAnsi="Calibri"/>
                <w:sz w:val="26"/>
                <w:szCs w:val="26"/>
              </w:rPr>
            </w:pPr>
            <w:r w:rsidRPr="00B34342">
              <w:rPr>
                <w:sz w:val="24"/>
                <w:szCs w:val="26"/>
                <w:lang w:eastAsia="en-US"/>
              </w:rPr>
              <w:t xml:space="preserve"> </w:t>
            </w:r>
          </w:p>
        </w:tc>
      </w:tr>
      <w:tr w:rsidR="00B34342" w:rsidRPr="00B34342" w:rsidTr="00B34342">
        <w:trPr>
          <w:trHeight w:val="446"/>
        </w:trPr>
        <w:tc>
          <w:tcPr>
            <w:tcW w:w="850" w:type="dxa"/>
            <w:gridSpan w:val="2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Праздничный концерт, посвященный Дню Учителя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i/>
                <w:sz w:val="22"/>
                <w:szCs w:val="26"/>
                <w:lang w:eastAsia="en-US"/>
              </w:rPr>
              <w:t>Разработка сценария, режиссирование мероприятия, проведение мероприятия,  озвучивание  и световое сопровождение мероприятия, оформление сцены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05.10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Концертный зал 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rPr>
          <w:trHeight w:val="866"/>
        </w:trPr>
        <w:tc>
          <w:tcPr>
            <w:tcW w:w="850" w:type="dxa"/>
            <w:gridSpan w:val="2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Удмуртский праздник «Оранбыдтон»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i/>
                <w:sz w:val="22"/>
                <w:szCs w:val="26"/>
                <w:lang w:eastAsia="en-US"/>
              </w:rPr>
              <w:t>Разработка сценария, режиссирование мероприятия, проведение мероприятия,  озвучивание  и световое сопровождение мероприятия, оформление сцены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 xml:space="preserve">20.10 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Концертный зал 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rPr>
          <w:trHeight w:val="301"/>
        </w:trPr>
        <w:tc>
          <w:tcPr>
            <w:tcW w:w="14317" w:type="dxa"/>
            <w:gridSpan w:val="5"/>
          </w:tcPr>
          <w:p w:rsidR="00B34342" w:rsidRPr="00B34342" w:rsidRDefault="00B34342" w:rsidP="00D31EAE">
            <w:pPr>
              <w:widowControl/>
              <w:autoSpaceDE/>
              <w:autoSpaceDN/>
              <w:adjustRightInd/>
              <w:ind w:left="-108"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b/>
                <w:sz w:val="26"/>
                <w:szCs w:val="26"/>
                <w:lang w:eastAsia="en-US"/>
              </w:rPr>
              <w:t>Ноябрь</w:t>
            </w:r>
          </w:p>
        </w:tc>
      </w:tr>
      <w:tr w:rsidR="00B34342" w:rsidRPr="00B34342" w:rsidTr="00B34342">
        <w:trPr>
          <w:trHeight w:val="446"/>
        </w:trPr>
        <w:tc>
          <w:tcPr>
            <w:tcW w:w="850" w:type="dxa"/>
            <w:gridSpan w:val="2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Межрегиональный конкурс «Татар-егете».</w:t>
            </w:r>
            <w:r w:rsidRPr="00B34342">
              <w:rPr>
                <w:sz w:val="24"/>
                <w:szCs w:val="26"/>
                <w:lang w:eastAsia="en-US"/>
              </w:rPr>
              <w:t xml:space="preserve"> </w:t>
            </w:r>
            <w:r w:rsidRPr="00B34342">
              <w:rPr>
                <w:i/>
                <w:sz w:val="24"/>
                <w:szCs w:val="26"/>
                <w:lang w:eastAsia="en-US"/>
              </w:rPr>
              <w:t>Работа по организации участников, разработка сценария, работа с ведущими, проведение мероприятия, озвучивание и световое сопровождение, работа служб, изготовление афиш.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 xml:space="preserve">11.11 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Концертный зал 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rPr>
          <w:trHeight w:val="446"/>
        </w:trPr>
        <w:tc>
          <w:tcPr>
            <w:tcW w:w="850" w:type="dxa"/>
            <w:gridSpan w:val="2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34342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Межрегиональный Вокальный конкурс.</w:t>
            </w:r>
            <w:r w:rsidRPr="00B34342">
              <w:rPr>
                <w:i/>
                <w:sz w:val="24"/>
                <w:szCs w:val="26"/>
                <w:lang w:eastAsia="en-US"/>
              </w:rPr>
              <w:t xml:space="preserve"> Работа по организации участников, разработка сценария, работа с ведущими, озвучивание и световое сопровождение, работа служб, изготовление афиш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 xml:space="preserve">24.11. 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Концертный зал 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850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</w:tcPr>
          <w:p w:rsidR="00B34342" w:rsidRPr="00B34342" w:rsidRDefault="00B34342" w:rsidP="00B34342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 w:rsidRPr="00B34342">
              <w:rPr>
                <w:b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850" w:type="dxa"/>
            <w:gridSpan w:val="2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 xml:space="preserve">Новогодняя сказка для детей. </w:t>
            </w:r>
            <w:r w:rsidRPr="00B34342">
              <w:rPr>
                <w:i/>
                <w:sz w:val="24"/>
                <w:szCs w:val="24"/>
                <w:lang w:eastAsia="en-US"/>
              </w:rPr>
              <w:t>Написание сценария</w:t>
            </w:r>
            <w:r w:rsidRPr="00B34342">
              <w:rPr>
                <w:sz w:val="26"/>
                <w:szCs w:val="26"/>
                <w:lang w:eastAsia="en-US"/>
              </w:rPr>
              <w:t xml:space="preserve"> </w:t>
            </w:r>
            <w:r w:rsidRPr="00B34342">
              <w:rPr>
                <w:i/>
                <w:sz w:val="24"/>
                <w:szCs w:val="24"/>
                <w:lang w:eastAsia="en-US"/>
              </w:rPr>
              <w:t>Разработка</w:t>
            </w:r>
            <w:r w:rsidRPr="00B34342">
              <w:rPr>
                <w:sz w:val="24"/>
                <w:szCs w:val="24"/>
                <w:lang w:eastAsia="en-US"/>
              </w:rPr>
              <w:t xml:space="preserve"> костюмов, оформления, режиссированние мероприятия, репетиции.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Концертный зал 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rPr>
          <w:trHeight w:val="703"/>
        </w:trPr>
        <w:tc>
          <w:tcPr>
            <w:tcW w:w="850" w:type="dxa"/>
            <w:gridSpan w:val="2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Закрытие года театра. Спектакль народного театра </w:t>
            </w:r>
            <w:r w:rsidRPr="00B34342">
              <w:rPr>
                <w:i/>
                <w:sz w:val="22"/>
                <w:szCs w:val="26"/>
                <w:lang w:eastAsia="en-US"/>
              </w:rPr>
              <w:t>Подготовка сценария</w:t>
            </w:r>
            <w:r w:rsidRPr="00B34342">
              <w:rPr>
                <w:i/>
                <w:sz w:val="24"/>
                <w:szCs w:val="24"/>
                <w:lang w:eastAsia="en-US"/>
              </w:rPr>
              <w:t xml:space="preserve"> Разработка</w:t>
            </w:r>
            <w:r w:rsidRPr="00B34342">
              <w:rPr>
                <w:sz w:val="24"/>
                <w:szCs w:val="24"/>
                <w:lang w:eastAsia="en-US"/>
              </w:rPr>
              <w:t xml:space="preserve"> костюмов, оформления, режиссированние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Концертный зал ДК «Победа»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1 мероприятие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850" w:type="dxa"/>
            <w:gridSpan w:val="2"/>
          </w:tcPr>
          <w:p w:rsidR="00B34342" w:rsidRPr="00B34342" w:rsidRDefault="00B34342" w:rsidP="00B3434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B34342">
              <w:rPr>
                <w:sz w:val="26"/>
                <w:szCs w:val="26"/>
                <w:lang w:eastAsia="en-US"/>
              </w:rPr>
              <w:t>Новогодняя ночь на площади им. Шпагина</w:t>
            </w:r>
            <w:r w:rsidRPr="00B34342">
              <w:rPr>
                <w:i/>
                <w:sz w:val="22"/>
                <w:szCs w:val="26"/>
                <w:lang w:eastAsia="en-US"/>
              </w:rPr>
              <w:t xml:space="preserve"> Подготовка сценария, концертной программы, игры и конкурсы со зрителями, установка звукового оборудования, монтаж, демонтаж задника сцены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31.12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Площадь у Администрации города</w:t>
            </w: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  <w:tr w:rsidR="00B34342" w:rsidRPr="00B34342" w:rsidTr="00B34342">
        <w:tc>
          <w:tcPr>
            <w:tcW w:w="850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34342">
              <w:rPr>
                <w:rFonts w:eastAsia="Calibri"/>
                <w:color w:val="000000"/>
                <w:sz w:val="24"/>
                <w:szCs w:val="24"/>
                <w:lang w:eastAsia="en-US"/>
              </w:rPr>
              <w:t>Итого 4 квартал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  <w:r w:rsidRPr="00B34342">
              <w:rPr>
                <w:sz w:val="24"/>
                <w:szCs w:val="26"/>
                <w:lang w:eastAsia="en-US"/>
              </w:rPr>
              <w:t>8</w:t>
            </w:r>
          </w:p>
        </w:tc>
      </w:tr>
      <w:tr w:rsidR="00B34342" w:rsidRPr="00B34342" w:rsidTr="00B34342">
        <w:tc>
          <w:tcPr>
            <w:tcW w:w="850" w:type="dxa"/>
            <w:gridSpan w:val="2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3434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ИТОГО: 26 мероприятий</w:t>
            </w:r>
          </w:p>
        </w:tc>
        <w:tc>
          <w:tcPr>
            <w:tcW w:w="3402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6"/>
                <w:lang w:eastAsia="en-US"/>
              </w:rPr>
            </w:pPr>
          </w:p>
        </w:tc>
      </w:tr>
    </w:tbl>
    <w:p w:rsidR="00B34342" w:rsidRPr="00B34342" w:rsidRDefault="00B34342" w:rsidP="00B3434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34342">
        <w:rPr>
          <w:sz w:val="28"/>
          <w:szCs w:val="28"/>
        </w:rPr>
        <w:t>_________________________</w:t>
      </w:r>
    </w:p>
    <w:p w:rsidR="00B34342" w:rsidRPr="00B34342" w:rsidRDefault="00B34342" w:rsidP="00B34342"/>
    <w:p w:rsidR="00520BD5" w:rsidRDefault="00520BD5" w:rsidP="00B34342">
      <w:pPr>
        <w:sectPr w:rsidR="00520BD5" w:rsidSect="00337D1E">
          <w:pgSz w:w="16834" w:h="11909" w:orient="landscape" w:code="9"/>
          <w:pgMar w:top="709" w:right="1276" w:bottom="851" w:left="709" w:header="737" w:footer="737" w:gutter="0"/>
          <w:pgNumType w:start="1"/>
          <w:cols w:space="60"/>
          <w:noEndnote/>
          <w:titlePg/>
          <w:docGrid w:linePitch="272"/>
        </w:sectPr>
      </w:pPr>
    </w:p>
    <w:p w:rsidR="00B34342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B34342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B34342" w:rsidRPr="002E212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B34342" w:rsidRPr="00551A8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  <w:t xml:space="preserve">            постановлением администрации</w:t>
      </w:r>
    </w:p>
    <w:p w:rsidR="00B34342" w:rsidRPr="00551A81" w:rsidRDefault="00B34342" w:rsidP="00B343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города Вятские Поляны</w:t>
      </w:r>
    </w:p>
    <w:p w:rsidR="00B34342" w:rsidRPr="00551A81" w:rsidRDefault="00B34342" w:rsidP="00B34342">
      <w:pPr>
        <w:widowControl/>
        <w:tabs>
          <w:tab w:val="left" w:pos="5245"/>
          <w:tab w:val="left" w:pos="10490"/>
        </w:tabs>
        <w:ind w:left="10773" w:right="4"/>
        <w:rPr>
          <w:bCs/>
          <w:sz w:val="28"/>
          <w:szCs w:val="28"/>
        </w:rPr>
      </w:pPr>
      <w:r w:rsidRPr="00551A81">
        <w:rPr>
          <w:bCs/>
          <w:sz w:val="28"/>
          <w:szCs w:val="28"/>
        </w:rPr>
        <w:t xml:space="preserve">от  </w:t>
      </w:r>
      <w:r w:rsidR="003313AC">
        <w:rPr>
          <w:bCs/>
          <w:sz w:val="28"/>
          <w:szCs w:val="28"/>
        </w:rPr>
        <w:t>02.04.2019   №  440</w:t>
      </w:r>
      <w:r w:rsidRPr="00551A81">
        <w:rPr>
          <w:bCs/>
          <w:sz w:val="28"/>
          <w:szCs w:val="28"/>
        </w:rPr>
        <w:t xml:space="preserve"> </w:t>
      </w:r>
    </w:p>
    <w:p w:rsidR="00B34342" w:rsidRPr="00B34342" w:rsidRDefault="00B34342" w:rsidP="00B3434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34342" w:rsidRPr="00B34342" w:rsidRDefault="00B34342" w:rsidP="00B34342">
      <w:pPr>
        <w:widowControl/>
        <w:autoSpaceDE/>
        <w:autoSpaceDN/>
        <w:adjustRightInd/>
        <w:jc w:val="center"/>
        <w:rPr>
          <w:b/>
          <w:sz w:val="28"/>
          <w:szCs w:val="28"/>
          <w:u w:val="single"/>
        </w:rPr>
      </w:pPr>
      <w:r w:rsidRPr="00B34342">
        <w:rPr>
          <w:b/>
          <w:sz w:val="28"/>
          <w:szCs w:val="28"/>
          <w:u w:val="single"/>
        </w:rPr>
        <w:t xml:space="preserve">Клубные формирования, поддерживаемые в рамках муниципального задания </w:t>
      </w:r>
    </w:p>
    <w:p w:rsidR="00B34342" w:rsidRPr="00B34342" w:rsidRDefault="00B34342" w:rsidP="00B34342">
      <w:pPr>
        <w:widowControl/>
        <w:autoSpaceDE/>
        <w:autoSpaceDN/>
        <w:adjustRightInd/>
        <w:jc w:val="center"/>
        <w:rPr>
          <w:b/>
          <w:sz w:val="28"/>
          <w:szCs w:val="28"/>
          <w:u w:val="single"/>
        </w:rPr>
      </w:pPr>
      <w:r w:rsidRPr="00B34342">
        <w:rPr>
          <w:b/>
          <w:sz w:val="28"/>
          <w:szCs w:val="28"/>
          <w:u w:val="single"/>
        </w:rPr>
        <w:t>на 2019 год и плановый период 2020-2021 годов</w:t>
      </w:r>
    </w:p>
    <w:p w:rsidR="00B34342" w:rsidRDefault="006E7846" w:rsidP="00B34342">
      <w:pPr>
        <w:widowControl/>
        <w:autoSpaceDE/>
        <w:autoSpaceDN/>
        <w:adjustRightInd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</w:t>
      </w:r>
      <w:r w:rsidR="00B34342" w:rsidRPr="00B34342">
        <w:rPr>
          <w:b/>
          <w:sz w:val="28"/>
          <w:szCs w:val="28"/>
          <w:u w:val="single"/>
        </w:rPr>
        <w:t>униципально</w:t>
      </w:r>
      <w:r>
        <w:rPr>
          <w:b/>
          <w:sz w:val="28"/>
          <w:szCs w:val="28"/>
          <w:u w:val="single"/>
        </w:rPr>
        <w:t>го</w:t>
      </w:r>
      <w:r w:rsidR="00B34342" w:rsidRPr="00B34342">
        <w:rPr>
          <w:b/>
          <w:sz w:val="28"/>
          <w:szCs w:val="28"/>
          <w:u w:val="single"/>
        </w:rPr>
        <w:t xml:space="preserve"> бюджетно</w:t>
      </w:r>
      <w:r>
        <w:rPr>
          <w:b/>
          <w:sz w:val="28"/>
          <w:szCs w:val="28"/>
          <w:u w:val="single"/>
        </w:rPr>
        <w:t>го</w:t>
      </w:r>
      <w:r w:rsidR="00B34342" w:rsidRPr="00B34342">
        <w:rPr>
          <w:b/>
          <w:sz w:val="28"/>
          <w:szCs w:val="28"/>
          <w:u w:val="single"/>
        </w:rPr>
        <w:t xml:space="preserve"> учреждение культуры</w:t>
      </w:r>
      <w:r>
        <w:rPr>
          <w:b/>
          <w:sz w:val="28"/>
          <w:szCs w:val="28"/>
          <w:u w:val="single"/>
        </w:rPr>
        <w:t xml:space="preserve"> </w:t>
      </w:r>
      <w:r w:rsidR="00B34342" w:rsidRPr="00B34342">
        <w:rPr>
          <w:b/>
          <w:sz w:val="28"/>
          <w:szCs w:val="28"/>
          <w:u w:val="single"/>
        </w:rPr>
        <w:t>Дворец культуры «Победа»</w:t>
      </w:r>
    </w:p>
    <w:p w:rsidR="006E7846" w:rsidRPr="00B34342" w:rsidRDefault="006E7846" w:rsidP="00B34342">
      <w:pPr>
        <w:widowControl/>
        <w:autoSpaceDE/>
        <w:autoSpaceDN/>
        <w:adjustRightInd/>
        <w:jc w:val="center"/>
        <w:rPr>
          <w:b/>
          <w:sz w:val="28"/>
          <w:szCs w:val="28"/>
          <w:u w:val="single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7027"/>
        <w:gridCol w:w="1559"/>
        <w:gridCol w:w="2410"/>
        <w:gridCol w:w="1985"/>
        <w:gridCol w:w="1842"/>
      </w:tblGrid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46" w:rsidRDefault="006E7846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 w:rsidRPr="00B3434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 w:rsidRPr="00B34342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 w:rsidRPr="00B34342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 w:rsidRPr="00B34342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 w:rsidRPr="00B34342">
              <w:rPr>
                <w:b/>
                <w:sz w:val="28"/>
                <w:szCs w:val="28"/>
              </w:rPr>
              <w:t>Нормы наполняемости участниками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 w:rsidRPr="00B34342">
              <w:rPr>
                <w:b/>
                <w:sz w:val="28"/>
                <w:szCs w:val="28"/>
              </w:rPr>
              <w:t>Нормативный документ</w:t>
            </w: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Детский клуб прикладного творчества  «Лоскуток» (для детей с ОВЗ)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 xml:space="preserve">       15чел.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Ларионова Н.А.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34342">
              <w:rPr>
                <w:sz w:val="28"/>
                <w:szCs w:val="28"/>
              </w:rPr>
              <w:t xml:space="preserve"> Не более 15 чел. в одном клубном формировании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34342">
              <w:rPr>
                <w:sz w:val="28"/>
                <w:szCs w:val="28"/>
              </w:rPr>
              <w:t>Положение о клубном формировании МБУК ДК «Победа» от 28.02.2012г.</w:t>
            </w: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Клуб «Мастерица» (прикладное творчество)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25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Ларионова Н.А.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Клуб сохранения национальных культур и традиций «Содружество» до 14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32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Кукушкина И.И.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Клуб «Я – гражданин» от 14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60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Пшеничникова Е.Ю.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rPr>
          <w:trHeight w:val="31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Ансамбль русской песни «Вдохновение»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16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Векшина И.В.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Фольклорно-эстрадная группа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 xml:space="preserve"> «Вятский сувенир»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4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Векшина И.В.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Фольклорный коллектив  «С Вятки» (до 14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 xml:space="preserve">       19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Дресвянникова Н.Н.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Фольклорный ансамбль  «Красны девицы»(до 14лет)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 xml:space="preserve">      5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Дресвянникова Н.Н.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9.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Средняя группа образцовой хореографической студии «Полянка» 10 – 11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18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Гришачева Т.С.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Основной состав образцовой студии «Полянка»-14-15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32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Гришачева Т.С.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Старшая группа образцовой хореографической студии «Полянка» «Бридж» 16-18лет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30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Гришачева Т.С.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Взрослая группа образцовой  студии «Полянка» от 18 лет и старше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16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Гришачева Т.С.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Старшая группа народного ансамбля эстрадных и бальных танцев «Пассаж» (от 15 лет до 18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14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Рябова К.С.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rPr>
          <w:trHeight w:val="25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Средняя группа ансамбля «Пассаж» (12-14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28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Рябова К.С.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rPr>
          <w:trHeight w:val="26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Младшая группа ансамбля «Пассаж» - (7-10 лет).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26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Рябова К.С.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rPr>
          <w:trHeight w:val="5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Танцевальный группа «Интрига» - коллектив –спутник ансамбля «Пассаж» ( от 30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19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Рябова К.С.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rPr>
          <w:trHeight w:val="55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Образцовая студия эстрадного вокала «СЭМ» - «Фиджи» - старшая группа от 14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16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Шарапова О.А.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Средняя группа студии «СЭМ» -  коллектив спутник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15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Шарапова О.А.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rPr>
          <w:trHeight w:val="2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19.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Младшая группа студии «СЭМ»  7-8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22 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Шарапова О.А.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rPr>
          <w:trHeight w:val="54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Народный театр «Лицедеи» (после 25 лет)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 xml:space="preserve">Шоу – группа «Вятские Лицедеи»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14 чел.</w:t>
            </w:r>
          </w:p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6чел.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Бочкарева Л.К.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Коллектив художественного слова (от 7до14 лет.).  Коллектив – спутник народного театра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 xml:space="preserve">10 чел.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Бочкарева Л.К.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Образцовая цирковая студия «Чарли»  (до 14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30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Саламатова Р.А.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Образцовая цирковая студия «Чарли» (от 14 до 18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9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Умрилова П.М..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Образцовая цирковая студия «Чарли» (от 18 лет).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7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Умрилова П.М.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Студия современного танца  (до14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19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Храмова Л.Ю.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Студия современного танца (от 14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19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Храмова Л.Ю.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rPr>
          <w:trHeight w:val="2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Кукольный театр «Кувятка»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22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Ильина Н.Н.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Удмуртский коллектив «Чипчирган» (взрослый)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16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Исаева Н.М.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29.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Удмуртский коллектив-спутник «Чипчирган» -«Чингыли» (до 14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5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Исаева Н.М.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rPr>
          <w:trHeight w:val="26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30.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Народный татарский коллектив «Кояш»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13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Мухаметшина Р.М.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31.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Детский татарский коллектив –спутник «Кояшнурлары»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20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4342">
              <w:rPr>
                <w:sz w:val="24"/>
                <w:szCs w:val="24"/>
              </w:rPr>
              <w:t>Мухаметшина Р.М.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  <w:tr w:rsidR="00B34342" w:rsidRPr="00B34342" w:rsidTr="00B3434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34342">
              <w:rPr>
                <w:b/>
                <w:sz w:val="24"/>
                <w:szCs w:val="24"/>
              </w:rPr>
              <w:t>ИТОГО:  31 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34342">
              <w:rPr>
                <w:b/>
                <w:sz w:val="24"/>
                <w:szCs w:val="24"/>
              </w:rPr>
              <w:t>596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2" w:rsidRPr="00B34342" w:rsidRDefault="00B34342" w:rsidP="00B34342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</w:tr>
    </w:tbl>
    <w:p w:rsidR="00B34342" w:rsidRPr="00B34342" w:rsidRDefault="00B34342" w:rsidP="00B3434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34342">
        <w:rPr>
          <w:sz w:val="28"/>
          <w:szCs w:val="28"/>
        </w:rPr>
        <w:t>_______________________</w:t>
      </w:r>
    </w:p>
    <w:sectPr w:rsidR="00B34342" w:rsidRPr="00B34342" w:rsidSect="00337D1E">
      <w:pgSz w:w="16834" w:h="11909" w:orient="landscape" w:code="9"/>
      <w:pgMar w:top="709" w:right="1276" w:bottom="851" w:left="709" w:header="737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78" w:rsidRDefault="00035078" w:rsidP="00470F71">
      <w:pPr>
        <w:pStyle w:val="ad"/>
      </w:pPr>
      <w:r>
        <w:separator/>
      </w:r>
    </w:p>
  </w:endnote>
  <w:endnote w:type="continuationSeparator" w:id="1">
    <w:p w:rsidR="00035078" w:rsidRDefault="00035078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78" w:rsidRDefault="00035078" w:rsidP="00470F71">
      <w:pPr>
        <w:pStyle w:val="ad"/>
      </w:pPr>
      <w:r>
        <w:separator/>
      </w:r>
    </w:p>
  </w:footnote>
  <w:footnote w:type="continuationSeparator" w:id="1">
    <w:p w:rsidR="00035078" w:rsidRDefault="00035078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42" w:rsidRPr="00520BD5" w:rsidRDefault="005A2571">
    <w:pPr>
      <w:pStyle w:val="a4"/>
      <w:jc w:val="center"/>
    </w:pPr>
    <w:fldSimple w:instr="PAGE   \* MERGEFORMAT">
      <w:r w:rsidR="003313AC">
        <w:rPr>
          <w:noProof/>
        </w:rPr>
        <w:t>2</w:t>
      </w:r>
    </w:fldSimple>
  </w:p>
  <w:p w:rsidR="00B34342" w:rsidRDefault="00B343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D5" w:rsidRDefault="005A2571">
    <w:pPr>
      <w:pStyle w:val="a4"/>
      <w:jc w:val="center"/>
    </w:pPr>
    <w:fldSimple w:instr=" PAGE   \* MERGEFORMAT ">
      <w:r w:rsidR="003313AC">
        <w:rPr>
          <w:noProof/>
        </w:rPr>
        <w:t>1</w:t>
      </w:r>
    </w:fldSimple>
  </w:p>
  <w:p w:rsidR="00520BD5" w:rsidRDefault="00520B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07A7BF1"/>
    <w:multiLevelType w:val="multilevel"/>
    <w:tmpl w:val="BF7A4E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8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981067"/>
    <w:multiLevelType w:val="hybridMultilevel"/>
    <w:tmpl w:val="2EAE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53C5B"/>
    <w:multiLevelType w:val="hybridMultilevel"/>
    <w:tmpl w:val="7C4CEDE4"/>
    <w:lvl w:ilvl="0" w:tplc="A7247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761FA7"/>
    <w:multiLevelType w:val="multilevel"/>
    <w:tmpl w:val="D390D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56D4C23"/>
    <w:multiLevelType w:val="multilevel"/>
    <w:tmpl w:val="2D34A5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9466C8B"/>
    <w:multiLevelType w:val="hybridMultilevel"/>
    <w:tmpl w:val="97AA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2"/>
  </w:num>
  <w:num w:numId="13">
    <w:abstractNumId w:val="11"/>
  </w:num>
  <w:num w:numId="14">
    <w:abstractNumId w:val="13"/>
  </w:num>
  <w:num w:numId="15">
    <w:abstractNumId w:val="1"/>
  </w:num>
  <w:num w:numId="16">
    <w:abstractNumId w:val="10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04727"/>
    <w:rsid w:val="0001100A"/>
    <w:rsid w:val="00016AE1"/>
    <w:rsid w:val="00027E37"/>
    <w:rsid w:val="00035078"/>
    <w:rsid w:val="0004100E"/>
    <w:rsid w:val="00045B71"/>
    <w:rsid w:val="00046851"/>
    <w:rsid w:val="0005763E"/>
    <w:rsid w:val="00060601"/>
    <w:rsid w:val="00060DE7"/>
    <w:rsid w:val="00066A91"/>
    <w:rsid w:val="00071D96"/>
    <w:rsid w:val="00080440"/>
    <w:rsid w:val="00082546"/>
    <w:rsid w:val="00084192"/>
    <w:rsid w:val="00087726"/>
    <w:rsid w:val="00091D2C"/>
    <w:rsid w:val="00091EC2"/>
    <w:rsid w:val="00096262"/>
    <w:rsid w:val="00097C11"/>
    <w:rsid w:val="00097E58"/>
    <w:rsid w:val="000A0804"/>
    <w:rsid w:val="000A126A"/>
    <w:rsid w:val="000A206B"/>
    <w:rsid w:val="000A2F52"/>
    <w:rsid w:val="000B4DA6"/>
    <w:rsid w:val="000B51BA"/>
    <w:rsid w:val="000C17D8"/>
    <w:rsid w:val="000D1631"/>
    <w:rsid w:val="000D1E8D"/>
    <w:rsid w:val="000D3C78"/>
    <w:rsid w:val="000E13D9"/>
    <w:rsid w:val="000E161B"/>
    <w:rsid w:val="000E1788"/>
    <w:rsid w:val="000E32BC"/>
    <w:rsid w:val="000E5159"/>
    <w:rsid w:val="000F0D8C"/>
    <w:rsid w:val="000F281F"/>
    <w:rsid w:val="00102B7F"/>
    <w:rsid w:val="00104705"/>
    <w:rsid w:val="00112651"/>
    <w:rsid w:val="001132CB"/>
    <w:rsid w:val="00117457"/>
    <w:rsid w:val="001278A6"/>
    <w:rsid w:val="00132EA5"/>
    <w:rsid w:val="00133C1E"/>
    <w:rsid w:val="00143159"/>
    <w:rsid w:val="00145654"/>
    <w:rsid w:val="00145873"/>
    <w:rsid w:val="001472A6"/>
    <w:rsid w:val="00150324"/>
    <w:rsid w:val="001541FA"/>
    <w:rsid w:val="00156A45"/>
    <w:rsid w:val="00166C49"/>
    <w:rsid w:val="001731E8"/>
    <w:rsid w:val="00177F2E"/>
    <w:rsid w:val="00180D8E"/>
    <w:rsid w:val="00180F7B"/>
    <w:rsid w:val="00186F39"/>
    <w:rsid w:val="001875C1"/>
    <w:rsid w:val="00187CD5"/>
    <w:rsid w:val="00190079"/>
    <w:rsid w:val="00195855"/>
    <w:rsid w:val="001964C4"/>
    <w:rsid w:val="00197764"/>
    <w:rsid w:val="00197E95"/>
    <w:rsid w:val="001A5521"/>
    <w:rsid w:val="001A7449"/>
    <w:rsid w:val="001A7A6F"/>
    <w:rsid w:val="001B078E"/>
    <w:rsid w:val="001B286D"/>
    <w:rsid w:val="001B3843"/>
    <w:rsid w:val="001B76C9"/>
    <w:rsid w:val="001C19F3"/>
    <w:rsid w:val="001C49E6"/>
    <w:rsid w:val="001C4CFD"/>
    <w:rsid w:val="001D4C01"/>
    <w:rsid w:val="001E0F2A"/>
    <w:rsid w:val="001E1269"/>
    <w:rsid w:val="001E1ABC"/>
    <w:rsid w:val="001E5AA9"/>
    <w:rsid w:val="001E68DF"/>
    <w:rsid w:val="001F2200"/>
    <w:rsid w:val="001F6A2F"/>
    <w:rsid w:val="001F6A35"/>
    <w:rsid w:val="001F76D9"/>
    <w:rsid w:val="00203007"/>
    <w:rsid w:val="00203C42"/>
    <w:rsid w:val="00210679"/>
    <w:rsid w:val="002128DF"/>
    <w:rsid w:val="002176A1"/>
    <w:rsid w:val="00220731"/>
    <w:rsid w:val="00223485"/>
    <w:rsid w:val="00224BD0"/>
    <w:rsid w:val="00233A45"/>
    <w:rsid w:val="00236C83"/>
    <w:rsid w:val="00244E8A"/>
    <w:rsid w:val="00246315"/>
    <w:rsid w:val="00246776"/>
    <w:rsid w:val="00251C30"/>
    <w:rsid w:val="00270B8E"/>
    <w:rsid w:val="0027767C"/>
    <w:rsid w:val="002843CC"/>
    <w:rsid w:val="00285EFC"/>
    <w:rsid w:val="00286BF8"/>
    <w:rsid w:val="002A3628"/>
    <w:rsid w:val="002A52C8"/>
    <w:rsid w:val="002B13F2"/>
    <w:rsid w:val="002B14F7"/>
    <w:rsid w:val="002B27CE"/>
    <w:rsid w:val="002B39C7"/>
    <w:rsid w:val="002B6CBE"/>
    <w:rsid w:val="002C0DB8"/>
    <w:rsid w:val="002C1084"/>
    <w:rsid w:val="002C1713"/>
    <w:rsid w:val="002C58E8"/>
    <w:rsid w:val="002D1931"/>
    <w:rsid w:val="002E2121"/>
    <w:rsid w:val="002F169F"/>
    <w:rsid w:val="002F76A4"/>
    <w:rsid w:val="00303A2A"/>
    <w:rsid w:val="00311F2E"/>
    <w:rsid w:val="0032211D"/>
    <w:rsid w:val="0032370E"/>
    <w:rsid w:val="00323EE3"/>
    <w:rsid w:val="003302A3"/>
    <w:rsid w:val="003313AC"/>
    <w:rsid w:val="003328B4"/>
    <w:rsid w:val="00332D47"/>
    <w:rsid w:val="003362DB"/>
    <w:rsid w:val="0033762F"/>
    <w:rsid w:val="00337D1E"/>
    <w:rsid w:val="00340075"/>
    <w:rsid w:val="00341399"/>
    <w:rsid w:val="0034495A"/>
    <w:rsid w:val="003572A4"/>
    <w:rsid w:val="003662D0"/>
    <w:rsid w:val="003742E6"/>
    <w:rsid w:val="003757C4"/>
    <w:rsid w:val="0038244B"/>
    <w:rsid w:val="00382B33"/>
    <w:rsid w:val="00387AC4"/>
    <w:rsid w:val="00396E33"/>
    <w:rsid w:val="003A3AC6"/>
    <w:rsid w:val="003B4E15"/>
    <w:rsid w:val="003D2A50"/>
    <w:rsid w:val="003E6D2C"/>
    <w:rsid w:val="003F261B"/>
    <w:rsid w:val="00405279"/>
    <w:rsid w:val="004128EB"/>
    <w:rsid w:val="004228E3"/>
    <w:rsid w:val="00422EF9"/>
    <w:rsid w:val="00431435"/>
    <w:rsid w:val="004318E0"/>
    <w:rsid w:val="00434484"/>
    <w:rsid w:val="004345A3"/>
    <w:rsid w:val="00435E8A"/>
    <w:rsid w:val="00443145"/>
    <w:rsid w:val="004467EC"/>
    <w:rsid w:val="004564C1"/>
    <w:rsid w:val="00470F71"/>
    <w:rsid w:val="004729DA"/>
    <w:rsid w:val="0047692D"/>
    <w:rsid w:val="004912E8"/>
    <w:rsid w:val="004A0F68"/>
    <w:rsid w:val="004A5D27"/>
    <w:rsid w:val="004B03D6"/>
    <w:rsid w:val="004B2CDF"/>
    <w:rsid w:val="004B4A56"/>
    <w:rsid w:val="004B706A"/>
    <w:rsid w:val="004C1E61"/>
    <w:rsid w:val="004D52D5"/>
    <w:rsid w:val="004D6E07"/>
    <w:rsid w:val="004F3141"/>
    <w:rsid w:val="00507334"/>
    <w:rsid w:val="00520BD5"/>
    <w:rsid w:val="00524AEE"/>
    <w:rsid w:val="0052552B"/>
    <w:rsid w:val="00526FCB"/>
    <w:rsid w:val="005327A8"/>
    <w:rsid w:val="00533A29"/>
    <w:rsid w:val="00535680"/>
    <w:rsid w:val="0054140F"/>
    <w:rsid w:val="00543EAE"/>
    <w:rsid w:val="00544007"/>
    <w:rsid w:val="00551A81"/>
    <w:rsid w:val="0055460C"/>
    <w:rsid w:val="00571EE4"/>
    <w:rsid w:val="0057421F"/>
    <w:rsid w:val="0057758F"/>
    <w:rsid w:val="00580197"/>
    <w:rsid w:val="00584446"/>
    <w:rsid w:val="00586FD1"/>
    <w:rsid w:val="0059185B"/>
    <w:rsid w:val="005A2571"/>
    <w:rsid w:val="005A60A4"/>
    <w:rsid w:val="005B5FB6"/>
    <w:rsid w:val="005C0E3C"/>
    <w:rsid w:val="005C180F"/>
    <w:rsid w:val="005D1D53"/>
    <w:rsid w:val="005E24EE"/>
    <w:rsid w:val="005F2244"/>
    <w:rsid w:val="005F39BF"/>
    <w:rsid w:val="005F43FD"/>
    <w:rsid w:val="005F5434"/>
    <w:rsid w:val="00601A40"/>
    <w:rsid w:val="006061E7"/>
    <w:rsid w:val="00606B0B"/>
    <w:rsid w:val="00607053"/>
    <w:rsid w:val="00610EB3"/>
    <w:rsid w:val="00613079"/>
    <w:rsid w:val="00630368"/>
    <w:rsid w:val="00635687"/>
    <w:rsid w:val="006450C9"/>
    <w:rsid w:val="00653E4E"/>
    <w:rsid w:val="0065511C"/>
    <w:rsid w:val="00655908"/>
    <w:rsid w:val="0066059B"/>
    <w:rsid w:val="00661FF9"/>
    <w:rsid w:val="00666E24"/>
    <w:rsid w:val="00670BAC"/>
    <w:rsid w:val="00680C76"/>
    <w:rsid w:val="00686722"/>
    <w:rsid w:val="0069183F"/>
    <w:rsid w:val="00692CB5"/>
    <w:rsid w:val="00692F26"/>
    <w:rsid w:val="00695F20"/>
    <w:rsid w:val="006A0539"/>
    <w:rsid w:val="006A3593"/>
    <w:rsid w:val="006A7713"/>
    <w:rsid w:val="006B48AB"/>
    <w:rsid w:val="006B51B4"/>
    <w:rsid w:val="006C51EE"/>
    <w:rsid w:val="006C5861"/>
    <w:rsid w:val="006D00E0"/>
    <w:rsid w:val="006D1B01"/>
    <w:rsid w:val="006D2E54"/>
    <w:rsid w:val="006D379B"/>
    <w:rsid w:val="006E7846"/>
    <w:rsid w:val="006F1C29"/>
    <w:rsid w:val="007037B5"/>
    <w:rsid w:val="007057CA"/>
    <w:rsid w:val="00710FDD"/>
    <w:rsid w:val="00711A42"/>
    <w:rsid w:val="00713B82"/>
    <w:rsid w:val="00721EBF"/>
    <w:rsid w:val="00724265"/>
    <w:rsid w:val="0072722F"/>
    <w:rsid w:val="00727403"/>
    <w:rsid w:val="007275E0"/>
    <w:rsid w:val="00730EFC"/>
    <w:rsid w:val="00731D1C"/>
    <w:rsid w:val="007326D6"/>
    <w:rsid w:val="00733BE2"/>
    <w:rsid w:val="00736AFA"/>
    <w:rsid w:val="0074274C"/>
    <w:rsid w:val="00742E30"/>
    <w:rsid w:val="00750BBB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A03B9"/>
    <w:rsid w:val="007A0818"/>
    <w:rsid w:val="007A1596"/>
    <w:rsid w:val="007B0FA6"/>
    <w:rsid w:val="007B59D6"/>
    <w:rsid w:val="007B7FA0"/>
    <w:rsid w:val="007C6DA0"/>
    <w:rsid w:val="007C7DAF"/>
    <w:rsid w:val="007D48A8"/>
    <w:rsid w:val="007E4736"/>
    <w:rsid w:val="007F0C51"/>
    <w:rsid w:val="007F2FC8"/>
    <w:rsid w:val="00806B05"/>
    <w:rsid w:val="00807B9F"/>
    <w:rsid w:val="008101B7"/>
    <w:rsid w:val="00814501"/>
    <w:rsid w:val="008221D2"/>
    <w:rsid w:val="00831495"/>
    <w:rsid w:val="008315A5"/>
    <w:rsid w:val="00837CD5"/>
    <w:rsid w:val="00840912"/>
    <w:rsid w:val="008425CD"/>
    <w:rsid w:val="00847A12"/>
    <w:rsid w:val="008531A9"/>
    <w:rsid w:val="008554CC"/>
    <w:rsid w:val="0085612B"/>
    <w:rsid w:val="00857614"/>
    <w:rsid w:val="0086479E"/>
    <w:rsid w:val="00871841"/>
    <w:rsid w:val="00873EAC"/>
    <w:rsid w:val="0087549C"/>
    <w:rsid w:val="008804B9"/>
    <w:rsid w:val="008847CE"/>
    <w:rsid w:val="00891AB2"/>
    <w:rsid w:val="00897630"/>
    <w:rsid w:val="008A0C4F"/>
    <w:rsid w:val="008B7C5F"/>
    <w:rsid w:val="008C0F8B"/>
    <w:rsid w:val="008C5BA7"/>
    <w:rsid w:val="008E7DC6"/>
    <w:rsid w:val="008F5D30"/>
    <w:rsid w:val="00902083"/>
    <w:rsid w:val="00903518"/>
    <w:rsid w:val="0091152E"/>
    <w:rsid w:val="00922551"/>
    <w:rsid w:val="00923C81"/>
    <w:rsid w:val="009330EE"/>
    <w:rsid w:val="0093318D"/>
    <w:rsid w:val="00946A21"/>
    <w:rsid w:val="00952CC7"/>
    <w:rsid w:val="009568DC"/>
    <w:rsid w:val="00960337"/>
    <w:rsid w:val="00960996"/>
    <w:rsid w:val="00960F1A"/>
    <w:rsid w:val="009625FF"/>
    <w:rsid w:val="00973AB6"/>
    <w:rsid w:val="009745AC"/>
    <w:rsid w:val="00983DDF"/>
    <w:rsid w:val="009841F3"/>
    <w:rsid w:val="0098679B"/>
    <w:rsid w:val="00987AC7"/>
    <w:rsid w:val="00994F63"/>
    <w:rsid w:val="009A0FD3"/>
    <w:rsid w:val="009B2820"/>
    <w:rsid w:val="009B59FC"/>
    <w:rsid w:val="009C55CE"/>
    <w:rsid w:val="009C6067"/>
    <w:rsid w:val="009C6793"/>
    <w:rsid w:val="009D04C8"/>
    <w:rsid w:val="009D5F19"/>
    <w:rsid w:val="009E1D07"/>
    <w:rsid w:val="009F76E9"/>
    <w:rsid w:val="00A01057"/>
    <w:rsid w:val="00A12632"/>
    <w:rsid w:val="00A15991"/>
    <w:rsid w:val="00A24A4D"/>
    <w:rsid w:val="00A30A97"/>
    <w:rsid w:val="00A318F7"/>
    <w:rsid w:val="00A360D3"/>
    <w:rsid w:val="00A3719B"/>
    <w:rsid w:val="00A5532B"/>
    <w:rsid w:val="00A649FD"/>
    <w:rsid w:val="00A66028"/>
    <w:rsid w:val="00A67CD3"/>
    <w:rsid w:val="00A8599D"/>
    <w:rsid w:val="00A94372"/>
    <w:rsid w:val="00A95CE3"/>
    <w:rsid w:val="00AA2D40"/>
    <w:rsid w:val="00AA7994"/>
    <w:rsid w:val="00AB0F4E"/>
    <w:rsid w:val="00AB13FC"/>
    <w:rsid w:val="00AB1FFE"/>
    <w:rsid w:val="00AB467C"/>
    <w:rsid w:val="00AC2B07"/>
    <w:rsid w:val="00AC78DF"/>
    <w:rsid w:val="00AD18E1"/>
    <w:rsid w:val="00AD1C7B"/>
    <w:rsid w:val="00AD3596"/>
    <w:rsid w:val="00AD54B4"/>
    <w:rsid w:val="00AD7492"/>
    <w:rsid w:val="00AE1832"/>
    <w:rsid w:val="00AE3274"/>
    <w:rsid w:val="00AE6D83"/>
    <w:rsid w:val="00AE7018"/>
    <w:rsid w:val="00AE7AA0"/>
    <w:rsid w:val="00B035BF"/>
    <w:rsid w:val="00B05ECE"/>
    <w:rsid w:val="00B105C1"/>
    <w:rsid w:val="00B10C53"/>
    <w:rsid w:val="00B20292"/>
    <w:rsid w:val="00B2507B"/>
    <w:rsid w:val="00B27FB7"/>
    <w:rsid w:val="00B319AF"/>
    <w:rsid w:val="00B34342"/>
    <w:rsid w:val="00B45875"/>
    <w:rsid w:val="00B52F75"/>
    <w:rsid w:val="00B6477A"/>
    <w:rsid w:val="00B65D7C"/>
    <w:rsid w:val="00B75209"/>
    <w:rsid w:val="00B77F18"/>
    <w:rsid w:val="00B8305A"/>
    <w:rsid w:val="00B91FE1"/>
    <w:rsid w:val="00B96717"/>
    <w:rsid w:val="00BA2D95"/>
    <w:rsid w:val="00BA507B"/>
    <w:rsid w:val="00BB0576"/>
    <w:rsid w:val="00BB1D4F"/>
    <w:rsid w:val="00BC17EA"/>
    <w:rsid w:val="00BC30FC"/>
    <w:rsid w:val="00BC5FDF"/>
    <w:rsid w:val="00BD4C3A"/>
    <w:rsid w:val="00BD5A2B"/>
    <w:rsid w:val="00BE56BE"/>
    <w:rsid w:val="00BE6750"/>
    <w:rsid w:val="00BF0D94"/>
    <w:rsid w:val="00BF2B36"/>
    <w:rsid w:val="00BF4592"/>
    <w:rsid w:val="00C03192"/>
    <w:rsid w:val="00C04599"/>
    <w:rsid w:val="00C0551D"/>
    <w:rsid w:val="00C07432"/>
    <w:rsid w:val="00C14A72"/>
    <w:rsid w:val="00C22E86"/>
    <w:rsid w:val="00C23430"/>
    <w:rsid w:val="00C34F90"/>
    <w:rsid w:val="00C376B1"/>
    <w:rsid w:val="00C37DA8"/>
    <w:rsid w:val="00C37F72"/>
    <w:rsid w:val="00C46CC7"/>
    <w:rsid w:val="00C722CF"/>
    <w:rsid w:val="00C77F1C"/>
    <w:rsid w:val="00C84BAA"/>
    <w:rsid w:val="00C86D3D"/>
    <w:rsid w:val="00C86E55"/>
    <w:rsid w:val="00CA08F7"/>
    <w:rsid w:val="00CB1B19"/>
    <w:rsid w:val="00CB5891"/>
    <w:rsid w:val="00CC160D"/>
    <w:rsid w:val="00CD0797"/>
    <w:rsid w:val="00CD3563"/>
    <w:rsid w:val="00CE3C1A"/>
    <w:rsid w:val="00D052B4"/>
    <w:rsid w:val="00D05DA2"/>
    <w:rsid w:val="00D1302D"/>
    <w:rsid w:val="00D134B1"/>
    <w:rsid w:val="00D15424"/>
    <w:rsid w:val="00D15D33"/>
    <w:rsid w:val="00D217A3"/>
    <w:rsid w:val="00D22C0C"/>
    <w:rsid w:val="00D31EAE"/>
    <w:rsid w:val="00D534C5"/>
    <w:rsid w:val="00D61CA5"/>
    <w:rsid w:val="00D61E5D"/>
    <w:rsid w:val="00D66DF6"/>
    <w:rsid w:val="00D67AB6"/>
    <w:rsid w:val="00D81076"/>
    <w:rsid w:val="00D8241E"/>
    <w:rsid w:val="00D83948"/>
    <w:rsid w:val="00D97350"/>
    <w:rsid w:val="00DA1C26"/>
    <w:rsid w:val="00DA629F"/>
    <w:rsid w:val="00DB1A9A"/>
    <w:rsid w:val="00DC5CB7"/>
    <w:rsid w:val="00DC62FB"/>
    <w:rsid w:val="00DD39E2"/>
    <w:rsid w:val="00DE0816"/>
    <w:rsid w:val="00DE31EC"/>
    <w:rsid w:val="00DE5CBC"/>
    <w:rsid w:val="00DF0C63"/>
    <w:rsid w:val="00DF36F7"/>
    <w:rsid w:val="00DF38B8"/>
    <w:rsid w:val="00E02ABE"/>
    <w:rsid w:val="00E03709"/>
    <w:rsid w:val="00E06473"/>
    <w:rsid w:val="00E07233"/>
    <w:rsid w:val="00E21F04"/>
    <w:rsid w:val="00E267BC"/>
    <w:rsid w:val="00E34D9E"/>
    <w:rsid w:val="00E3676C"/>
    <w:rsid w:val="00E42EDC"/>
    <w:rsid w:val="00E52BEF"/>
    <w:rsid w:val="00E52DDD"/>
    <w:rsid w:val="00E533AD"/>
    <w:rsid w:val="00E64612"/>
    <w:rsid w:val="00E67C4C"/>
    <w:rsid w:val="00E74ED4"/>
    <w:rsid w:val="00E75DE7"/>
    <w:rsid w:val="00E7663E"/>
    <w:rsid w:val="00E835E2"/>
    <w:rsid w:val="00E83F3A"/>
    <w:rsid w:val="00E86F96"/>
    <w:rsid w:val="00E90152"/>
    <w:rsid w:val="00E9745A"/>
    <w:rsid w:val="00E97E40"/>
    <w:rsid w:val="00EA11C6"/>
    <w:rsid w:val="00EA2AB1"/>
    <w:rsid w:val="00EA4DF2"/>
    <w:rsid w:val="00EB012A"/>
    <w:rsid w:val="00EB27E3"/>
    <w:rsid w:val="00EB6D0E"/>
    <w:rsid w:val="00EC06DD"/>
    <w:rsid w:val="00EC4941"/>
    <w:rsid w:val="00ED165F"/>
    <w:rsid w:val="00EE3DEF"/>
    <w:rsid w:val="00F00C74"/>
    <w:rsid w:val="00F02B42"/>
    <w:rsid w:val="00F12852"/>
    <w:rsid w:val="00F12B48"/>
    <w:rsid w:val="00F12D04"/>
    <w:rsid w:val="00F254C4"/>
    <w:rsid w:val="00F261F4"/>
    <w:rsid w:val="00F2737F"/>
    <w:rsid w:val="00F30765"/>
    <w:rsid w:val="00F3537B"/>
    <w:rsid w:val="00F41E88"/>
    <w:rsid w:val="00F42988"/>
    <w:rsid w:val="00F5279A"/>
    <w:rsid w:val="00F636D7"/>
    <w:rsid w:val="00F665B2"/>
    <w:rsid w:val="00F666C9"/>
    <w:rsid w:val="00F73B1E"/>
    <w:rsid w:val="00F7662A"/>
    <w:rsid w:val="00F83DD4"/>
    <w:rsid w:val="00F90989"/>
    <w:rsid w:val="00F90CE5"/>
    <w:rsid w:val="00F954E4"/>
    <w:rsid w:val="00F96CED"/>
    <w:rsid w:val="00F96F46"/>
    <w:rsid w:val="00FA1972"/>
    <w:rsid w:val="00FA2887"/>
    <w:rsid w:val="00FB4F77"/>
    <w:rsid w:val="00FB6C31"/>
    <w:rsid w:val="00FC3774"/>
    <w:rsid w:val="00FC39B0"/>
    <w:rsid w:val="00FC7A85"/>
    <w:rsid w:val="00FD7610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4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rsid w:val="00551A81"/>
  </w:style>
  <w:style w:type="paragraph" w:customStyle="1" w:styleId="13">
    <w:name w:val="Знак1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551A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Стиль2"/>
    <w:basedOn w:val="a"/>
    <w:rsid w:val="00551A81"/>
    <w:pPr>
      <w:widowControl/>
      <w:suppressAutoHyphens/>
      <w:autoSpaceDE/>
      <w:autoSpaceDN/>
      <w:adjustRightInd/>
      <w:spacing w:before="480" w:after="480"/>
      <w:jc w:val="both"/>
    </w:pPr>
    <w:rPr>
      <w:sz w:val="28"/>
    </w:rPr>
  </w:style>
  <w:style w:type="paragraph" w:customStyle="1" w:styleId="ConsPlusNonformat">
    <w:name w:val="ConsPlusNonformat"/>
    <w:rsid w:val="00551A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Plain Text"/>
    <w:basedOn w:val="a"/>
    <w:link w:val="af2"/>
    <w:rsid w:val="00551A81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af2">
    <w:name w:val="Текст Знак"/>
    <w:link w:val="af1"/>
    <w:rsid w:val="00551A81"/>
    <w:rPr>
      <w:rFonts w:ascii="Courier New" w:hAnsi="Courier New" w:cs="Courier New"/>
    </w:rPr>
  </w:style>
  <w:style w:type="paragraph" w:customStyle="1" w:styleId="210">
    <w:name w:val="Знак Знак2 Знак Знак Знак Знак Знак Знак Знак Знак Знак1 Знак Знак Знак Знак Знак Знак Знак Знак Знак Знак Знак Знак Знак Знак Знак Знак Знак Знак Знак"/>
    <w:basedOn w:val="a"/>
    <w:rsid w:val="00551A8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4046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27060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dc:description/>
  <cp:lastModifiedBy>User2306</cp:lastModifiedBy>
  <cp:revision>10</cp:revision>
  <cp:lastPrinted>2019-04-03T05:30:00Z</cp:lastPrinted>
  <dcterms:created xsi:type="dcterms:W3CDTF">2019-04-08T10:56:00Z</dcterms:created>
  <dcterms:modified xsi:type="dcterms:W3CDTF">2019-04-08T11:04:00Z</dcterms:modified>
</cp:coreProperties>
</file>