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693" w:type="dxa"/>
        <w:tblInd w:w="93" w:type="dxa"/>
        <w:tblLook w:val="04A0"/>
      </w:tblPr>
      <w:tblGrid>
        <w:gridCol w:w="539"/>
        <w:gridCol w:w="6268"/>
        <w:gridCol w:w="1292"/>
        <w:gridCol w:w="867"/>
        <w:gridCol w:w="847"/>
        <w:gridCol w:w="808"/>
        <w:gridCol w:w="808"/>
        <w:gridCol w:w="824"/>
        <w:gridCol w:w="808"/>
        <w:gridCol w:w="824"/>
        <w:gridCol w:w="808"/>
      </w:tblGrid>
      <w:tr w:rsidR="007E20F5" w:rsidRPr="007E20F5" w:rsidTr="001A6E72">
        <w:trPr>
          <w:trHeight w:val="375"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ADC" w:rsidRDefault="007A6ADC" w:rsidP="007A6ADC">
            <w:pPr>
              <w:spacing w:line="240" w:lineRule="auto"/>
              <w:ind w:left="885" w:right="-10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к постановлению</w:t>
            </w: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</w:t>
            </w: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города Вятские Поляны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                        </w:t>
            </w: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="00E512BD">
              <w:rPr>
                <w:rFonts w:ascii="Times New Roman" w:hAnsi="Times New Roman" w:cs="Times New Roman"/>
                <w:sz w:val="24"/>
                <w:szCs w:val="24"/>
              </w:rPr>
              <w:t xml:space="preserve">04.04.2022  </w:t>
            </w: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="00E512BD">
              <w:rPr>
                <w:rFonts w:ascii="Times New Roman" w:hAnsi="Times New Roman" w:cs="Times New Roman"/>
                <w:sz w:val="24"/>
                <w:szCs w:val="24"/>
              </w:rPr>
              <w:t xml:space="preserve">  473</w:t>
            </w:r>
          </w:p>
          <w:p w:rsidR="00050221" w:rsidRPr="007E20F5" w:rsidRDefault="00050221" w:rsidP="005524E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20F5" w:rsidRPr="007E20F5" w:rsidTr="005524ED">
        <w:trPr>
          <w:trHeight w:val="343"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6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8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A6ADC" w:rsidRDefault="007A6ADC" w:rsidP="007A6ADC">
            <w:pPr>
              <w:ind w:left="885" w:right="-108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>Приложение №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1              к муниципальной </w:t>
            </w:r>
            <w:r w:rsidRPr="00D8221A">
              <w:rPr>
                <w:rFonts w:ascii="Times New Roman" w:hAnsi="Times New Roman" w:cs="Times New Roman"/>
                <w:sz w:val="24"/>
                <w:szCs w:val="24"/>
              </w:rPr>
              <w:t>программе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50221" w:rsidRPr="007E20F5" w:rsidRDefault="00050221" w:rsidP="004B198A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E20F5" w:rsidRPr="007E20F5" w:rsidTr="00BB5B2B">
        <w:trPr>
          <w:trHeight w:val="810"/>
        </w:trPr>
        <w:tc>
          <w:tcPr>
            <w:tcW w:w="1469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СВЕДЕНИЯ</w:t>
            </w:r>
          </w:p>
        </w:tc>
      </w:tr>
      <w:tr w:rsidR="007E20F5" w:rsidRPr="007E20F5" w:rsidTr="00BB5B2B">
        <w:trPr>
          <w:trHeight w:val="360"/>
        </w:trPr>
        <w:tc>
          <w:tcPr>
            <w:tcW w:w="1469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о целевых показателях эффективности реализации муниципальной программы</w:t>
            </w:r>
          </w:p>
        </w:tc>
      </w:tr>
      <w:tr w:rsidR="007E20F5" w:rsidRPr="007E20F5" w:rsidTr="001A6E72">
        <w:trPr>
          <w:trHeight w:val="255"/>
        </w:trPr>
        <w:tc>
          <w:tcPr>
            <w:tcW w:w="13885" w:type="dxa"/>
            <w:gridSpan w:val="10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 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7E20F5" w:rsidRPr="007E20F5" w:rsidTr="001A6E72">
        <w:trPr>
          <w:trHeight w:val="435"/>
        </w:trPr>
        <w:tc>
          <w:tcPr>
            <w:tcW w:w="5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/</w:t>
            </w:r>
            <w:proofErr w:type="spellStart"/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6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Наименование муниципальной программы, подпрограммы, </w:t>
            </w: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br/>
              <w:t>отдельного мероприятия, проекта, показателя, цель, задача</w:t>
            </w:r>
          </w:p>
        </w:tc>
        <w:tc>
          <w:tcPr>
            <w:tcW w:w="1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 измерения</w:t>
            </w:r>
          </w:p>
        </w:tc>
        <w:tc>
          <w:tcPr>
            <w:tcW w:w="659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Значение показателя</w:t>
            </w:r>
          </w:p>
        </w:tc>
      </w:tr>
      <w:tr w:rsidR="001A6E72" w:rsidRPr="007E20F5" w:rsidTr="001A6E72">
        <w:trPr>
          <w:trHeight w:val="870"/>
        </w:trPr>
        <w:tc>
          <w:tcPr>
            <w:tcW w:w="53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6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2017 год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2018 год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2019 год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2020 год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2021 год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2022 год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2023 год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2024 год</w:t>
            </w:r>
          </w:p>
        </w:tc>
      </w:tr>
      <w:tr w:rsidR="007E20F5" w:rsidRPr="007E20F5" w:rsidTr="00BB5B2B">
        <w:trPr>
          <w:trHeight w:val="780"/>
        </w:trPr>
        <w:tc>
          <w:tcPr>
            <w:tcW w:w="146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Муниципальная программа муниципального образования городского округа город Вятские Поляны Кировской области "Формирование современной городской среды" на 2018-2024 годы</w:t>
            </w:r>
          </w:p>
        </w:tc>
      </w:tr>
      <w:tr w:rsidR="007E20F5" w:rsidRPr="007E20F5" w:rsidTr="00BB5B2B">
        <w:trPr>
          <w:trHeight w:val="402"/>
        </w:trPr>
        <w:tc>
          <w:tcPr>
            <w:tcW w:w="146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Цель "Повышение качества и комфорта городской среды на территории муниципального образования"</w:t>
            </w:r>
          </w:p>
        </w:tc>
      </w:tr>
      <w:tr w:rsidR="007E20F5" w:rsidRPr="007E20F5" w:rsidTr="00BB5B2B">
        <w:trPr>
          <w:trHeight w:val="402"/>
        </w:trPr>
        <w:tc>
          <w:tcPr>
            <w:tcW w:w="146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Задача "Повышение уровня благоустройства дворовых и общественных территорий муниципального образования"</w:t>
            </w:r>
          </w:p>
        </w:tc>
      </w:tr>
      <w:tr w:rsidR="001A6E72" w:rsidRPr="007E20F5" w:rsidTr="001A6E72">
        <w:trPr>
          <w:trHeight w:val="690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B2B" w:rsidRPr="007E20F5" w:rsidRDefault="00BB5B2B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B2B" w:rsidRPr="007E20F5" w:rsidRDefault="00BB5B2B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"Количество благоустроенных дворовых территорий"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B2B" w:rsidRPr="007E20F5" w:rsidRDefault="00BB5B2B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5B2B" w:rsidRPr="007E20F5" w:rsidRDefault="00BB5B2B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5B2B" w:rsidRPr="007E20F5" w:rsidRDefault="00BB5B2B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5B2B" w:rsidRPr="007E20F5" w:rsidRDefault="00BB5B2B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5B2B" w:rsidRPr="007E20F5" w:rsidRDefault="00BB5B2B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5B2B" w:rsidRDefault="00BB5B2B" w:rsidP="00BB5B2B">
            <w:pPr>
              <w:jc w:val="center"/>
            </w:pPr>
            <w:r w:rsidRPr="001F3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5B2B" w:rsidRPr="00E16474" w:rsidRDefault="00E16474" w:rsidP="00BB5B2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16474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BB5B2B" w:rsidRDefault="00BB5B2B" w:rsidP="00BB5B2B">
            <w:pPr>
              <w:jc w:val="center"/>
            </w:pPr>
            <w:r w:rsidRPr="001F37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B5B2B" w:rsidRPr="007E20F5" w:rsidRDefault="00BB5B2B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</w:tr>
      <w:tr w:rsidR="001A6E72" w:rsidRPr="007E20F5" w:rsidTr="001A6E72">
        <w:trPr>
          <w:trHeight w:val="1350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"Доля благоустроенных дворовых территорий в соответствии с правилами благоустройства дворовых территорий от общего количества дворовых территорий, которые подлежат благоустройству"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4,2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6,7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BB5B2B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80,0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BB5B2B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27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4270ED" w:rsidRPr="00427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BB5B2B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  <w:r w:rsidR="004270E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2,1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  <w:r w:rsidR="002A26D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,0</w:t>
            </w:r>
          </w:p>
        </w:tc>
      </w:tr>
      <w:tr w:rsidR="001A6E72" w:rsidRPr="007E20F5" w:rsidTr="001A6E72">
        <w:trPr>
          <w:trHeight w:val="1650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3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"Охват населения благоустроенными дворовыми территориями (доля населения, проживающего в многоквартирных домах с благоустроенными дворовыми территориями от общей численности населения муниципального образования)"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5,3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9,2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BB5B2B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BB5B2B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10,2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A6ADC" w:rsidRDefault="007A6ADC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12,3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A6ADC" w:rsidRDefault="007A6ADC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12,3</w:t>
            </w:r>
            <w:r w:rsidR="009029F5" w:rsidRPr="007A6A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A6ADC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12,3</w:t>
            </w:r>
            <w:r w:rsidR="005F7AE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1A6E72" w:rsidRPr="007E20F5" w:rsidTr="001A6E72">
        <w:trPr>
          <w:trHeight w:val="765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"Количество благоустроенных общественных территорий"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2E528D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E4367" w:rsidRPr="007E20F5" w:rsidTr="001A6E72">
        <w:trPr>
          <w:trHeight w:val="735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367" w:rsidRPr="007E20F5" w:rsidRDefault="001E4367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367" w:rsidRPr="007E20F5" w:rsidRDefault="001E4367" w:rsidP="00241C1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«</w:t>
            </w:r>
            <w:r w:rsidR="0024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еализ</w:t>
            </w:r>
            <w:r w:rsidR="0024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уемых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проект</w:t>
            </w:r>
            <w:r w:rsidR="0024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241C1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рамках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Всероссийского конкурса лучших проектов создания комфортной городской среды в малых городах и исторических поселениях» 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367" w:rsidRPr="007E20F5" w:rsidRDefault="001E4367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4367" w:rsidRPr="007E20F5" w:rsidRDefault="001E4367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4367" w:rsidRPr="007E20F5" w:rsidRDefault="001E4367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4367" w:rsidRPr="007E20F5" w:rsidRDefault="001E4367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4367" w:rsidRPr="007E20F5" w:rsidRDefault="001E4367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4367" w:rsidRPr="007E20F5" w:rsidRDefault="001E4367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4367" w:rsidRPr="007E20F5" w:rsidRDefault="001E4367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E4367" w:rsidRPr="007E20F5" w:rsidRDefault="001E4367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E4367" w:rsidRPr="007E20F5" w:rsidRDefault="001E4367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</w:tr>
      <w:tr w:rsidR="001A6E72" w:rsidRPr="007E20F5" w:rsidTr="001A6E72">
        <w:trPr>
          <w:trHeight w:val="735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1E4367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"Количество благоустроенных мест массового отдыха (городских парков)"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</w:tr>
      <w:tr w:rsidR="001A6E72" w:rsidRPr="007E20F5" w:rsidTr="001A6E72">
        <w:trPr>
          <w:trHeight w:val="750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1E4367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показатель "Количество мероприятий по </w:t>
            </w:r>
            <w:proofErr w:type="spellStart"/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цифровизации</w:t>
            </w:r>
            <w:proofErr w:type="spellEnd"/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городского хозяйства"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ед.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2B6AEC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="00CD22B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7E20F5" w:rsidRPr="007E20F5" w:rsidTr="00BB5B2B">
        <w:trPr>
          <w:trHeight w:val="750"/>
        </w:trPr>
        <w:tc>
          <w:tcPr>
            <w:tcW w:w="1469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Задача "Повышение уровня вовлеченности заинтересованных граждан, организаций в реализацию мероприятий по благоустройству территории муниципального образования"</w:t>
            </w:r>
          </w:p>
        </w:tc>
      </w:tr>
      <w:tr w:rsidR="001A6E72" w:rsidRPr="007E20F5" w:rsidTr="001A6E72">
        <w:trPr>
          <w:trHeight w:val="1335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показатель "Доля граждан, принявших участие в решении вопросов развития городской среды от общего количества граждан в возрасте от 14 лет, проживающих в муниципальном образовании"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29,0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9,0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287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87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7E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287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287BA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7E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287BA2" w:rsidP="00287B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="007E20F5" w:rsidRPr="007E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287BA2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7E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287BA2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7E20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,0</w:t>
            </w:r>
          </w:p>
        </w:tc>
      </w:tr>
      <w:tr w:rsidR="007E20F5" w:rsidRPr="007E20F5" w:rsidTr="001A6E72">
        <w:trPr>
          <w:trHeight w:val="420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5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Отдельное мероприятие "Комплексное благоустройство дворовых и общественных территорий муниципального образования"</w:t>
            </w:r>
          </w:p>
        </w:tc>
      </w:tr>
      <w:tr w:rsidR="001A6E72" w:rsidRPr="007E20F5" w:rsidTr="001A6E72">
        <w:trPr>
          <w:trHeight w:val="1710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E72" w:rsidRPr="007E20F5" w:rsidRDefault="001A6E72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E72" w:rsidRPr="007E20F5" w:rsidRDefault="001A6E72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"Доля дворовых территорий, благоустройство которых выполнено при трудовом участии граждан, в общем количестве реализованных в течение года мероприятий по благоустройству дворовых территорий в рамках муниципальной программы"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E72" w:rsidRPr="007E20F5" w:rsidRDefault="001A6E72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E72" w:rsidRPr="007E20F5" w:rsidRDefault="001A6E72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E72" w:rsidRPr="007E20F5" w:rsidRDefault="001A6E72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E72" w:rsidRPr="007E20F5" w:rsidRDefault="001A6E72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E72" w:rsidRPr="007E20F5" w:rsidRDefault="001A6E72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E72" w:rsidRDefault="001A6E72" w:rsidP="001A6E72">
            <w:pPr>
              <w:jc w:val="center"/>
            </w:pPr>
            <w:proofErr w:type="spellStart"/>
            <w:r w:rsidRPr="00887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E72" w:rsidRDefault="001A6E72" w:rsidP="001A6E72">
            <w:pPr>
              <w:jc w:val="center"/>
            </w:pPr>
            <w:proofErr w:type="spellStart"/>
            <w:r w:rsidRPr="00887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E72" w:rsidRDefault="001A6E72" w:rsidP="001A6E72">
            <w:pPr>
              <w:jc w:val="center"/>
            </w:pPr>
            <w:proofErr w:type="spellStart"/>
            <w:r w:rsidRPr="0088795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A6E72" w:rsidRPr="007E20F5" w:rsidRDefault="001A6E72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1A6E72" w:rsidRPr="007E20F5" w:rsidTr="001A6E72">
        <w:trPr>
          <w:trHeight w:val="1050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>2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"Доля подготовленных документов от числа необходимых для обеспечения реализации муниципальной программы"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100</w:t>
            </w:r>
          </w:p>
        </w:tc>
      </w:tr>
      <w:tr w:rsidR="007E20F5" w:rsidRPr="007E20F5" w:rsidTr="001A6E72">
        <w:trPr>
          <w:trHeight w:val="390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55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Отдельное мероприятие "Увеличение доли граждан, принимающих участие в решении вопросов развития городской среды"</w:t>
            </w:r>
          </w:p>
        </w:tc>
      </w:tr>
      <w:tr w:rsidR="001A6E72" w:rsidRPr="007E20F5" w:rsidTr="001A6E72">
        <w:trPr>
          <w:trHeight w:val="1020"/>
        </w:trPr>
        <w:tc>
          <w:tcPr>
            <w:tcW w:w="5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показатель "Проведение рейтингового голосования по отбору общественных территорий, подлежащих благоустройству в соответствующем году"</w:t>
            </w:r>
          </w:p>
        </w:tc>
        <w:tc>
          <w:tcPr>
            <w:tcW w:w="12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 / нет</w:t>
            </w:r>
          </w:p>
        </w:tc>
        <w:tc>
          <w:tcPr>
            <w:tcW w:w="8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  <w:proofErr w:type="spellEnd"/>
          </w:p>
        </w:tc>
        <w:tc>
          <w:tcPr>
            <w:tcW w:w="8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8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E20F5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да</w:t>
            </w:r>
          </w:p>
        </w:tc>
      </w:tr>
      <w:tr w:rsidR="001A6E72" w:rsidRPr="007E20F5" w:rsidTr="001A6E72">
        <w:trPr>
          <w:trHeight w:val="390"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6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1A6E72" w:rsidRPr="007E20F5" w:rsidTr="001A6E72">
        <w:trPr>
          <w:trHeight w:val="499"/>
        </w:trPr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0F5" w:rsidRPr="001A6E72" w:rsidRDefault="001A6E72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A6E7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>________</w:t>
            </w:r>
            <w:r w:rsidR="0065137D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BD691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C35E26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A6613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7C096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1D600A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4D7A97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1D3A03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5372BE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951C81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="00CD1778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  <w:r w:rsidRPr="001A6E72"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71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7E20F5" w:rsidRPr="001A6E72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E20F5" w:rsidRPr="007E20F5" w:rsidRDefault="007E20F5" w:rsidP="007E20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E20F5" w:rsidRPr="007E20F5" w:rsidRDefault="007E20F5" w:rsidP="007E20F5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0C1A21" w:rsidRDefault="000C1A21"/>
    <w:sectPr w:rsidR="000C1A21" w:rsidSect="005524ED">
      <w:pgSz w:w="16838" w:h="11906" w:orient="landscape"/>
      <w:pgMar w:top="112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37DD" w:rsidRDefault="00FB37DD" w:rsidP="005524ED">
      <w:pPr>
        <w:spacing w:after="0" w:line="240" w:lineRule="auto"/>
      </w:pPr>
      <w:r>
        <w:separator/>
      </w:r>
    </w:p>
  </w:endnote>
  <w:endnote w:type="continuationSeparator" w:id="0">
    <w:p w:rsidR="00FB37DD" w:rsidRDefault="00FB37DD" w:rsidP="005524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37DD" w:rsidRDefault="00FB37DD" w:rsidP="005524ED">
      <w:pPr>
        <w:spacing w:after="0" w:line="240" w:lineRule="auto"/>
      </w:pPr>
      <w:r>
        <w:separator/>
      </w:r>
    </w:p>
  </w:footnote>
  <w:footnote w:type="continuationSeparator" w:id="0">
    <w:p w:rsidR="00FB37DD" w:rsidRDefault="00FB37DD" w:rsidP="005524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E20F5"/>
    <w:rsid w:val="000244DB"/>
    <w:rsid w:val="00050221"/>
    <w:rsid w:val="0009099A"/>
    <w:rsid w:val="000C1A21"/>
    <w:rsid w:val="000E4518"/>
    <w:rsid w:val="000F751D"/>
    <w:rsid w:val="001A6E72"/>
    <w:rsid w:val="001D3A03"/>
    <w:rsid w:val="001D600A"/>
    <w:rsid w:val="001E4367"/>
    <w:rsid w:val="002000F6"/>
    <w:rsid w:val="0021288D"/>
    <w:rsid w:val="002159E3"/>
    <w:rsid w:val="00241C10"/>
    <w:rsid w:val="00287BA2"/>
    <w:rsid w:val="00296674"/>
    <w:rsid w:val="002A26D3"/>
    <w:rsid w:val="002B6AEC"/>
    <w:rsid w:val="002E528D"/>
    <w:rsid w:val="003100ED"/>
    <w:rsid w:val="003D77DB"/>
    <w:rsid w:val="00425ED7"/>
    <w:rsid w:val="004270ED"/>
    <w:rsid w:val="0045005A"/>
    <w:rsid w:val="004B198A"/>
    <w:rsid w:val="004D7A97"/>
    <w:rsid w:val="005000C5"/>
    <w:rsid w:val="00513026"/>
    <w:rsid w:val="005372BE"/>
    <w:rsid w:val="005524ED"/>
    <w:rsid w:val="005F7AE3"/>
    <w:rsid w:val="00604620"/>
    <w:rsid w:val="0065137D"/>
    <w:rsid w:val="006936C2"/>
    <w:rsid w:val="006A0FEB"/>
    <w:rsid w:val="007141FF"/>
    <w:rsid w:val="0077064C"/>
    <w:rsid w:val="007A6ADC"/>
    <w:rsid w:val="007B7E8A"/>
    <w:rsid w:val="007C0961"/>
    <w:rsid w:val="007E20F5"/>
    <w:rsid w:val="007F1167"/>
    <w:rsid w:val="00830566"/>
    <w:rsid w:val="00832B5A"/>
    <w:rsid w:val="008E7E53"/>
    <w:rsid w:val="009029F5"/>
    <w:rsid w:val="009375BB"/>
    <w:rsid w:val="00951C81"/>
    <w:rsid w:val="00A66132"/>
    <w:rsid w:val="00AF40AC"/>
    <w:rsid w:val="00B773B5"/>
    <w:rsid w:val="00BB5B2B"/>
    <w:rsid w:val="00BD691A"/>
    <w:rsid w:val="00C35E26"/>
    <w:rsid w:val="00CD1778"/>
    <w:rsid w:val="00CD22B8"/>
    <w:rsid w:val="00DC4C08"/>
    <w:rsid w:val="00E16474"/>
    <w:rsid w:val="00E47ED2"/>
    <w:rsid w:val="00E512BD"/>
    <w:rsid w:val="00F02E8E"/>
    <w:rsid w:val="00F65A67"/>
    <w:rsid w:val="00FA4812"/>
    <w:rsid w:val="00FB37DD"/>
    <w:rsid w:val="00FE54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A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552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5524ED"/>
  </w:style>
  <w:style w:type="paragraph" w:styleId="a5">
    <w:name w:val="footer"/>
    <w:basedOn w:val="a"/>
    <w:link w:val="a6"/>
    <w:uiPriority w:val="99"/>
    <w:semiHidden/>
    <w:unhideWhenUsed/>
    <w:rsid w:val="005524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524E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797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2953FD3-781B-4918-B64D-897A5D805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512</Words>
  <Characters>2921</Characters>
  <Application>Microsoft Office Word</Application>
  <DocSecurity>0</DocSecurity>
  <Lines>24</Lines>
  <Paragraphs>6</Paragraphs>
  <ScaleCrop>false</ScaleCrop>
  <Company>Reanimator Extreme Edition</Company>
  <LinksUpToDate>false</LinksUpToDate>
  <CharactersWithSpaces>3427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ЖКХ</dc:creator>
  <cp:lastModifiedBy>User</cp:lastModifiedBy>
  <cp:revision>2</cp:revision>
  <cp:lastPrinted>2022-04-04T08:01:00Z</cp:lastPrinted>
  <dcterms:created xsi:type="dcterms:W3CDTF">2022-04-04T08:02:00Z</dcterms:created>
  <dcterms:modified xsi:type="dcterms:W3CDTF">2022-04-04T08:02:00Z</dcterms:modified>
</cp:coreProperties>
</file>