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4A6DB2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Default="00EB232C" w:rsidP="001155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27.03.2020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1155F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474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2B6FC0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FC0" w:rsidRPr="002B6FC0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1155F2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04.07.2019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855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1617E2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2B6FC0" w:rsidRPr="00EA4909">
        <w:rPr>
          <w:sz w:val="28"/>
          <w:szCs w:val="28"/>
        </w:rPr>
        <w:t>Выдача разрешения на ввод объекта в эксплуатацию</w:t>
      </w:r>
      <w:r w:rsidR="002B6FC0" w:rsidRPr="006B12AB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2B6FC0">
        <w:rPr>
          <w:bCs/>
          <w:sz w:val="28"/>
          <w:szCs w:val="28"/>
        </w:rPr>
        <w:t>04.07.2019</w:t>
      </w:r>
      <w:r w:rsidR="001155F2" w:rsidRPr="001813BD">
        <w:rPr>
          <w:bCs/>
          <w:sz w:val="28"/>
          <w:szCs w:val="28"/>
        </w:rPr>
        <w:t xml:space="preserve"> № </w:t>
      </w:r>
      <w:r w:rsidR="002B6FC0">
        <w:rPr>
          <w:bCs/>
          <w:sz w:val="28"/>
          <w:szCs w:val="28"/>
        </w:rPr>
        <w:t>855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1617E2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2B6FC0" w:rsidRPr="00EA4909">
        <w:rPr>
          <w:sz w:val="28"/>
          <w:szCs w:val="28"/>
        </w:rPr>
        <w:t>Выдача разрешения на ввод объекта в эксплуатацию</w:t>
      </w:r>
      <w:r w:rsidR="002B6FC0" w:rsidRPr="006B12AB">
        <w:rPr>
          <w:rFonts w:cs="Arial"/>
          <w:bCs/>
          <w:sz w:val="28"/>
          <w:szCs w:val="28"/>
          <w:lang w:eastAsia="ru-RU"/>
        </w:rPr>
        <w:t xml:space="preserve">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2B6FC0">
        <w:rPr>
          <w:bCs/>
          <w:sz w:val="28"/>
          <w:szCs w:val="28"/>
        </w:rPr>
        <w:t>04.07.2019</w:t>
      </w:r>
      <w:r w:rsidR="001155F2" w:rsidRPr="001813BD">
        <w:rPr>
          <w:bCs/>
          <w:sz w:val="28"/>
          <w:szCs w:val="28"/>
        </w:rPr>
        <w:t xml:space="preserve"> № </w:t>
      </w:r>
      <w:r w:rsidR="002B6FC0">
        <w:rPr>
          <w:bCs/>
          <w:sz w:val="28"/>
          <w:szCs w:val="28"/>
        </w:rPr>
        <w:t>855</w:t>
      </w:r>
      <w:r w:rsidR="009A65ED">
        <w:rPr>
          <w:bCs/>
          <w:sz w:val="28"/>
          <w:szCs w:val="28"/>
        </w:rPr>
        <w:t xml:space="preserve"> </w:t>
      </w:r>
      <w:r w:rsidR="009A65ED">
        <w:rPr>
          <w:rStyle w:val="3"/>
          <w:sz w:val="28"/>
          <w:szCs w:val="28"/>
        </w:rPr>
        <w:t>(с изменени</w:t>
      </w:r>
      <w:r w:rsidR="002B6FC0">
        <w:rPr>
          <w:rStyle w:val="3"/>
          <w:sz w:val="28"/>
          <w:szCs w:val="28"/>
        </w:rPr>
        <w:t>ем</w:t>
      </w:r>
      <w:r w:rsidR="009A65ED">
        <w:rPr>
          <w:rStyle w:val="3"/>
          <w:sz w:val="28"/>
          <w:szCs w:val="28"/>
        </w:rPr>
        <w:t>, внесенным постановлением администрации города Вятские Поляны</w:t>
      </w:r>
      <w:r w:rsidR="009A65ED">
        <w:rPr>
          <w:sz w:val="28"/>
          <w:szCs w:val="28"/>
        </w:rPr>
        <w:t xml:space="preserve"> от </w:t>
      </w:r>
      <w:r w:rsidR="002B6FC0">
        <w:rPr>
          <w:sz w:val="28"/>
          <w:szCs w:val="28"/>
        </w:rPr>
        <w:t>13.12.2019 № 1749</w:t>
      </w:r>
      <w:r w:rsidR="009A65ED">
        <w:rPr>
          <w:sz w:val="28"/>
          <w:szCs w:val="28"/>
        </w:rPr>
        <w:t>).</w:t>
      </w:r>
    </w:p>
    <w:p w:rsidR="00912DBE" w:rsidRDefault="00222506" w:rsidP="001617E2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1617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1617E2" w:rsidRPr="001617E2" w:rsidRDefault="001617E2" w:rsidP="001617E2">
      <w:pPr>
        <w:spacing w:line="360" w:lineRule="auto"/>
        <w:ind w:firstLine="708"/>
        <w:jc w:val="both"/>
        <w:rPr>
          <w:sz w:val="32"/>
          <w:szCs w:val="32"/>
        </w:rPr>
      </w:pPr>
    </w:p>
    <w:p w:rsidR="00EB232C" w:rsidRDefault="00AA05DC" w:rsidP="00AA05DC">
      <w:pPr>
        <w:spacing w:line="440" w:lineRule="exact"/>
        <w:jc w:val="both"/>
        <w:rPr>
          <w:sz w:val="28"/>
          <w:szCs w:val="28"/>
        </w:rPr>
      </w:pPr>
      <w:r w:rsidRPr="00A675AA">
        <w:rPr>
          <w:snapToGrid w:val="0"/>
          <w:sz w:val="28"/>
          <w:szCs w:val="28"/>
          <w:lang w:eastAsia="en-US"/>
        </w:rPr>
        <w:t>Глава города Вятские Поляны</w:t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  <w:r w:rsidRPr="00A675AA">
        <w:rPr>
          <w:sz w:val="28"/>
          <w:szCs w:val="28"/>
        </w:rPr>
        <w:tab/>
      </w:r>
    </w:p>
    <w:p w:rsidR="00AA05DC" w:rsidRPr="00A675AA" w:rsidRDefault="00EB232C" w:rsidP="00EB232C">
      <w:pPr>
        <w:spacing w:line="440" w:lineRule="exac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05DC">
        <w:rPr>
          <w:sz w:val="28"/>
          <w:szCs w:val="28"/>
        </w:rPr>
        <w:t>В.</w:t>
      </w:r>
      <w:r w:rsidR="00AA05DC" w:rsidRPr="00A675AA">
        <w:rPr>
          <w:sz w:val="28"/>
          <w:szCs w:val="28"/>
        </w:rPr>
        <w:t>А. Машкин</w:t>
      </w:r>
    </w:p>
    <w:p w:rsidR="002B6FC0" w:rsidRDefault="002B6FC0" w:rsidP="001155F2">
      <w:pPr>
        <w:jc w:val="both"/>
        <w:rPr>
          <w:sz w:val="28"/>
          <w:szCs w:val="28"/>
        </w:rPr>
      </w:pPr>
    </w:p>
    <w:p w:rsidR="002B6FC0" w:rsidRDefault="002B6FC0" w:rsidP="001155F2">
      <w:pPr>
        <w:jc w:val="both"/>
        <w:rPr>
          <w:sz w:val="28"/>
          <w:szCs w:val="28"/>
        </w:rPr>
      </w:pPr>
    </w:p>
    <w:p w:rsidR="002B6FC0" w:rsidRDefault="002B6FC0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</w:t>
      </w:r>
      <w:r w:rsidR="001617E2">
        <w:rPr>
          <w:sz w:val="28"/>
          <w:szCs w:val="28"/>
        </w:rPr>
        <w:t>да</w:t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</w:r>
      <w:r w:rsidR="001617E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EB232C">
          <w:pgSz w:w="11906" w:h="16838"/>
          <w:pgMar w:top="709" w:right="707" w:bottom="567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EB232C">
        <w:rPr>
          <w:sz w:val="28"/>
          <w:szCs w:val="28"/>
        </w:rPr>
        <w:t>27.03.2020</w:t>
      </w:r>
      <w:r w:rsidR="0080141D">
        <w:rPr>
          <w:sz w:val="28"/>
          <w:szCs w:val="28"/>
        </w:rPr>
        <w:t xml:space="preserve">  </w:t>
      </w:r>
      <w:r w:rsidRPr="0080141D">
        <w:rPr>
          <w:sz w:val="28"/>
          <w:szCs w:val="28"/>
        </w:rPr>
        <w:t xml:space="preserve"> № </w:t>
      </w:r>
      <w:r w:rsidR="00EB232C">
        <w:rPr>
          <w:sz w:val="28"/>
          <w:szCs w:val="28"/>
        </w:rPr>
        <w:t>474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B6FC0" w:rsidRPr="001813BD" w:rsidRDefault="00222506" w:rsidP="002B6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6FC0" w:rsidRPr="001813BD">
        <w:rPr>
          <w:bCs w:val="0"/>
          <w:sz w:val="28"/>
          <w:szCs w:val="28"/>
        </w:rPr>
        <w:t xml:space="preserve"> </w:t>
      </w:r>
      <w:r w:rsidR="002B6FC0" w:rsidRPr="002B6FC0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FC0" w:rsidRPr="002B6FC0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2B6FC0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на территории муниципального образования</w:t>
      </w:r>
      <w:r w:rsidR="002B6FC0"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="002B6FC0"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04.07.2019</w:t>
      </w:r>
      <w:r w:rsidR="002B6FC0"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2B6FC0">
        <w:rPr>
          <w:rFonts w:ascii="Times New Roman" w:hAnsi="Times New Roman" w:cs="Times New Roman"/>
          <w:bCs w:val="0"/>
          <w:sz w:val="28"/>
          <w:szCs w:val="28"/>
        </w:rPr>
        <w:t>855</w:t>
      </w:r>
    </w:p>
    <w:p w:rsidR="002B6FC0" w:rsidRPr="001813BD" w:rsidRDefault="002B6FC0" w:rsidP="002B6FC0">
      <w:pPr>
        <w:jc w:val="center"/>
        <w:rPr>
          <w:b/>
          <w:sz w:val="28"/>
          <w:szCs w:val="28"/>
        </w:rPr>
      </w:pPr>
    </w:p>
    <w:p w:rsidR="00222506" w:rsidRPr="000859AD" w:rsidRDefault="00222506" w:rsidP="000859AD">
      <w:pPr>
        <w:pStyle w:val="af4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 w:rsidRPr="0037298E">
        <w:rPr>
          <w:sz w:val="28"/>
          <w:szCs w:val="28"/>
        </w:rPr>
        <w:t xml:space="preserve">1. </w:t>
      </w:r>
      <w:r w:rsidR="002B6FC0">
        <w:rPr>
          <w:sz w:val="28"/>
          <w:szCs w:val="28"/>
        </w:rPr>
        <w:t>Подраздел 1.2</w:t>
      </w:r>
      <w:r w:rsidR="00DA048F">
        <w:rPr>
          <w:sz w:val="28"/>
          <w:szCs w:val="28"/>
        </w:rPr>
        <w:t xml:space="preserve"> раздела </w:t>
      </w:r>
      <w:r w:rsidR="002B6FC0">
        <w:rPr>
          <w:sz w:val="28"/>
          <w:szCs w:val="28"/>
        </w:rPr>
        <w:t>1</w:t>
      </w:r>
      <w:r w:rsidR="000859AD">
        <w:rPr>
          <w:sz w:val="28"/>
          <w:szCs w:val="28"/>
        </w:rPr>
        <w:t xml:space="preserve"> «</w:t>
      </w:r>
      <w:r w:rsidR="002B6FC0">
        <w:rPr>
          <w:sz w:val="28"/>
          <w:szCs w:val="28"/>
          <w:lang w:eastAsia="en-US"/>
        </w:rPr>
        <w:t>Общее положения</w:t>
      </w:r>
      <w:r w:rsidR="000859AD">
        <w:rPr>
          <w:sz w:val="28"/>
          <w:szCs w:val="28"/>
          <w:lang w:eastAsia="en-US"/>
        </w:rPr>
        <w:t xml:space="preserve">» </w:t>
      </w:r>
      <w:r w:rsidR="000859AD" w:rsidRPr="000859AD">
        <w:rPr>
          <w:sz w:val="28"/>
          <w:szCs w:val="28"/>
          <w:lang w:eastAsia="en-US"/>
        </w:rPr>
        <w:t xml:space="preserve"> </w:t>
      </w:r>
      <w:r w:rsidR="002B6FC0">
        <w:rPr>
          <w:sz w:val="28"/>
          <w:szCs w:val="28"/>
        </w:rPr>
        <w:t>дополнить</w:t>
      </w:r>
      <w:r w:rsidR="00AA05DC">
        <w:rPr>
          <w:sz w:val="28"/>
          <w:szCs w:val="28"/>
        </w:rPr>
        <w:t xml:space="preserve"> абзацем</w:t>
      </w:r>
      <w:r w:rsidR="002B6FC0">
        <w:rPr>
          <w:sz w:val="28"/>
          <w:szCs w:val="28"/>
        </w:rPr>
        <w:t xml:space="preserve"> следующ</w:t>
      </w:r>
      <w:r w:rsidR="00AA05DC">
        <w:rPr>
          <w:sz w:val="28"/>
          <w:szCs w:val="28"/>
        </w:rPr>
        <w:t>его</w:t>
      </w:r>
      <w:r w:rsidR="002B6FC0">
        <w:rPr>
          <w:sz w:val="28"/>
          <w:szCs w:val="28"/>
        </w:rPr>
        <w:t xml:space="preserve"> </w:t>
      </w:r>
      <w:r w:rsidR="00AA05DC">
        <w:rPr>
          <w:sz w:val="28"/>
          <w:szCs w:val="28"/>
        </w:rPr>
        <w:t>содержания</w:t>
      </w:r>
      <w:r w:rsidRPr="0037298E">
        <w:rPr>
          <w:sz w:val="28"/>
          <w:szCs w:val="28"/>
        </w:rPr>
        <w:t>:</w:t>
      </w:r>
    </w:p>
    <w:p w:rsidR="000859AD" w:rsidRDefault="0037298E" w:rsidP="002B6FC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r w:rsidR="002B6FC0" w:rsidRPr="002B6FC0">
        <w:rPr>
          <w:sz w:val="28"/>
          <w:szCs w:val="28"/>
        </w:rPr>
        <w:t>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строительства.</w:t>
      </w:r>
      <w:r>
        <w:rPr>
          <w:bCs/>
          <w:sz w:val="28"/>
          <w:szCs w:val="28"/>
          <w:lang w:eastAsia="ru-RU"/>
        </w:rPr>
        <w:t>».</w:t>
      </w:r>
    </w:p>
    <w:p w:rsidR="002B6FC0" w:rsidRDefault="002B6FC0" w:rsidP="002B6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>2. В пункте 2.4 раздела 2 «</w:t>
      </w:r>
      <w:r w:rsidRPr="002B6FC0">
        <w:rPr>
          <w:sz w:val="28"/>
          <w:szCs w:val="28"/>
          <w:lang w:eastAsia="en-US"/>
        </w:rPr>
        <w:t>Стандарт предоставления муниципальной услуги</w:t>
      </w:r>
      <w:r>
        <w:rPr>
          <w:sz w:val="28"/>
          <w:szCs w:val="28"/>
          <w:lang w:eastAsia="en-US"/>
        </w:rPr>
        <w:t xml:space="preserve">» </w:t>
      </w:r>
      <w:r w:rsidR="001617E2">
        <w:rPr>
          <w:sz w:val="28"/>
          <w:szCs w:val="28"/>
          <w:lang w:eastAsia="en-US"/>
        </w:rPr>
        <w:t>слова</w:t>
      </w:r>
      <w:r w:rsidR="002C2FBE">
        <w:rPr>
          <w:sz w:val="28"/>
          <w:szCs w:val="28"/>
          <w:lang w:eastAsia="en-US"/>
        </w:rPr>
        <w:t xml:space="preserve"> «не более 7 рабочих дней» заменить </w:t>
      </w:r>
      <w:r w:rsidR="001617E2">
        <w:rPr>
          <w:sz w:val="28"/>
          <w:szCs w:val="28"/>
          <w:lang w:eastAsia="en-US"/>
        </w:rPr>
        <w:t>словами</w:t>
      </w:r>
      <w:r w:rsidR="002C2FBE">
        <w:rPr>
          <w:sz w:val="28"/>
          <w:szCs w:val="28"/>
          <w:lang w:eastAsia="en-US"/>
        </w:rPr>
        <w:t xml:space="preserve"> «5 рабочих дней».</w:t>
      </w:r>
    </w:p>
    <w:p w:rsidR="002C2FBE" w:rsidRPr="002B6FC0" w:rsidRDefault="002C2FBE" w:rsidP="002B6FC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3. В подпункте </w:t>
      </w:r>
      <w:r w:rsidR="00AA05DC">
        <w:rPr>
          <w:sz w:val="28"/>
          <w:szCs w:val="28"/>
          <w:lang w:eastAsia="ru-RU"/>
        </w:rPr>
        <w:t xml:space="preserve">2.6.1.9 </w:t>
      </w:r>
      <w:r w:rsidRPr="009B096B">
        <w:rPr>
          <w:sz w:val="28"/>
          <w:szCs w:val="28"/>
          <w:lang w:eastAsia="ru-RU"/>
        </w:rPr>
        <w:t xml:space="preserve"> </w:t>
      </w:r>
      <w:r w:rsidR="00AA05DC">
        <w:rPr>
          <w:sz w:val="28"/>
          <w:szCs w:val="28"/>
          <w:lang w:eastAsia="en-US"/>
        </w:rPr>
        <w:t>пункта 2.6.1</w:t>
      </w:r>
      <w:r>
        <w:rPr>
          <w:sz w:val="28"/>
          <w:szCs w:val="28"/>
          <w:lang w:eastAsia="en-US"/>
        </w:rPr>
        <w:t xml:space="preserve"> раздела </w:t>
      </w:r>
      <w:r>
        <w:rPr>
          <w:bCs/>
          <w:sz w:val="28"/>
          <w:szCs w:val="28"/>
          <w:lang w:eastAsia="ru-RU"/>
        </w:rPr>
        <w:t xml:space="preserve"> 2 «</w:t>
      </w:r>
      <w:r w:rsidRPr="002B6FC0">
        <w:rPr>
          <w:sz w:val="28"/>
          <w:szCs w:val="28"/>
          <w:lang w:eastAsia="en-US"/>
        </w:rPr>
        <w:t>Стандарт предоставления муниципальной услуги</w:t>
      </w:r>
      <w:r>
        <w:rPr>
          <w:sz w:val="28"/>
          <w:szCs w:val="28"/>
          <w:lang w:eastAsia="en-US"/>
        </w:rPr>
        <w:t xml:space="preserve">» слова </w:t>
      </w:r>
      <w:r w:rsidRPr="002C2FBE">
        <w:rPr>
          <w:sz w:val="28"/>
          <w:szCs w:val="28"/>
          <w:lang w:eastAsia="en-US"/>
        </w:rPr>
        <w:t>«</w:t>
      </w:r>
      <w:r w:rsidRPr="002C2FBE">
        <w:rPr>
          <w:sz w:val="28"/>
          <w:szCs w:val="28"/>
          <w:lang w:eastAsia="ru-RU"/>
        </w:rPr>
        <w:t>(далее - орган федерального государственного экологического надзора)»</w:t>
      </w:r>
      <w:r>
        <w:rPr>
          <w:sz w:val="28"/>
          <w:szCs w:val="28"/>
          <w:lang w:eastAsia="en-US"/>
        </w:rPr>
        <w:t xml:space="preserve"> исключить.</w:t>
      </w:r>
    </w:p>
    <w:p w:rsidR="00D33031" w:rsidRDefault="00D33031" w:rsidP="00D33031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заявлении о выдаче разрешения на </w:t>
      </w:r>
      <w:r w:rsidR="002C0604">
        <w:rPr>
          <w:sz w:val="28"/>
          <w:szCs w:val="28"/>
        </w:rPr>
        <w:t>ввод объекта в эксплуатацию</w:t>
      </w:r>
      <w:r>
        <w:rPr>
          <w:sz w:val="28"/>
          <w:szCs w:val="28"/>
        </w:rPr>
        <w:t xml:space="preserve">, являющееся приложением № 1 к </w:t>
      </w:r>
      <w:r w:rsidR="00AA05DC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регламенту:</w:t>
      </w:r>
    </w:p>
    <w:p w:rsidR="000214B8" w:rsidRPr="00917953" w:rsidRDefault="002C0604" w:rsidP="008713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A05DC">
        <w:rPr>
          <w:rFonts w:ascii="Times New Roman" w:hAnsi="Times New Roman" w:cs="Times New Roman"/>
          <w:sz w:val="28"/>
          <w:szCs w:val="28"/>
        </w:rPr>
        <w:t>п</w:t>
      </w:r>
      <w:r w:rsidR="000214B8" w:rsidRPr="004F259F">
        <w:rPr>
          <w:rFonts w:ascii="Times New Roman" w:hAnsi="Times New Roman" w:cs="Times New Roman"/>
          <w:sz w:val="28"/>
          <w:szCs w:val="28"/>
        </w:rPr>
        <w:t xml:space="preserve">осле строк </w:t>
      </w:r>
      <w:r w:rsidR="00094CAB">
        <w:rPr>
          <w:rFonts w:ascii="Times New Roman" w:hAnsi="Times New Roman" w:cs="Times New Roman"/>
          <w:sz w:val="28"/>
          <w:szCs w:val="28"/>
        </w:rPr>
        <w:t>«К</w:t>
      </w:r>
      <w:r w:rsidR="00D33031">
        <w:rPr>
          <w:rFonts w:ascii="Times New Roman" w:hAnsi="Times New Roman" w:cs="Times New Roman"/>
          <w:sz w:val="28"/>
          <w:szCs w:val="28"/>
        </w:rPr>
        <w:t xml:space="preserve"> настоящему заявлению прилагаются</w:t>
      </w:r>
      <w:r w:rsidR="000214B8" w:rsidRPr="00917953">
        <w:rPr>
          <w:rFonts w:ascii="Times New Roman" w:hAnsi="Times New Roman" w:cs="Times New Roman"/>
          <w:sz w:val="28"/>
          <w:szCs w:val="28"/>
        </w:rPr>
        <w:t>:</w:t>
      </w: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917953" w:rsidRDefault="000214B8" w:rsidP="000214B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214B8" w:rsidRPr="00917953" w:rsidRDefault="000214B8" w:rsidP="000214B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094CAB" w:rsidRDefault="000214B8" w:rsidP="000214B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71322" w:rsidRDefault="00AA05DC" w:rsidP="006F121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871322">
        <w:rPr>
          <w:sz w:val="28"/>
          <w:szCs w:val="28"/>
          <w:lang w:eastAsia="ru-RU"/>
        </w:rPr>
        <w:t>ополнить строк</w:t>
      </w:r>
      <w:r w:rsidR="004F259F">
        <w:rPr>
          <w:sz w:val="28"/>
          <w:szCs w:val="28"/>
          <w:lang w:eastAsia="ru-RU"/>
        </w:rPr>
        <w:t>ами</w:t>
      </w:r>
      <w:r w:rsidR="00871322">
        <w:rPr>
          <w:sz w:val="28"/>
          <w:szCs w:val="28"/>
          <w:lang w:eastAsia="ru-RU"/>
        </w:rPr>
        <w:t>, следующего содержания:</w:t>
      </w:r>
    </w:p>
    <w:p w:rsidR="002C0604" w:rsidRDefault="002C0604" w:rsidP="002C060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«Реквизиты ранее выданных разрешений на ввод объекта в эксплуатацию </w:t>
      </w:r>
      <w:r w:rsidRPr="009741D8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9741D8">
        <w:rPr>
          <w:sz w:val="28"/>
          <w:szCs w:val="28"/>
        </w:rPr>
        <w:t>отношении этапа строительства, реконструкции объекта капитального строительства (при наличии)</w:t>
      </w:r>
      <w:r>
        <w:rPr>
          <w:sz w:val="28"/>
          <w:szCs w:val="28"/>
        </w:rPr>
        <w:t>:</w:t>
      </w:r>
    </w:p>
    <w:p w:rsidR="002C0604" w:rsidRDefault="002C0604" w:rsidP="002C0604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871322" w:rsidRDefault="00871322" w:rsidP="008713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kern w:val="1"/>
          <w:sz w:val="28"/>
          <w:szCs w:val="28"/>
        </w:rPr>
        <w:t>Разрешение на строительство объекта капитального строительства прошу направить в электронной форме, на адрес электронной почты ____________________________________, без предоставления его на бумажном носителе.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="00094CAB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AA05DC">
      <w:headerReference w:type="default" r:id="rId8"/>
      <w:pgSz w:w="11906" w:h="16838"/>
      <w:pgMar w:top="851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61" w:rsidRDefault="00EE6561">
      <w:r>
        <w:separator/>
      </w:r>
    </w:p>
  </w:endnote>
  <w:endnote w:type="continuationSeparator" w:id="1">
    <w:p w:rsidR="00EE6561" w:rsidRDefault="00EE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61" w:rsidRDefault="00EE6561">
      <w:r>
        <w:separator/>
      </w:r>
    </w:p>
  </w:footnote>
  <w:footnote w:type="continuationSeparator" w:id="1">
    <w:p w:rsidR="00EE6561" w:rsidRDefault="00EE6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4A6DB2">
    <w:pPr>
      <w:pStyle w:val="aa"/>
      <w:jc w:val="center"/>
    </w:pPr>
    <w:fldSimple w:instr=" PAGE   \* MERGEFORMAT ">
      <w:r w:rsidR="00AA05DC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70A4"/>
    <w:rsid w:val="0001183B"/>
    <w:rsid w:val="0002079A"/>
    <w:rsid w:val="000214B8"/>
    <w:rsid w:val="0006243F"/>
    <w:rsid w:val="00071E95"/>
    <w:rsid w:val="000859AD"/>
    <w:rsid w:val="00094CAB"/>
    <w:rsid w:val="0009593C"/>
    <w:rsid w:val="000963FA"/>
    <w:rsid w:val="000E65E2"/>
    <w:rsid w:val="00112479"/>
    <w:rsid w:val="001155F2"/>
    <w:rsid w:val="00135BE8"/>
    <w:rsid w:val="0015111B"/>
    <w:rsid w:val="001573E0"/>
    <w:rsid w:val="001617E2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1F6EE4"/>
    <w:rsid w:val="00204CCE"/>
    <w:rsid w:val="002157EF"/>
    <w:rsid w:val="00222506"/>
    <w:rsid w:val="00251049"/>
    <w:rsid w:val="002765B2"/>
    <w:rsid w:val="002B6FC0"/>
    <w:rsid w:val="002C0604"/>
    <w:rsid w:val="002C2FBE"/>
    <w:rsid w:val="002D3F29"/>
    <w:rsid w:val="002E4167"/>
    <w:rsid w:val="002F2B05"/>
    <w:rsid w:val="0030192A"/>
    <w:rsid w:val="00343A33"/>
    <w:rsid w:val="00351F6F"/>
    <w:rsid w:val="00364CD5"/>
    <w:rsid w:val="0037298E"/>
    <w:rsid w:val="00392AE7"/>
    <w:rsid w:val="003A472D"/>
    <w:rsid w:val="003D53D4"/>
    <w:rsid w:val="003F33F6"/>
    <w:rsid w:val="00401EFB"/>
    <w:rsid w:val="00447062"/>
    <w:rsid w:val="004875CD"/>
    <w:rsid w:val="004A6DB2"/>
    <w:rsid w:val="004B107A"/>
    <w:rsid w:val="004C1D0A"/>
    <w:rsid w:val="004C7B3D"/>
    <w:rsid w:val="004F259F"/>
    <w:rsid w:val="00503E1A"/>
    <w:rsid w:val="00532A3B"/>
    <w:rsid w:val="00544621"/>
    <w:rsid w:val="00553471"/>
    <w:rsid w:val="00562DD4"/>
    <w:rsid w:val="0056484D"/>
    <w:rsid w:val="0058239F"/>
    <w:rsid w:val="005E0EA0"/>
    <w:rsid w:val="005E7254"/>
    <w:rsid w:val="005F7BE8"/>
    <w:rsid w:val="006171FB"/>
    <w:rsid w:val="00647658"/>
    <w:rsid w:val="00671444"/>
    <w:rsid w:val="006B5739"/>
    <w:rsid w:val="006E0958"/>
    <w:rsid w:val="006F121C"/>
    <w:rsid w:val="00705B7A"/>
    <w:rsid w:val="007A0442"/>
    <w:rsid w:val="007A58AC"/>
    <w:rsid w:val="007D5C29"/>
    <w:rsid w:val="007E234A"/>
    <w:rsid w:val="0080141D"/>
    <w:rsid w:val="0080635D"/>
    <w:rsid w:val="0082294E"/>
    <w:rsid w:val="00824338"/>
    <w:rsid w:val="0084132E"/>
    <w:rsid w:val="00871322"/>
    <w:rsid w:val="00874697"/>
    <w:rsid w:val="0089215D"/>
    <w:rsid w:val="008C6FFF"/>
    <w:rsid w:val="008F684C"/>
    <w:rsid w:val="00904745"/>
    <w:rsid w:val="00906840"/>
    <w:rsid w:val="00910A7D"/>
    <w:rsid w:val="00912DBE"/>
    <w:rsid w:val="009300B2"/>
    <w:rsid w:val="00940A03"/>
    <w:rsid w:val="00942831"/>
    <w:rsid w:val="00944DF6"/>
    <w:rsid w:val="009725AD"/>
    <w:rsid w:val="009763B8"/>
    <w:rsid w:val="00994E69"/>
    <w:rsid w:val="009A65ED"/>
    <w:rsid w:val="009C09E8"/>
    <w:rsid w:val="009C0FC5"/>
    <w:rsid w:val="009F613D"/>
    <w:rsid w:val="00A130A0"/>
    <w:rsid w:val="00A265E6"/>
    <w:rsid w:val="00A30EE9"/>
    <w:rsid w:val="00A32066"/>
    <w:rsid w:val="00A34795"/>
    <w:rsid w:val="00AA05DC"/>
    <w:rsid w:val="00AB732A"/>
    <w:rsid w:val="00AE1641"/>
    <w:rsid w:val="00AE2827"/>
    <w:rsid w:val="00B20EC0"/>
    <w:rsid w:val="00B500FD"/>
    <w:rsid w:val="00B92E7E"/>
    <w:rsid w:val="00BA5186"/>
    <w:rsid w:val="00BC18DA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D03EFE"/>
    <w:rsid w:val="00D33031"/>
    <w:rsid w:val="00D45D8F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96B3F"/>
    <w:rsid w:val="00EB232C"/>
    <w:rsid w:val="00EB7DC3"/>
    <w:rsid w:val="00EE6561"/>
    <w:rsid w:val="00F0227C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6DB2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4A6DB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A6DB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6DB2"/>
  </w:style>
  <w:style w:type="character" w:customStyle="1" w:styleId="WW-Absatz-Standardschriftart">
    <w:name w:val="WW-Absatz-Standardschriftart"/>
    <w:rsid w:val="004A6DB2"/>
  </w:style>
  <w:style w:type="character" w:customStyle="1" w:styleId="WW-Absatz-Standardschriftart1">
    <w:name w:val="WW-Absatz-Standardschriftart1"/>
    <w:rsid w:val="004A6DB2"/>
  </w:style>
  <w:style w:type="character" w:customStyle="1" w:styleId="WW-Absatz-Standardschriftart11">
    <w:name w:val="WW-Absatz-Standardschriftart11"/>
    <w:rsid w:val="004A6DB2"/>
  </w:style>
  <w:style w:type="character" w:customStyle="1" w:styleId="WW-Absatz-Standardschriftart111">
    <w:name w:val="WW-Absatz-Standardschriftart111"/>
    <w:rsid w:val="004A6DB2"/>
  </w:style>
  <w:style w:type="character" w:customStyle="1" w:styleId="WW-Absatz-Standardschriftart1111">
    <w:name w:val="WW-Absatz-Standardschriftart1111"/>
    <w:rsid w:val="004A6DB2"/>
  </w:style>
  <w:style w:type="character" w:customStyle="1" w:styleId="WW-Absatz-Standardschriftart11111">
    <w:name w:val="WW-Absatz-Standardschriftart11111"/>
    <w:rsid w:val="004A6DB2"/>
  </w:style>
  <w:style w:type="character" w:customStyle="1" w:styleId="WW-Absatz-Standardschriftart111111">
    <w:name w:val="WW-Absatz-Standardschriftart111111"/>
    <w:rsid w:val="004A6DB2"/>
  </w:style>
  <w:style w:type="character" w:customStyle="1" w:styleId="WW-Absatz-Standardschriftart1111111">
    <w:name w:val="WW-Absatz-Standardschriftart1111111"/>
    <w:rsid w:val="004A6DB2"/>
  </w:style>
  <w:style w:type="character" w:customStyle="1" w:styleId="WW-Absatz-Standardschriftart11111111">
    <w:name w:val="WW-Absatz-Standardschriftart11111111"/>
    <w:rsid w:val="004A6DB2"/>
  </w:style>
  <w:style w:type="character" w:customStyle="1" w:styleId="WW-Absatz-Standardschriftart111111111">
    <w:name w:val="WW-Absatz-Standardschriftart111111111"/>
    <w:rsid w:val="004A6DB2"/>
  </w:style>
  <w:style w:type="character" w:customStyle="1" w:styleId="WW-Absatz-Standardschriftart1111111111">
    <w:name w:val="WW-Absatz-Standardschriftart1111111111"/>
    <w:rsid w:val="004A6DB2"/>
  </w:style>
  <w:style w:type="character" w:customStyle="1" w:styleId="WW-Absatz-Standardschriftart11111111111">
    <w:name w:val="WW-Absatz-Standardschriftart11111111111"/>
    <w:rsid w:val="004A6DB2"/>
  </w:style>
  <w:style w:type="character" w:customStyle="1" w:styleId="WW-Absatz-Standardschriftart111111111111">
    <w:name w:val="WW-Absatz-Standardschriftart111111111111"/>
    <w:rsid w:val="004A6DB2"/>
  </w:style>
  <w:style w:type="character" w:customStyle="1" w:styleId="WW-Absatz-Standardschriftart1111111111111">
    <w:name w:val="WW-Absatz-Standardschriftart1111111111111"/>
    <w:rsid w:val="004A6DB2"/>
  </w:style>
  <w:style w:type="character" w:customStyle="1" w:styleId="WW-Absatz-Standardschriftart11111111111111">
    <w:name w:val="WW-Absatz-Standardschriftart11111111111111"/>
    <w:rsid w:val="004A6DB2"/>
  </w:style>
  <w:style w:type="character" w:customStyle="1" w:styleId="WW-Absatz-Standardschriftart111111111111111">
    <w:name w:val="WW-Absatz-Standardschriftart111111111111111"/>
    <w:rsid w:val="004A6DB2"/>
  </w:style>
  <w:style w:type="character" w:customStyle="1" w:styleId="WW-Absatz-Standardschriftart1111111111111111">
    <w:name w:val="WW-Absatz-Standardschriftart1111111111111111"/>
    <w:rsid w:val="004A6DB2"/>
  </w:style>
  <w:style w:type="character" w:customStyle="1" w:styleId="WW-Absatz-Standardschriftart11111111111111111">
    <w:name w:val="WW-Absatz-Standardschriftart11111111111111111"/>
    <w:rsid w:val="004A6DB2"/>
  </w:style>
  <w:style w:type="character" w:customStyle="1" w:styleId="WW-Absatz-Standardschriftart111111111111111111">
    <w:name w:val="WW-Absatz-Standardschriftart111111111111111111"/>
    <w:rsid w:val="004A6DB2"/>
  </w:style>
  <w:style w:type="character" w:customStyle="1" w:styleId="WW-Absatz-Standardschriftart1111111111111111111">
    <w:name w:val="WW-Absatz-Standardschriftart1111111111111111111"/>
    <w:rsid w:val="004A6DB2"/>
  </w:style>
  <w:style w:type="character" w:customStyle="1" w:styleId="WW-Absatz-Standardschriftart11111111111111111111">
    <w:name w:val="WW-Absatz-Standardschriftart11111111111111111111"/>
    <w:rsid w:val="004A6DB2"/>
  </w:style>
  <w:style w:type="character" w:customStyle="1" w:styleId="20">
    <w:name w:val="Основной шрифт абзаца2"/>
    <w:rsid w:val="004A6DB2"/>
  </w:style>
  <w:style w:type="character" w:styleId="a3">
    <w:name w:val="page number"/>
    <w:basedOn w:val="20"/>
    <w:rsid w:val="004A6DB2"/>
  </w:style>
  <w:style w:type="character" w:customStyle="1" w:styleId="10">
    <w:name w:val="Знак Знак1"/>
    <w:basedOn w:val="20"/>
    <w:rsid w:val="004A6D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4A6D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4A6DB2"/>
  </w:style>
  <w:style w:type="character" w:customStyle="1" w:styleId="a5">
    <w:name w:val="Символ нумерации"/>
    <w:rsid w:val="004A6DB2"/>
  </w:style>
  <w:style w:type="character" w:styleId="a6">
    <w:name w:val="Hyperlink"/>
    <w:rsid w:val="004A6DB2"/>
    <w:rPr>
      <w:color w:val="000080"/>
      <w:u w:val="single"/>
    </w:rPr>
  </w:style>
  <w:style w:type="character" w:customStyle="1" w:styleId="Q">
    <w:name w:val="Q"/>
    <w:rsid w:val="004A6DB2"/>
  </w:style>
  <w:style w:type="character" w:customStyle="1" w:styleId="12">
    <w:name w:val="Основной шрифт абзаца1"/>
    <w:rsid w:val="004A6DB2"/>
  </w:style>
  <w:style w:type="character" w:customStyle="1" w:styleId="apple-style-span">
    <w:name w:val="apple-style-span"/>
    <w:basedOn w:val="12"/>
    <w:rsid w:val="004A6DB2"/>
  </w:style>
  <w:style w:type="paragraph" w:customStyle="1" w:styleId="a7">
    <w:name w:val="Заголовок"/>
    <w:basedOn w:val="a"/>
    <w:next w:val="a8"/>
    <w:rsid w:val="004A6D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4A6DB2"/>
    <w:pPr>
      <w:spacing w:after="120"/>
    </w:pPr>
  </w:style>
  <w:style w:type="paragraph" w:styleId="a9">
    <w:name w:val="List"/>
    <w:basedOn w:val="a8"/>
    <w:rsid w:val="004A6DB2"/>
    <w:rPr>
      <w:rFonts w:cs="Mangal"/>
    </w:rPr>
  </w:style>
  <w:style w:type="paragraph" w:customStyle="1" w:styleId="13">
    <w:name w:val="Название1"/>
    <w:basedOn w:val="a"/>
    <w:rsid w:val="004A6DB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A6DB2"/>
    <w:pPr>
      <w:suppressLineNumbers/>
    </w:pPr>
    <w:rPr>
      <w:rFonts w:cs="Mangal"/>
    </w:rPr>
  </w:style>
  <w:style w:type="paragraph" w:customStyle="1" w:styleId="ConsPlusNormal">
    <w:name w:val="ConsPlusNormal"/>
    <w:rsid w:val="004A6DB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4A6DB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A6DB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4A6DB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4A6DB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4A6DB2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4A6DB2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4A6DB2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4A6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4A6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4A6DB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4A6DB2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4A6DB2"/>
    <w:pPr>
      <w:suppressLineNumbers/>
    </w:pPr>
  </w:style>
  <w:style w:type="paragraph" w:customStyle="1" w:styleId="af">
    <w:name w:val="Текст в заданном формате"/>
    <w:basedOn w:val="a"/>
    <w:rsid w:val="004A6DB2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4A6DB2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4A6DB2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uiPriority w:val="1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2020-03-26T09:55:00Z</cp:lastPrinted>
  <dcterms:created xsi:type="dcterms:W3CDTF">2020-03-30T07:56:00Z</dcterms:created>
  <dcterms:modified xsi:type="dcterms:W3CDTF">2020-03-30T11:26:00Z</dcterms:modified>
</cp:coreProperties>
</file>