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B9" w:rsidRPr="00530BB9" w:rsidRDefault="00530BB9" w:rsidP="00530B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310" cy="678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78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BB9" w:rsidRPr="00530BB9" w:rsidRDefault="00530BB9" w:rsidP="00530BB9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530BB9" w:rsidRPr="00530BB9" w:rsidRDefault="00530BB9" w:rsidP="00530BB9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530BB9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ГЛАВА ГОРОДА ВЯТСКИЕ ПОЛЯНЫ</w:t>
      </w:r>
    </w:p>
    <w:p w:rsidR="00530BB9" w:rsidRPr="00530BB9" w:rsidRDefault="00530BB9" w:rsidP="00530B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530BB9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530BB9" w:rsidRPr="00530BB9" w:rsidRDefault="00530BB9" w:rsidP="00530B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530BB9" w:rsidRPr="00530BB9" w:rsidRDefault="00530BB9" w:rsidP="00530B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530BB9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530BB9" w:rsidRPr="00530BB9" w:rsidRDefault="00530BB9" w:rsidP="00530B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p w:rsidR="00530BB9" w:rsidRPr="006C22D8" w:rsidRDefault="006C22D8" w:rsidP="00530B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07.06.2017</w:t>
      </w:r>
      <w:r w:rsidR="000C7C8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C7C8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C7C8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C7C8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C7C8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C7C8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C7C8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№ </w:t>
      </w:r>
      <w:r w:rsidRPr="006C22D8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56</w:t>
      </w:r>
    </w:p>
    <w:p w:rsidR="00530BB9" w:rsidRPr="00530BB9" w:rsidRDefault="00530BB9" w:rsidP="00530B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0BB9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530BB9" w:rsidRPr="00530BB9" w:rsidRDefault="00530BB9" w:rsidP="00530B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</w:pPr>
    </w:p>
    <w:p w:rsidR="00530BB9" w:rsidRPr="00530BB9" w:rsidRDefault="005000AE" w:rsidP="00F947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назначении</w:t>
      </w:r>
      <w:r w:rsidR="00530BB9" w:rsidRPr="00530BB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публичных слушаний </w:t>
      </w:r>
      <w:r w:rsidR="00F947B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по проекту</w:t>
      </w:r>
      <w:r w:rsidR="00F947BE" w:rsidRPr="00F947B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межевания территории по изменению красной линии в кадастровом квартале 43:41:000043 четная сторона ул. Ленина (от ул. Пароходная до ул. Советская) города Вятские Поляны</w:t>
      </w:r>
    </w:p>
    <w:p w:rsidR="00530BB9" w:rsidRPr="00530BB9" w:rsidRDefault="00530BB9" w:rsidP="00530B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ar-SA"/>
        </w:rPr>
      </w:pPr>
    </w:p>
    <w:p w:rsidR="00530BB9" w:rsidRPr="00530BB9" w:rsidRDefault="00530BB9" w:rsidP="00530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0BB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  соответствии  со  </w:t>
      </w:r>
      <w:hyperlink r:id="rId9" w:history="1">
        <w:r w:rsidRPr="003D3A8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ar-SA"/>
          </w:rPr>
          <w:t>статьей  28</w:t>
        </w:r>
      </w:hyperlink>
      <w:r w:rsidRPr="00530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Федерального  закона  от  06.10.2003</w:t>
      </w:r>
    </w:p>
    <w:p w:rsidR="00530BB9" w:rsidRPr="00530BB9" w:rsidRDefault="00530BB9" w:rsidP="00530BB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0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131-ФЗ «Об общих принципах организации местного самоуправления в Российской Федерации», </w:t>
      </w:r>
      <w:hyperlink r:id="rId10" w:history="1">
        <w:r w:rsidRPr="003D3A8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ar-SA"/>
          </w:rPr>
          <w:t>статьей 46</w:t>
        </w:r>
      </w:hyperlink>
      <w:r w:rsidRPr="00530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Градостроительного кодекса Российской Федерации, статьей 14, 28 Устава муниципального образования городского округа город Вятские Поляны Кировской области, Порядком организации и проведения публичных слушаний по проектам градостроительных решений на территории города Вятские Поляны, утвержденным решением Вятскополянской  городской Думы</w:t>
      </w:r>
      <w:r w:rsidR="008A4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25.07.2012 № 71, </w:t>
      </w:r>
      <w:r w:rsidR="009F763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ПОСТАНОВЛЯЮ</w:t>
      </w:r>
      <w:r w:rsidRPr="00530BB9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A079A" w:rsidRPr="00DA079A" w:rsidRDefault="00530BB9" w:rsidP="00DA07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0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Назначить публичные слушания </w:t>
      </w:r>
      <w:r w:rsidR="00DA079A" w:rsidRPr="00DA07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</w:t>
      </w:r>
      <w:r w:rsidR="003D3A8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проекту</w:t>
      </w:r>
      <w:r w:rsidR="00AC19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947BE" w:rsidRPr="00F947BE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межевания территории по изменению красной линии в кадастровом квартале 43:41:000043 четная сторона ул. Ленина (от ул. Пароходная до ул. Советская) города Вятские Поляны</w:t>
      </w:r>
      <w:r w:rsidR="00AD72C2" w:rsidRPr="00A97D9A">
        <w:rPr>
          <w:rFonts w:ascii="Times New Roman" w:eastAsia="Times New Roman" w:hAnsi="Times New Roman" w:cs="Times New Roman"/>
          <w:sz w:val="28"/>
          <w:szCs w:val="28"/>
          <w:lang w:eastAsia="ar-SA"/>
        </w:rPr>
        <w:t>( далее</w:t>
      </w:r>
      <w:r w:rsidR="00A97D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</w:t>
      </w:r>
      <w:r w:rsidR="00AD72C2" w:rsidRPr="00A97D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проект межевания по изменению красной линии) </w:t>
      </w:r>
      <w:r w:rsidR="00A97D9A">
        <w:rPr>
          <w:rFonts w:ascii="Times New Roman" w:eastAsia="Times New Roman" w:hAnsi="Times New Roman" w:cs="Times New Roman"/>
          <w:sz w:val="28"/>
          <w:szCs w:val="28"/>
          <w:lang w:eastAsia="ar-SA"/>
        </w:rPr>
        <w:t>с 10.06.2017 по 10.07.2017</w:t>
      </w:r>
      <w:r w:rsidR="0025069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30BB9" w:rsidRPr="00530BB9" w:rsidRDefault="00530BB9" w:rsidP="00530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0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9F76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Отделу архитектуры </w:t>
      </w:r>
      <w:r w:rsidRPr="00530BB9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города Вятские Поляны:</w:t>
      </w:r>
    </w:p>
    <w:p w:rsidR="008A4488" w:rsidRPr="0025069A" w:rsidRDefault="00530BB9" w:rsidP="008A44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0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2.1. </w:t>
      </w:r>
      <w:r w:rsidR="008A4488" w:rsidRPr="00F947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 время проведения публичных слушаний организовать ознакомление с материалами в фойе здания администрации города Вятские </w:t>
      </w:r>
      <w:r w:rsidR="008A4488" w:rsidRPr="00F947B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Поляны по адресу: г. Вятские Поляны, улица Гагарина, 28а, в целях доведения до населения информа</w:t>
      </w:r>
      <w:r w:rsidR="00FC67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ции о содержании документации </w:t>
      </w:r>
      <w:r w:rsidR="00FC6799" w:rsidRPr="0025069A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проекту межевания террит</w:t>
      </w:r>
      <w:r w:rsidR="0025069A" w:rsidRPr="0025069A"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ории по изменению красной.</w:t>
      </w:r>
    </w:p>
    <w:p w:rsidR="00530BB9" w:rsidRPr="00530BB9" w:rsidRDefault="00530BB9" w:rsidP="00530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0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 Организовать </w:t>
      </w:r>
      <w:r w:rsidR="003D1E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для жителей города 30</w:t>
      </w:r>
      <w:r w:rsidR="00F7778C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.06.2017</w:t>
      </w:r>
      <w:r w:rsidRPr="0053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11-00 час.</w:t>
      </w:r>
      <w:r w:rsidR="00AC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проекту </w:t>
      </w:r>
      <w:r w:rsidR="004372BF" w:rsidRPr="002506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межевания территории по изменению красной линии </w:t>
      </w:r>
      <w:r w:rsidRPr="00530BB9">
        <w:rPr>
          <w:rFonts w:ascii="Times New Roman" w:eastAsia="Times New Roman" w:hAnsi="Times New Roman" w:cs="Times New Roman"/>
          <w:sz w:val="28"/>
          <w:szCs w:val="28"/>
          <w:lang w:eastAsia="ar-SA"/>
        </w:rPr>
        <w:t>в здании администрации города Вятские Поляны по адресу: г. Вятские Поляны, улица Гагарина, 28а (зал заседаний).</w:t>
      </w:r>
    </w:p>
    <w:p w:rsidR="00530BB9" w:rsidRPr="00530BB9" w:rsidRDefault="00F7778C" w:rsidP="00D62FB9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530BB9" w:rsidRPr="00530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Сектору информатизационных систем администрации города Вятские Поляны </w:t>
      </w:r>
      <w:r w:rsidR="008A4488" w:rsidRPr="008A4488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3D3A8E">
        <w:rPr>
          <w:rFonts w:ascii="Times New Roman" w:eastAsia="Times New Roman" w:hAnsi="Times New Roman" w:cs="Times New Roman"/>
          <w:sz w:val="28"/>
          <w:szCs w:val="28"/>
          <w:lang w:eastAsia="ar-SA"/>
        </w:rPr>
        <w:t>Голубев В.В</w:t>
      </w:r>
      <w:r w:rsidR="008A4488" w:rsidRPr="008A4488">
        <w:rPr>
          <w:rFonts w:ascii="Times New Roman" w:eastAsia="Times New Roman" w:hAnsi="Times New Roman" w:cs="Times New Roman"/>
          <w:sz w:val="28"/>
          <w:szCs w:val="28"/>
          <w:lang w:eastAsia="ar-SA"/>
        </w:rPr>
        <w:t>.):</w:t>
      </w:r>
    </w:p>
    <w:p w:rsidR="00530BB9" w:rsidRPr="00530BB9" w:rsidRDefault="00F7778C" w:rsidP="00530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530BB9" w:rsidRPr="00530BB9">
        <w:rPr>
          <w:rFonts w:ascii="Times New Roman" w:eastAsia="Times New Roman" w:hAnsi="Times New Roman" w:cs="Times New Roman"/>
          <w:sz w:val="28"/>
          <w:szCs w:val="28"/>
          <w:lang w:eastAsia="ar-SA"/>
        </w:rPr>
        <w:t>.1. Разместить настоящее постановление на официальном сайте адми</w:t>
      </w:r>
      <w:r w:rsidR="0025069A">
        <w:rPr>
          <w:rFonts w:ascii="Times New Roman" w:eastAsia="Times New Roman" w:hAnsi="Times New Roman" w:cs="Times New Roman"/>
          <w:sz w:val="28"/>
          <w:szCs w:val="28"/>
          <w:lang w:eastAsia="ar-SA"/>
        </w:rPr>
        <w:t>нистрации г</w:t>
      </w:r>
      <w:r w:rsidR="00A97D9A">
        <w:rPr>
          <w:rFonts w:ascii="Times New Roman" w:eastAsia="Times New Roman" w:hAnsi="Times New Roman" w:cs="Times New Roman"/>
          <w:sz w:val="28"/>
          <w:szCs w:val="28"/>
          <w:lang w:eastAsia="ar-SA"/>
        </w:rPr>
        <w:t>орода Вятские Поляны 09.06.2017</w:t>
      </w:r>
      <w:r w:rsidR="0025069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30BB9" w:rsidRPr="00530BB9" w:rsidRDefault="00F7778C" w:rsidP="00530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  </w:t>
      </w:r>
      <w:r w:rsidR="00530BB9" w:rsidRPr="00530BB9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 официальном сайте администрации города Вятские Поляны:</w:t>
      </w:r>
    </w:p>
    <w:p w:rsidR="00530BB9" w:rsidRPr="00530BB9" w:rsidRDefault="00530BB9" w:rsidP="00530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0BB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заключение о результатах проведения публичных слушаний;</w:t>
      </w:r>
    </w:p>
    <w:p w:rsidR="00530BB9" w:rsidRPr="00530BB9" w:rsidRDefault="00530BB9" w:rsidP="00530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0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утвержденную документацию по </w:t>
      </w:r>
      <w:r w:rsidR="00AD72C2" w:rsidRPr="00A97D9A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межеванию</w:t>
      </w:r>
      <w:r w:rsidRPr="00A97D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территории </w:t>
      </w:r>
      <w:r w:rsidR="00AD72C2" w:rsidRPr="00A97D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изменению красной линии </w:t>
      </w:r>
      <w:r w:rsidRPr="00530BB9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течение семи дней со дня утверждения.</w:t>
      </w:r>
    </w:p>
    <w:p w:rsidR="00530BB9" w:rsidRPr="00530BB9" w:rsidRDefault="00F7778C" w:rsidP="00530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 </w:t>
      </w:r>
      <w:r w:rsidR="00530BB9" w:rsidRPr="00530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Определить местом сбора предложений и замечаний всех заинтересованных лиц </w:t>
      </w:r>
      <w:r w:rsidR="0063445F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проекту</w:t>
      </w:r>
      <w:r w:rsidR="0063445F" w:rsidRPr="002506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планировки межевания территории по изменению красной линии </w:t>
      </w:r>
      <w:r w:rsidR="00530BB9" w:rsidRPr="00530BB9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включения их в протокол публичных слушаний кабинет № 214 администрации города Вя</w:t>
      </w:r>
      <w:r w:rsidR="00A97D9A">
        <w:rPr>
          <w:rFonts w:ascii="Times New Roman" w:eastAsia="Times New Roman" w:hAnsi="Times New Roman" w:cs="Times New Roman"/>
          <w:sz w:val="28"/>
          <w:szCs w:val="28"/>
          <w:lang w:eastAsia="ar-SA"/>
        </w:rPr>
        <w:t>тские Поляны, расположенный</w:t>
      </w:r>
      <w:r w:rsidR="00530BB9" w:rsidRPr="00530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адресу: г. Вятские Поляны, улица Гагарина, 28а, режим работы: понедельник – пятница с 8.00 час. до 17.00 час.</w:t>
      </w:r>
      <w:r w:rsidR="005000AE">
        <w:rPr>
          <w:rFonts w:ascii="Times New Roman" w:eastAsia="Times New Roman" w:hAnsi="Times New Roman" w:cs="Times New Roman"/>
          <w:sz w:val="28"/>
          <w:szCs w:val="28"/>
          <w:lang w:eastAsia="ar-SA"/>
        </w:rPr>
        <w:t>, перерыв с 12</w:t>
      </w:r>
      <w:r w:rsidR="003D1E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.00 до </w:t>
      </w:r>
      <w:r w:rsidR="005000AE"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  <w:r w:rsidR="003D1E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.00 </w:t>
      </w:r>
      <w:r w:rsidR="005000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час.</w:t>
      </w:r>
    </w:p>
    <w:p w:rsidR="009F7638" w:rsidRDefault="00F7778C" w:rsidP="00530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530BB9" w:rsidRPr="00530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Утвердить </w:t>
      </w:r>
      <w:r w:rsidR="00530BB9" w:rsidRPr="00530BB9"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  <w:t>план</w:t>
      </w:r>
      <w:r w:rsidR="00530BB9" w:rsidRPr="00530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мероприятий по проведению</w:t>
      </w:r>
      <w:r w:rsidR="009F76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публичных</w:t>
      </w:r>
      <w:r w:rsidR="00A97D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слушаний</w:t>
      </w:r>
    </w:p>
    <w:p w:rsidR="00530BB9" w:rsidRPr="00530BB9" w:rsidRDefault="00A97D9A" w:rsidP="00530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9F7638">
        <w:rPr>
          <w:rFonts w:ascii="Times New Roman" w:eastAsia="Times New Roman" w:hAnsi="Times New Roman" w:cs="Times New Roman"/>
          <w:sz w:val="28"/>
          <w:szCs w:val="28"/>
          <w:lang w:eastAsia="ar-SA"/>
        </w:rPr>
        <w:t>огласно приложению</w:t>
      </w:r>
      <w:r w:rsidR="00530BB9" w:rsidRPr="00530BB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10E6C" w:rsidRDefault="00F7778C" w:rsidP="009F763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530BB9" w:rsidRPr="00530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3D3A8E" w:rsidRPr="003D3A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организацией и проведением публичных слушаний возложить на </w:t>
      </w:r>
      <w:r w:rsidR="009F76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заместителя главы администрации города </w:t>
      </w:r>
      <w:r w:rsidR="009F7638" w:rsidRPr="009F7638">
        <w:rPr>
          <w:rFonts w:ascii="Times New Roman" w:eastAsia="Times New Roman" w:hAnsi="Times New Roman" w:cs="Times New Roman"/>
          <w:sz w:val="28"/>
          <w:szCs w:val="28"/>
          <w:lang w:eastAsia="ar-SA"/>
        </w:rPr>
        <w:t>П.Б. Батаков</w:t>
      </w:r>
      <w:r w:rsidR="00A97D9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57136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7638" w:rsidRPr="009F7638" w:rsidRDefault="009F7638" w:rsidP="009F763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6C22D8" w:rsidRDefault="009F7638" w:rsidP="009F763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города Вятские Поляны</w:t>
      </w:r>
      <w:r w:rsidR="00425FF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25FF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25FF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25FF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25FF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</w:t>
      </w:r>
    </w:p>
    <w:p w:rsidR="00D62FB9" w:rsidRDefault="00425FFD" w:rsidP="006C22D8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А.Д. Клюкин</w:t>
      </w:r>
    </w:p>
    <w:p w:rsidR="00A97D9A" w:rsidRDefault="00A97D9A" w:rsidP="00530B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30BB9" w:rsidRPr="00530BB9" w:rsidRDefault="00530BB9" w:rsidP="00530B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0BB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530BB9" w:rsidRPr="00530BB9" w:rsidRDefault="00530BB9" w:rsidP="00530B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D62FB9" w:rsidRPr="00D62FB9" w:rsidRDefault="00D62FB9" w:rsidP="00D62F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FB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Заведующий отделом архитектуры,</w:t>
      </w:r>
    </w:p>
    <w:p w:rsidR="00D62FB9" w:rsidRPr="00D62FB9" w:rsidRDefault="00D62FB9" w:rsidP="00D62F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FB9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главный архитектор города</w:t>
      </w:r>
      <w:r w:rsidR="004E22E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E22E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E22E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E22E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E22E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E22E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62FB9">
        <w:rPr>
          <w:rFonts w:ascii="Times New Roman" w:eastAsia="Times New Roman" w:hAnsi="Times New Roman" w:cs="Times New Roman"/>
          <w:sz w:val="28"/>
          <w:szCs w:val="28"/>
          <w:lang w:eastAsia="ar-SA"/>
        </w:rPr>
        <w:t>И.Е. Губанова</w:t>
      </w:r>
    </w:p>
    <w:p w:rsidR="00D62FB9" w:rsidRDefault="00D62FB9" w:rsidP="00530B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2FB9" w:rsidRDefault="00D62FB9" w:rsidP="00530B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22D8" w:rsidRDefault="006C22D8" w:rsidP="00530BB9">
      <w:pPr>
        <w:shd w:val="clear" w:color="auto" w:fill="FFFFFF"/>
        <w:suppressAutoHyphens/>
        <w:spacing w:after="0"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22D8" w:rsidRDefault="006C22D8" w:rsidP="00530BB9">
      <w:pPr>
        <w:shd w:val="clear" w:color="auto" w:fill="FFFFFF"/>
        <w:suppressAutoHyphens/>
        <w:spacing w:after="0"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22D8" w:rsidRDefault="006C22D8" w:rsidP="00530BB9">
      <w:pPr>
        <w:shd w:val="clear" w:color="auto" w:fill="FFFFFF"/>
        <w:suppressAutoHyphens/>
        <w:spacing w:after="0"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22D8" w:rsidRDefault="006C22D8" w:rsidP="00530BB9">
      <w:pPr>
        <w:shd w:val="clear" w:color="auto" w:fill="FFFFFF"/>
        <w:suppressAutoHyphens/>
        <w:spacing w:after="0"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22D8" w:rsidRDefault="006C22D8" w:rsidP="00530BB9">
      <w:pPr>
        <w:shd w:val="clear" w:color="auto" w:fill="FFFFFF"/>
        <w:suppressAutoHyphens/>
        <w:spacing w:after="0"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22D8" w:rsidRDefault="006C22D8" w:rsidP="00530BB9">
      <w:pPr>
        <w:shd w:val="clear" w:color="auto" w:fill="FFFFFF"/>
        <w:suppressAutoHyphens/>
        <w:spacing w:after="0"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22D8" w:rsidRDefault="006C22D8" w:rsidP="00530BB9">
      <w:pPr>
        <w:shd w:val="clear" w:color="auto" w:fill="FFFFFF"/>
        <w:suppressAutoHyphens/>
        <w:spacing w:after="0"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22D8" w:rsidRDefault="006C22D8" w:rsidP="00530BB9">
      <w:pPr>
        <w:shd w:val="clear" w:color="auto" w:fill="FFFFFF"/>
        <w:suppressAutoHyphens/>
        <w:spacing w:after="0"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22D8" w:rsidRDefault="006C22D8" w:rsidP="00530BB9">
      <w:pPr>
        <w:shd w:val="clear" w:color="auto" w:fill="FFFFFF"/>
        <w:suppressAutoHyphens/>
        <w:spacing w:after="0"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22D8" w:rsidRDefault="006C22D8" w:rsidP="00530BB9">
      <w:pPr>
        <w:shd w:val="clear" w:color="auto" w:fill="FFFFFF"/>
        <w:suppressAutoHyphens/>
        <w:spacing w:after="0"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22D8" w:rsidRDefault="006C22D8" w:rsidP="00530BB9">
      <w:pPr>
        <w:shd w:val="clear" w:color="auto" w:fill="FFFFFF"/>
        <w:suppressAutoHyphens/>
        <w:spacing w:after="0"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22D8" w:rsidRDefault="006C22D8" w:rsidP="00530BB9">
      <w:pPr>
        <w:shd w:val="clear" w:color="auto" w:fill="FFFFFF"/>
        <w:suppressAutoHyphens/>
        <w:spacing w:after="0"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22D8" w:rsidRDefault="006C22D8" w:rsidP="00530BB9">
      <w:pPr>
        <w:shd w:val="clear" w:color="auto" w:fill="FFFFFF"/>
        <w:suppressAutoHyphens/>
        <w:spacing w:after="0"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22D8" w:rsidRDefault="006C22D8" w:rsidP="00530BB9">
      <w:pPr>
        <w:shd w:val="clear" w:color="auto" w:fill="FFFFFF"/>
        <w:suppressAutoHyphens/>
        <w:spacing w:after="0"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22D8" w:rsidRDefault="006C22D8" w:rsidP="00530BB9">
      <w:pPr>
        <w:shd w:val="clear" w:color="auto" w:fill="FFFFFF"/>
        <w:suppressAutoHyphens/>
        <w:spacing w:after="0"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22D8" w:rsidRDefault="006C22D8" w:rsidP="00530BB9">
      <w:pPr>
        <w:shd w:val="clear" w:color="auto" w:fill="FFFFFF"/>
        <w:suppressAutoHyphens/>
        <w:spacing w:after="0"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22D8" w:rsidRDefault="006C22D8" w:rsidP="00530BB9">
      <w:pPr>
        <w:shd w:val="clear" w:color="auto" w:fill="FFFFFF"/>
        <w:suppressAutoHyphens/>
        <w:spacing w:after="0"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22D8" w:rsidRDefault="006C22D8" w:rsidP="00530BB9">
      <w:pPr>
        <w:shd w:val="clear" w:color="auto" w:fill="FFFFFF"/>
        <w:suppressAutoHyphens/>
        <w:spacing w:after="0"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22D8" w:rsidRDefault="006C22D8" w:rsidP="00530BB9">
      <w:pPr>
        <w:shd w:val="clear" w:color="auto" w:fill="FFFFFF"/>
        <w:suppressAutoHyphens/>
        <w:spacing w:after="0"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22D8" w:rsidRDefault="006C22D8" w:rsidP="00530BB9">
      <w:pPr>
        <w:shd w:val="clear" w:color="auto" w:fill="FFFFFF"/>
        <w:suppressAutoHyphens/>
        <w:spacing w:after="0"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22D8" w:rsidRDefault="006C22D8" w:rsidP="00530BB9">
      <w:pPr>
        <w:shd w:val="clear" w:color="auto" w:fill="FFFFFF"/>
        <w:suppressAutoHyphens/>
        <w:spacing w:after="0"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22D8" w:rsidRDefault="006C22D8" w:rsidP="00530BB9">
      <w:pPr>
        <w:shd w:val="clear" w:color="auto" w:fill="FFFFFF"/>
        <w:suppressAutoHyphens/>
        <w:spacing w:after="0"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22D8" w:rsidRDefault="006C22D8" w:rsidP="00530BB9">
      <w:pPr>
        <w:shd w:val="clear" w:color="auto" w:fill="FFFFFF"/>
        <w:suppressAutoHyphens/>
        <w:spacing w:after="0"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22D8" w:rsidRDefault="006C22D8" w:rsidP="00530BB9">
      <w:pPr>
        <w:shd w:val="clear" w:color="auto" w:fill="FFFFFF"/>
        <w:suppressAutoHyphens/>
        <w:spacing w:after="0"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22D8" w:rsidRDefault="006C22D8" w:rsidP="00530BB9">
      <w:pPr>
        <w:shd w:val="clear" w:color="auto" w:fill="FFFFFF"/>
        <w:suppressAutoHyphens/>
        <w:spacing w:after="0"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B0658" w:rsidRDefault="001B0658" w:rsidP="00530BB9">
      <w:pPr>
        <w:shd w:val="clear" w:color="auto" w:fill="FFFFFF"/>
        <w:suppressAutoHyphens/>
        <w:spacing w:after="0"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530BB9" w:rsidRPr="00530BB9" w:rsidRDefault="00530BB9" w:rsidP="00530BB9">
      <w:pPr>
        <w:shd w:val="clear" w:color="auto" w:fill="FFFFFF"/>
        <w:suppressAutoHyphens/>
        <w:spacing w:after="0" w:line="36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30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 </w:t>
      </w:r>
    </w:p>
    <w:p w:rsidR="00530BB9" w:rsidRPr="00530BB9" w:rsidRDefault="00530BB9" w:rsidP="00530B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30BB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30BB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30BB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30BB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30BB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30BB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30BB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30BB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30BB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530BB9" w:rsidRPr="00530BB9" w:rsidRDefault="00530BB9" w:rsidP="00530B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30BB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30BB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30BB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30BB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30BB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30BB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30BB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30BB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30BB9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постановлением главы</w:t>
      </w:r>
      <w:r w:rsidRPr="00530BB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530BB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530BB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530BB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530BB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530BB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530BB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530BB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530BB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530BB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города Вятские Поляны</w:t>
      </w:r>
    </w:p>
    <w:p w:rsidR="00530BB9" w:rsidRPr="006C22D8" w:rsidRDefault="00530BB9" w:rsidP="001E65FB">
      <w:pPr>
        <w:rPr>
          <w:rFonts w:ascii="Times New Roman" w:hAnsi="Times New Roman" w:cs="Times New Roman"/>
          <w:u w:val="single"/>
          <w:lang w:eastAsia="ar-SA"/>
        </w:rPr>
      </w:pPr>
      <w:r w:rsidRPr="00530BB9">
        <w:rPr>
          <w:lang w:eastAsia="ar-SA"/>
        </w:rPr>
        <w:tab/>
      </w:r>
      <w:r w:rsidRPr="00530BB9">
        <w:rPr>
          <w:lang w:eastAsia="ar-SA"/>
        </w:rPr>
        <w:tab/>
      </w:r>
      <w:r w:rsidRPr="00530BB9">
        <w:rPr>
          <w:lang w:eastAsia="ar-SA"/>
        </w:rPr>
        <w:tab/>
      </w:r>
      <w:r w:rsidRPr="00530BB9">
        <w:rPr>
          <w:lang w:eastAsia="ar-SA"/>
        </w:rPr>
        <w:tab/>
      </w:r>
      <w:r w:rsidRPr="00530BB9">
        <w:rPr>
          <w:lang w:eastAsia="ar-SA"/>
        </w:rPr>
        <w:tab/>
      </w:r>
      <w:r w:rsidRPr="00530BB9">
        <w:rPr>
          <w:lang w:eastAsia="ar-SA"/>
        </w:rPr>
        <w:tab/>
      </w:r>
      <w:r w:rsidRPr="00530BB9">
        <w:rPr>
          <w:lang w:eastAsia="ar-SA"/>
        </w:rPr>
        <w:tab/>
      </w:r>
      <w:r w:rsidRPr="00530BB9">
        <w:rPr>
          <w:lang w:eastAsia="ar-SA"/>
        </w:rPr>
        <w:tab/>
      </w:r>
      <w:r w:rsidRPr="006C22D8">
        <w:rPr>
          <w:rFonts w:ascii="Times New Roman" w:hAnsi="Times New Roman" w:cs="Times New Roman"/>
          <w:lang w:eastAsia="ar-SA"/>
        </w:rPr>
        <w:t xml:space="preserve">от </w:t>
      </w:r>
      <w:r w:rsidR="006C22D8" w:rsidRPr="006C22D8">
        <w:rPr>
          <w:rFonts w:ascii="Times New Roman" w:hAnsi="Times New Roman" w:cs="Times New Roman"/>
          <w:lang w:eastAsia="ar-SA"/>
        </w:rPr>
        <w:t xml:space="preserve"> 07.06.2017</w:t>
      </w:r>
      <w:r w:rsidR="006C22D8" w:rsidRPr="006C22D8">
        <w:rPr>
          <w:rFonts w:ascii="Times New Roman" w:hAnsi="Times New Roman" w:cs="Times New Roman"/>
          <w:lang w:eastAsia="ar-SA"/>
        </w:rPr>
        <w:tab/>
      </w:r>
      <w:r w:rsidRPr="006C22D8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="006C22D8" w:rsidRPr="006C22D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C22D8" w:rsidRPr="006C22D8">
        <w:rPr>
          <w:rFonts w:ascii="Times New Roman" w:hAnsi="Times New Roman" w:cs="Times New Roman"/>
          <w:sz w:val="24"/>
          <w:szCs w:val="24"/>
          <w:lang w:eastAsia="ar-SA"/>
        </w:rPr>
        <w:t>56</w:t>
      </w:r>
    </w:p>
    <w:p w:rsidR="00530BB9" w:rsidRPr="00530BB9" w:rsidRDefault="00530BB9" w:rsidP="00530B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30BB9" w:rsidRPr="00530BB9" w:rsidRDefault="00530BB9" w:rsidP="00530B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30BB9" w:rsidRPr="00530BB9" w:rsidRDefault="00530BB9" w:rsidP="00530B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  <w:r w:rsidRPr="00530BB9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  <w:t>ПЛАН</w:t>
      </w:r>
    </w:p>
    <w:p w:rsidR="00530BB9" w:rsidRPr="00530BB9" w:rsidRDefault="00530BB9" w:rsidP="00530B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30BB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мероприятий по проведению публичных слушаний</w:t>
      </w:r>
    </w:p>
    <w:p w:rsidR="00530BB9" w:rsidRPr="00530BB9" w:rsidRDefault="00530BB9" w:rsidP="00530B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30BB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по </w:t>
      </w:r>
      <w:r w:rsidR="004372BF" w:rsidRPr="004372B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межевания территории по изменению красной линии в кадастровом квартале 43:41:000043 четная сторона ул. Ленина (от ул. Пароходная до ул. С</w:t>
      </w:r>
      <w:r w:rsidR="00425FF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оветская) города Вятские Поляны</w:t>
      </w:r>
    </w:p>
    <w:p w:rsidR="00530BB9" w:rsidRPr="00530BB9" w:rsidRDefault="00530BB9" w:rsidP="00530B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543"/>
        <w:gridCol w:w="3544"/>
        <w:gridCol w:w="1950"/>
      </w:tblGrid>
      <w:tr w:rsidR="001B0658" w:rsidRPr="00530BB9" w:rsidTr="001B065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BB9" w:rsidRPr="00530BB9" w:rsidRDefault="00530BB9" w:rsidP="00530B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530B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BB9" w:rsidRPr="00530BB9" w:rsidRDefault="00530BB9" w:rsidP="00530B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530B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Перечень мероприятий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BB9" w:rsidRPr="00530BB9" w:rsidRDefault="00530BB9" w:rsidP="00530B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530B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Дата мероприятия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BB9" w:rsidRPr="00530BB9" w:rsidRDefault="00530BB9" w:rsidP="00530B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530B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Ответственные</w:t>
            </w:r>
          </w:p>
        </w:tc>
      </w:tr>
      <w:tr w:rsidR="001B0658" w:rsidRPr="00530BB9" w:rsidTr="001B065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BB9" w:rsidRPr="00530BB9" w:rsidRDefault="00530BB9" w:rsidP="00530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530B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BB9" w:rsidRPr="00530BB9" w:rsidRDefault="00530BB9" w:rsidP="00530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530B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Ознакомление с демонстрационными материалами</w:t>
            </w:r>
            <w:r w:rsidR="00AC19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</w:t>
            </w:r>
            <w:r w:rsidR="00A97D9A" w:rsidRPr="00A97D9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по </w:t>
            </w:r>
            <w:r w:rsidR="00AD72C2" w:rsidRPr="00A97D9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проекту</w:t>
            </w:r>
            <w:r w:rsidR="00AC19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</w:t>
            </w:r>
            <w:r w:rsidR="0025069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межеванию</w:t>
            </w:r>
            <w:r w:rsidR="0025069A" w:rsidRPr="0025069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территории по изменению красной линии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BB9" w:rsidRPr="00530BB9" w:rsidRDefault="00A97D9A" w:rsidP="00530B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 10.06.2017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BB9" w:rsidRPr="00530BB9" w:rsidRDefault="003D3A8E" w:rsidP="00530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3D3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Отдел архитектуры администрации города Вятские Поляны</w:t>
            </w:r>
          </w:p>
        </w:tc>
      </w:tr>
      <w:tr w:rsidR="001B0658" w:rsidRPr="00530BB9" w:rsidTr="001B065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BB9" w:rsidRPr="00530BB9" w:rsidRDefault="00530BB9" w:rsidP="00530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530B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B9" w:rsidRPr="00530BB9" w:rsidRDefault="00530BB9" w:rsidP="00530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530B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Собрание жителей города:</w:t>
            </w:r>
          </w:p>
          <w:p w:rsidR="00530BB9" w:rsidRPr="00530BB9" w:rsidRDefault="00530BB9" w:rsidP="00530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530BB9" w:rsidRPr="00530BB9" w:rsidRDefault="00530BB9" w:rsidP="00530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530B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 регистрация участников собрания</w:t>
            </w:r>
          </w:p>
          <w:p w:rsidR="00530BB9" w:rsidRPr="00530BB9" w:rsidRDefault="00530BB9" w:rsidP="00530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530B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 выступление представителей органа местного самоуправления, разработчиков документации по планировке территории</w:t>
            </w:r>
          </w:p>
          <w:p w:rsidR="00530BB9" w:rsidRPr="00530BB9" w:rsidRDefault="00530BB9" w:rsidP="00530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530B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 выступление участников собрания, вопросы, замечания, подведение итогов публичных слушаний.</w:t>
            </w:r>
          </w:p>
          <w:p w:rsidR="00530BB9" w:rsidRPr="00530BB9" w:rsidRDefault="00530BB9" w:rsidP="00530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530B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 ведение протокола собрания</w:t>
            </w:r>
          </w:p>
          <w:p w:rsidR="00530BB9" w:rsidRPr="00530BB9" w:rsidRDefault="00530BB9" w:rsidP="00530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B9" w:rsidRPr="00530BB9" w:rsidRDefault="004E22E9" w:rsidP="001B06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30.06</w:t>
            </w:r>
            <w:r w:rsidR="00530BB9" w:rsidRPr="00530B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.201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7</w:t>
            </w:r>
          </w:p>
          <w:p w:rsidR="001B0658" w:rsidRPr="00530BB9" w:rsidRDefault="00530BB9" w:rsidP="00530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530B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с 11час. 00мин. </w:t>
            </w:r>
          </w:p>
          <w:p w:rsidR="00530BB9" w:rsidRPr="00530BB9" w:rsidRDefault="00530BB9" w:rsidP="00530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530B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до 11час. 10мин.</w:t>
            </w:r>
          </w:p>
          <w:p w:rsidR="001B0658" w:rsidRPr="00530BB9" w:rsidRDefault="001B0658" w:rsidP="00530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530BB9" w:rsidRPr="00530BB9" w:rsidRDefault="00530BB9" w:rsidP="00530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530B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 11час. 10мин.</w:t>
            </w:r>
          </w:p>
          <w:p w:rsidR="00530BB9" w:rsidRPr="00530BB9" w:rsidRDefault="00530BB9" w:rsidP="00530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530BB9" w:rsidRPr="00530BB9" w:rsidRDefault="00530BB9" w:rsidP="00530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530BB9" w:rsidRDefault="00530BB9" w:rsidP="00530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1B0658" w:rsidRPr="00530BB9" w:rsidRDefault="001B0658" w:rsidP="00530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530BB9" w:rsidRPr="00530BB9" w:rsidRDefault="00530BB9" w:rsidP="00530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530B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 11час. 20мин.</w:t>
            </w:r>
          </w:p>
          <w:p w:rsidR="00530BB9" w:rsidRPr="00530BB9" w:rsidRDefault="00530BB9" w:rsidP="00530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530BB9" w:rsidRPr="00530BB9" w:rsidRDefault="00530BB9" w:rsidP="00530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1B0658" w:rsidRPr="00530BB9" w:rsidRDefault="001B0658" w:rsidP="00530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530BB9" w:rsidRPr="00530BB9" w:rsidRDefault="00530BB9" w:rsidP="00530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530B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 11час. 10мин.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BB9" w:rsidRPr="00530BB9" w:rsidRDefault="003D3A8E" w:rsidP="00530B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3D3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Отдел архитектуры администрации города Вятские Поляны</w:t>
            </w:r>
          </w:p>
        </w:tc>
      </w:tr>
      <w:tr w:rsidR="001B0658" w:rsidRPr="00530BB9" w:rsidTr="001B065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BB9" w:rsidRPr="00530BB9" w:rsidRDefault="00530BB9" w:rsidP="00530B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530B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BB9" w:rsidRPr="00530BB9" w:rsidRDefault="00530BB9" w:rsidP="00530B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530B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Прием письменных предложений и замечаний по проекту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BB9" w:rsidRPr="00530BB9" w:rsidRDefault="009C2970" w:rsidP="004E22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C29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С момента опубликования </w:t>
            </w:r>
            <w:r w:rsidR="001B0658" w:rsidRPr="001B065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официального постановления главы города Вятские Поляны о назначении публичных слушаний </w:t>
            </w:r>
            <w:r w:rsidR="005D1BB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до 10.07.2017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BB9" w:rsidRPr="00530BB9" w:rsidRDefault="003D3A8E" w:rsidP="003D3A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3D3A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Отдел архитектуры администрации города Вятские Поляны</w:t>
            </w:r>
          </w:p>
        </w:tc>
      </w:tr>
    </w:tbl>
    <w:p w:rsidR="00530BB9" w:rsidRPr="00530BB9" w:rsidRDefault="00530BB9" w:rsidP="00530B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sectPr w:rsidR="00530BB9" w:rsidRPr="00530BB9" w:rsidSect="00634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267" w:rsidRDefault="00101267" w:rsidP="001B0658">
      <w:pPr>
        <w:spacing w:after="0" w:line="240" w:lineRule="auto"/>
      </w:pPr>
      <w:r>
        <w:separator/>
      </w:r>
    </w:p>
  </w:endnote>
  <w:endnote w:type="continuationSeparator" w:id="1">
    <w:p w:rsidR="00101267" w:rsidRDefault="00101267" w:rsidP="001B0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267" w:rsidRDefault="00101267" w:rsidP="001B0658">
      <w:pPr>
        <w:spacing w:after="0" w:line="240" w:lineRule="auto"/>
      </w:pPr>
      <w:r>
        <w:separator/>
      </w:r>
    </w:p>
  </w:footnote>
  <w:footnote w:type="continuationSeparator" w:id="1">
    <w:p w:rsidR="00101267" w:rsidRDefault="00101267" w:rsidP="001B0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0BB9"/>
    <w:rsid w:val="0004157A"/>
    <w:rsid w:val="00067E8E"/>
    <w:rsid w:val="000C7C83"/>
    <w:rsid w:val="00101267"/>
    <w:rsid w:val="001B0658"/>
    <w:rsid w:val="001E65FB"/>
    <w:rsid w:val="0025069A"/>
    <w:rsid w:val="00365E96"/>
    <w:rsid w:val="003D1E4C"/>
    <w:rsid w:val="003D3A8E"/>
    <w:rsid w:val="003D4996"/>
    <w:rsid w:val="00404D60"/>
    <w:rsid w:val="00425FFD"/>
    <w:rsid w:val="004372BF"/>
    <w:rsid w:val="004830BF"/>
    <w:rsid w:val="004E22E9"/>
    <w:rsid w:val="005000AE"/>
    <w:rsid w:val="005114EA"/>
    <w:rsid w:val="00530BB9"/>
    <w:rsid w:val="00560B6E"/>
    <w:rsid w:val="00571281"/>
    <w:rsid w:val="00571369"/>
    <w:rsid w:val="005C1100"/>
    <w:rsid w:val="005D1BBF"/>
    <w:rsid w:val="00625B94"/>
    <w:rsid w:val="0063445F"/>
    <w:rsid w:val="006346C0"/>
    <w:rsid w:val="006C22D8"/>
    <w:rsid w:val="00731D61"/>
    <w:rsid w:val="007E50B8"/>
    <w:rsid w:val="00810E6C"/>
    <w:rsid w:val="008A4488"/>
    <w:rsid w:val="008C65B2"/>
    <w:rsid w:val="009711C5"/>
    <w:rsid w:val="00993169"/>
    <w:rsid w:val="009C2938"/>
    <w:rsid w:val="009C2970"/>
    <w:rsid w:val="009F7638"/>
    <w:rsid w:val="00A164AA"/>
    <w:rsid w:val="00A1749D"/>
    <w:rsid w:val="00A97D9A"/>
    <w:rsid w:val="00AC1979"/>
    <w:rsid w:val="00AD72C2"/>
    <w:rsid w:val="00AF13D9"/>
    <w:rsid w:val="00B251FA"/>
    <w:rsid w:val="00B55FED"/>
    <w:rsid w:val="00B63F66"/>
    <w:rsid w:val="00BA0E2D"/>
    <w:rsid w:val="00D14DA5"/>
    <w:rsid w:val="00D62FB9"/>
    <w:rsid w:val="00DA079A"/>
    <w:rsid w:val="00E20736"/>
    <w:rsid w:val="00EA67A6"/>
    <w:rsid w:val="00F24CBD"/>
    <w:rsid w:val="00F54351"/>
    <w:rsid w:val="00F7778C"/>
    <w:rsid w:val="00F947BE"/>
    <w:rsid w:val="00FC6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B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0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0658"/>
  </w:style>
  <w:style w:type="paragraph" w:styleId="a7">
    <w:name w:val="footer"/>
    <w:basedOn w:val="a"/>
    <w:link w:val="a8"/>
    <w:uiPriority w:val="99"/>
    <w:unhideWhenUsed/>
    <w:rsid w:val="001B0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06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B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0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0658"/>
  </w:style>
  <w:style w:type="paragraph" w:styleId="a7">
    <w:name w:val="footer"/>
    <w:basedOn w:val="a"/>
    <w:link w:val="a8"/>
    <w:uiPriority w:val="99"/>
    <w:unhideWhenUsed/>
    <w:rsid w:val="001B0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06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0049DF2A9F29D91AED760AE34DD2AA64CC876D365F0C09530586AF1656A3AC18EE12D0EA9253E2DfFl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049DF2A9F29D91AED760AE34DD2AA64CC877D96CF0C09530586AF1656A3AC18EE12D0EA9253A2EfFl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FBC12-3476-4A2D-8989-7ED1B7AF6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User3214</dc:creator>
  <cp:keywords/>
  <dc:description/>
  <cp:lastModifiedBy>User2306</cp:lastModifiedBy>
  <cp:revision>3</cp:revision>
  <cp:lastPrinted>2017-06-07T10:45:00Z</cp:lastPrinted>
  <dcterms:created xsi:type="dcterms:W3CDTF">2017-06-09T08:39:00Z</dcterms:created>
  <dcterms:modified xsi:type="dcterms:W3CDTF">2017-06-09T08:42:00Z</dcterms:modified>
</cp:coreProperties>
</file>