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FC6" w:rsidRDefault="008B6FC6" w:rsidP="00135283">
      <w:pPr>
        <w:ind w:firstLine="12420"/>
        <w:rPr>
          <w:sz w:val="28"/>
          <w:szCs w:val="28"/>
          <w:lang w:val="en-US"/>
        </w:rPr>
      </w:pPr>
    </w:p>
    <w:p w:rsidR="00EC2F4B" w:rsidRPr="0038766B" w:rsidRDefault="00034D9A" w:rsidP="00034D9A">
      <w:pPr>
        <w:ind w:firstLine="9072"/>
      </w:pPr>
      <w:r w:rsidRPr="0038766B">
        <w:t>Приложение № 2  к муниципальной программе</w:t>
      </w:r>
    </w:p>
    <w:p w:rsidR="00034D9A" w:rsidRPr="0038766B" w:rsidRDefault="00034D9A" w:rsidP="00034D9A">
      <w:pPr>
        <w:ind w:firstLine="9072"/>
      </w:pPr>
      <w:r w:rsidRPr="0038766B">
        <w:t xml:space="preserve">в редакции постановления администрации </w:t>
      </w:r>
    </w:p>
    <w:p w:rsidR="00034D9A" w:rsidRPr="0038766B" w:rsidRDefault="00034D9A" w:rsidP="00034D9A">
      <w:pPr>
        <w:ind w:firstLine="9072"/>
      </w:pPr>
      <w:r w:rsidRPr="0038766B">
        <w:t>города Вятские Поляны</w:t>
      </w:r>
    </w:p>
    <w:p w:rsidR="00034D9A" w:rsidRPr="0038766B" w:rsidRDefault="00034D9A" w:rsidP="00034D9A">
      <w:pPr>
        <w:ind w:firstLine="9072"/>
      </w:pPr>
      <w:r w:rsidRPr="0038766B">
        <w:t xml:space="preserve">от </w:t>
      </w:r>
      <w:r w:rsidR="0029304F">
        <w:t>24.04.2020  №  586</w:t>
      </w:r>
    </w:p>
    <w:p w:rsidR="009457F7" w:rsidRPr="007A3C6D" w:rsidRDefault="009457F7" w:rsidP="009457F7">
      <w:pPr>
        <w:ind w:firstLine="12600"/>
        <w:rPr>
          <w:sz w:val="28"/>
          <w:szCs w:val="28"/>
        </w:rPr>
      </w:pPr>
    </w:p>
    <w:p w:rsidR="00EC2F4B" w:rsidRPr="0038766B" w:rsidRDefault="00723A52" w:rsidP="00EC2F4B">
      <w:pPr>
        <w:jc w:val="center"/>
        <w:rPr>
          <w:b/>
          <w:sz w:val="26"/>
          <w:szCs w:val="26"/>
        </w:rPr>
      </w:pPr>
      <w:r w:rsidRPr="0038766B">
        <w:rPr>
          <w:b/>
          <w:sz w:val="26"/>
          <w:szCs w:val="26"/>
        </w:rPr>
        <w:t xml:space="preserve">Методика расчета значений </w:t>
      </w:r>
      <w:r w:rsidR="002B0B88" w:rsidRPr="0038766B">
        <w:rPr>
          <w:b/>
          <w:sz w:val="26"/>
          <w:szCs w:val="26"/>
        </w:rPr>
        <w:t>целевых показател</w:t>
      </w:r>
      <w:r w:rsidRPr="0038766B">
        <w:rPr>
          <w:b/>
          <w:sz w:val="26"/>
          <w:szCs w:val="26"/>
        </w:rPr>
        <w:t>ей</w:t>
      </w:r>
      <w:r w:rsidR="002B0B88" w:rsidRPr="0038766B">
        <w:rPr>
          <w:b/>
          <w:sz w:val="26"/>
          <w:szCs w:val="26"/>
        </w:rPr>
        <w:t xml:space="preserve"> эффективности реализации </w:t>
      </w:r>
      <w:r w:rsidR="008E5296" w:rsidRPr="0038766B">
        <w:rPr>
          <w:b/>
          <w:sz w:val="26"/>
          <w:szCs w:val="26"/>
        </w:rPr>
        <w:t>муниципальной</w:t>
      </w:r>
      <w:r w:rsidR="002B0B88" w:rsidRPr="0038766B">
        <w:rPr>
          <w:b/>
          <w:sz w:val="26"/>
          <w:szCs w:val="26"/>
        </w:rPr>
        <w:t xml:space="preserve"> программы</w:t>
      </w:r>
    </w:p>
    <w:p w:rsidR="00DE53F1" w:rsidRPr="0038766B" w:rsidRDefault="00DE53F1" w:rsidP="00DE53F1">
      <w:pPr>
        <w:jc w:val="center"/>
        <w:rPr>
          <w:b/>
          <w:sz w:val="26"/>
          <w:szCs w:val="26"/>
        </w:rPr>
      </w:pPr>
      <w:r w:rsidRPr="0038766B">
        <w:rPr>
          <w:b/>
          <w:sz w:val="26"/>
          <w:szCs w:val="26"/>
        </w:rPr>
        <w:t>«Развитие  жилищно-коммунальной  инфраструктуры города  Вятские Поляны» на 2020 - 2025 годы</w:t>
      </w:r>
    </w:p>
    <w:p w:rsidR="00DE53F1" w:rsidRDefault="00DE53F1" w:rsidP="00EC2F4B">
      <w:pPr>
        <w:jc w:val="center"/>
        <w:rPr>
          <w:b/>
          <w:sz w:val="28"/>
          <w:szCs w:val="28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6"/>
        <w:gridCol w:w="5921"/>
        <w:gridCol w:w="9214"/>
      </w:tblGrid>
      <w:tr w:rsidR="00C40800" w:rsidRPr="00EF04DD" w:rsidTr="0038766B">
        <w:tc>
          <w:tcPr>
            <w:tcW w:w="566" w:type="dxa"/>
          </w:tcPr>
          <w:p w:rsidR="00C40800" w:rsidRPr="00D5262A" w:rsidRDefault="00C40800" w:rsidP="00C40800">
            <w:pPr>
              <w:jc w:val="center"/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</w:rPr>
              <w:t>№</w:t>
            </w:r>
          </w:p>
          <w:p w:rsidR="00C40800" w:rsidRPr="00D5262A" w:rsidRDefault="00C40800" w:rsidP="00C40800">
            <w:pPr>
              <w:jc w:val="center"/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</w:rPr>
              <w:t>п/п</w:t>
            </w:r>
          </w:p>
        </w:tc>
        <w:tc>
          <w:tcPr>
            <w:tcW w:w="5921" w:type="dxa"/>
          </w:tcPr>
          <w:p w:rsidR="00C40800" w:rsidRPr="00D5262A" w:rsidRDefault="00C40800" w:rsidP="00EF04DD">
            <w:pPr>
              <w:jc w:val="center"/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</w:rPr>
              <w:t xml:space="preserve">Наименование муниципальной программы, </w:t>
            </w:r>
          </w:p>
          <w:p w:rsidR="00C40800" w:rsidRPr="00D5262A" w:rsidRDefault="00C40800" w:rsidP="00EF04DD">
            <w:pPr>
              <w:jc w:val="center"/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</w:rPr>
              <w:t xml:space="preserve">подпрограммы, отдельного мероприятия, проекта, </w:t>
            </w:r>
          </w:p>
          <w:p w:rsidR="00C40800" w:rsidRPr="00D5262A" w:rsidRDefault="00C40800" w:rsidP="007E0F50">
            <w:pPr>
              <w:jc w:val="center"/>
              <w:rPr>
                <w:b/>
                <w:sz w:val="22"/>
                <w:szCs w:val="22"/>
              </w:rPr>
            </w:pPr>
            <w:r w:rsidRPr="00D5262A">
              <w:rPr>
                <w:sz w:val="22"/>
                <w:szCs w:val="22"/>
              </w:rPr>
              <w:t>показателя</w:t>
            </w:r>
          </w:p>
        </w:tc>
        <w:tc>
          <w:tcPr>
            <w:tcW w:w="9214" w:type="dxa"/>
          </w:tcPr>
          <w:p w:rsidR="00C40800" w:rsidRPr="00D5262A" w:rsidRDefault="00C40800" w:rsidP="00EF04DD">
            <w:pPr>
              <w:jc w:val="center"/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</w:rPr>
              <w:t xml:space="preserve">Методика расчета значения показателя, </w:t>
            </w:r>
          </w:p>
          <w:p w:rsidR="00C40800" w:rsidRPr="00D5262A" w:rsidRDefault="00C40800" w:rsidP="00EF04DD">
            <w:pPr>
              <w:jc w:val="center"/>
              <w:rPr>
                <w:b/>
                <w:sz w:val="22"/>
                <w:szCs w:val="22"/>
              </w:rPr>
            </w:pPr>
            <w:r w:rsidRPr="00D5262A">
              <w:rPr>
                <w:sz w:val="22"/>
                <w:szCs w:val="22"/>
              </w:rPr>
              <w:t>источник получения информации</w:t>
            </w:r>
          </w:p>
        </w:tc>
      </w:tr>
      <w:tr w:rsidR="00C40800" w:rsidRPr="00EF04DD" w:rsidTr="0038766B">
        <w:trPr>
          <w:trHeight w:val="634"/>
        </w:trPr>
        <w:tc>
          <w:tcPr>
            <w:tcW w:w="566" w:type="dxa"/>
          </w:tcPr>
          <w:p w:rsidR="00C40800" w:rsidRPr="00D5262A" w:rsidRDefault="00C40800" w:rsidP="00EF04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35" w:type="dxa"/>
            <w:gridSpan w:val="2"/>
          </w:tcPr>
          <w:p w:rsidR="00C40800" w:rsidRPr="00D5262A" w:rsidRDefault="00C40800" w:rsidP="000B21B9">
            <w:pPr>
              <w:rPr>
                <w:b/>
                <w:sz w:val="26"/>
                <w:szCs w:val="26"/>
              </w:rPr>
            </w:pPr>
            <w:r w:rsidRPr="00D5262A">
              <w:rPr>
                <w:b/>
                <w:sz w:val="26"/>
                <w:szCs w:val="26"/>
              </w:rPr>
              <w:t>Муниципальная программа «Развитие  жилищно-коммунальной  инфраструктуры города</w:t>
            </w:r>
            <w:r w:rsidR="000B21B9" w:rsidRPr="00D5262A">
              <w:rPr>
                <w:b/>
                <w:sz w:val="26"/>
                <w:szCs w:val="26"/>
              </w:rPr>
              <w:t xml:space="preserve"> </w:t>
            </w:r>
            <w:r w:rsidRPr="00D5262A">
              <w:rPr>
                <w:b/>
                <w:sz w:val="26"/>
                <w:szCs w:val="26"/>
              </w:rPr>
              <w:t>Вятские Поляны» на 2020 - 2025 годы</w:t>
            </w:r>
          </w:p>
        </w:tc>
      </w:tr>
      <w:tr w:rsidR="00C40800" w:rsidRPr="00EF04DD" w:rsidTr="0038766B">
        <w:tc>
          <w:tcPr>
            <w:tcW w:w="566" w:type="dxa"/>
          </w:tcPr>
          <w:p w:rsidR="00C40800" w:rsidRPr="00D5262A" w:rsidRDefault="00C40800" w:rsidP="00EF04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21" w:type="dxa"/>
          </w:tcPr>
          <w:p w:rsidR="00C40800" w:rsidRPr="00D5262A" w:rsidRDefault="00C40800" w:rsidP="00783760">
            <w:pPr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  <w:u w:val="single"/>
              </w:rPr>
              <w:t>показатель</w:t>
            </w:r>
            <w:r w:rsidRPr="00D5262A">
              <w:rPr>
                <w:sz w:val="22"/>
                <w:szCs w:val="22"/>
              </w:rPr>
              <w:t xml:space="preserve"> «Количество аварий на источниках теплосна</w:t>
            </w:r>
            <w:r w:rsidRPr="00D5262A">
              <w:rPr>
                <w:sz w:val="22"/>
                <w:szCs w:val="22"/>
              </w:rPr>
              <w:t>б</w:t>
            </w:r>
            <w:r w:rsidRPr="00D5262A">
              <w:rPr>
                <w:sz w:val="22"/>
                <w:szCs w:val="22"/>
              </w:rPr>
              <w:t xml:space="preserve">жения, паровых и тепловых сетях (в год)» </w:t>
            </w:r>
          </w:p>
        </w:tc>
        <w:tc>
          <w:tcPr>
            <w:tcW w:w="9214" w:type="dxa"/>
          </w:tcPr>
          <w:p w:rsidR="00C40800" w:rsidRPr="00D5262A" w:rsidRDefault="00C40800" w:rsidP="00783760">
            <w:pPr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</w:rPr>
              <w:t>определяется по данным формы статистического наблюдения № 1-ТЕП (теплоснабжающие организации города)</w:t>
            </w:r>
          </w:p>
        </w:tc>
      </w:tr>
      <w:tr w:rsidR="00C40800" w:rsidRPr="00EF04DD" w:rsidTr="0038766B">
        <w:tc>
          <w:tcPr>
            <w:tcW w:w="566" w:type="dxa"/>
          </w:tcPr>
          <w:p w:rsidR="00C40800" w:rsidRPr="00D5262A" w:rsidRDefault="00C40800" w:rsidP="00EF04D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21" w:type="dxa"/>
          </w:tcPr>
          <w:p w:rsidR="00C40800" w:rsidRPr="00D5262A" w:rsidRDefault="00C40800" w:rsidP="00783760">
            <w:pPr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  <w:u w:val="single"/>
              </w:rPr>
              <w:t>показатель</w:t>
            </w:r>
            <w:r w:rsidRPr="00D5262A">
              <w:rPr>
                <w:sz w:val="22"/>
                <w:szCs w:val="22"/>
              </w:rPr>
              <w:t xml:space="preserve"> «Количество аварий на канализационных сетях (в год)»</w:t>
            </w:r>
          </w:p>
        </w:tc>
        <w:tc>
          <w:tcPr>
            <w:tcW w:w="9214" w:type="dxa"/>
          </w:tcPr>
          <w:p w:rsidR="00C40800" w:rsidRPr="00D5262A" w:rsidRDefault="00C40800" w:rsidP="00AF6685">
            <w:pPr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</w:rPr>
              <w:t>определяется по данным формы статистического наблюдения</w:t>
            </w:r>
            <w:r w:rsidR="00AF6685" w:rsidRPr="00D5262A">
              <w:rPr>
                <w:sz w:val="22"/>
                <w:szCs w:val="22"/>
              </w:rPr>
              <w:t xml:space="preserve"> </w:t>
            </w:r>
            <w:r w:rsidRPr="00D5262A">
              <w:rPr>
                <w:sz w:val="22"/>
                <w:szCs w:val="22"/>
              </w:rPr>
              <w:t xml:space="preserve"> № 1-канализация (ООО «Вод</w:t>
            </w:r>
            <w:r w:rsidRPr="00D5262A">
              <w:rPr>
                <w:sz w:val="22"/>
                <w:szCs w:val="22"/>
              </w:rPr>
              <w:t>о</w:t>
            </w:r>
            <w:r w:rsidRPr="00D5262A">
              <w:rPr>
                <w:sz w:val="22"/>
                <w:szCs w:val="22"/>
              </w:rPr>
              <w:t>отведение»)</w:t>
            </w:r>
          </w:p>
        </w:tc>
      </w:tr>
      <w:tr w:rsidR="00C40800" w:rsidRPr="00EF04DD" w:rsidTr="0038766B">
        <w:tc>
          <w:tcPr>
            <w:tcW w:w="566" w:type="dxa"/>
          </w:tcPr>
          <w:p w:rsidR="00C40800" w:rsidRPr="00D5262A" w:rsidRDefault="00C40800" w:rsidP="00EF04D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21" w:type="dxa"/>
          </w:tcPr>
          <w:p w:rsidR="00C40800" w:rsidRPr="00D5262A" w:rsidRDefault="00C40800" w:rsidP="00783760">
            <w:pPr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  <w:u w:val="single"/>
              </w:rPr>
              <w:t>показатель</w:t>
            </w:r>
            <w:r w:rsidRPr="00D5262A">
              <w:rPr>
                <w:sz w:val="22"/>
                <w:szCs w:val="22"/>
              </w:rPr>
              <w:t xml:space="preserve"> «Количество аварий на водопроводных сетях (в год)»</w:t>
            </w:r>
          </w:p>
        </w:tc>
        <w:tc>
          <w:tcPr>
            <w:tcW w:w="9214" w:type="dxa"/>
          </w:tcPr>
          <w:p w:rsidR="00C40800" w:rsidRPr="00D5262A" w:rsidRDefault="00C40800" w:rsidP="00A3222E">
            <w:pPr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</w:rPr>
              <w:t>определяется по данным формы статистического наблюдения</w:t>
            </w:r>
            <w:r w:rsidR="00A3222E" w:rsidRPr="00D5262A">
              <w:rPr>
                <w:sz w:val="22"/>
                <w:szCs w:val="22"/>
              </w:rPr>
              <w:t xml:space="preserve"> </w:t>
            </w:r>
            <w:r w:rsidRPr="00D5262A">
              <w:rPr>
                <w:sz w:val="22"/>
                <w:szCs w:val="22"/>
              </w:rPr>
              <w:t xml:space="preserve"> № 1-водопровод (ООО «Вод</w:t>
            </w:r>
            <w:r w:rsidRPr="00D5262A">
              <w:rPr>
                <w:sz w:val="22"/>
                <w:szCs w:val="22"/>
              </w:rPr>
              <w:t>о</w:t>
            </w:r>
            <w:r w:rsidRPr="00D5262A">
              <w:rPr>
                <w:sz w:val="22"/>
                <w:szCs w:val="22"/>
              </w:rPr>
              <w:t>канал»)</w:t>
            </w:r>
          </w:p>
        </w:tc>
      </w:tr>
      <w:tr w:rsidR="00C40800" w:rsidRPr="00EF04DD" w:rsidTr="0038766B">
        <w:tc>
          <w:tcPr>
            <w:tcW w:w="566" w:type="dxa"/>
          </w:tcPr>
          <w:p w:rsidR="00C40800" w:rsidRPr="00D5262A" w:rsidRDefault="00C40800" w:rsidP="00EF04D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21" w:type="dxa"/>
          </w:tcPr>
          <w:p w:rsidR="00C40800" w:rsidRPr="00D5262A" w:rsidRDefault="00C40800" w:rsidP="00606A68">
            <w:pPr>
              <w:rPr>
                <w:sz w:val="22"/>
                <w:szCs w:val="22"/>
                <w:u w:val="single"/>
              </w:rPr>
            </w:pPr>
            <w:r w:rsidRPr="00D5262A">
              <w:rPr>
                <w:sz w:val="22"/>
                <w:szCs w:val="22"/>
                <w:u w:val="single"/>
              </w:rPr>
              <w:t>показатель</w:t>
            </w:r>
            <w:r w:rsidRPr="00D5262A">
              <w:rPr>
                <w:sz w:val="22"/>
                <w:szCs w:val="22"/>
              </w:rPr>
              <w:t xml:space="preserve"> «Площадь уборки территорий площадей, скв</w:t>
            </w:r>
            <w:r w:rsidRPr="00D5262A">
              <w:rPr>
                <w:sz w:val="22"/>
                <w:szCs w:val="22"/>
              </w:rPr>
              <w:t>е</w:t>
            </w:r>
            <w:r w:rsidRPr="00D5262A">
              <w:rPr>
                <w:sz w:val="22"/>
                <w:szCs w:val="22"/>
              </w:rPr>
              <w:t>ров, парка, набережной реки Вятка в рамках благоустройс</w:t>
            </w:r>
            <w:r w:rsidRPr="00D5262A">
              <w:rPr>
                <w:sz w:val="22"/>
                <w:szCs w:val="22"/>
              </w:rPr>
              <w:t>т</w:t>
            </w:r>
            <w:r w:rsidRPr="00D5262A">
              <w:rPr>
                <w:sz w:val="22"/>
                <w:szCs w:val="22"/>
              </w:rPr>
              <w:t>ва»</w:t>
            </w:r>
          </w:p>
        </w:tc>
        <w:tc>
          <w:tcPr>
            <w:tcW w:w="9214" w:type="dxa"/>
          </w:tcPr>
          <w:p w:rsidR="00C40800" w:rsidRPr="00D5262A" w:rsidRDefault="00C40800" w:rsidP="00AD2307">
            <w:pPr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</w:rPr>
              <w:t>определяется по данным формы статистического наблюдения № 1-КХ (МП «Благоустройство города Вятские Поляны)</w:t>
            </w:r>
          </w:p>
        </w:tc>
      </w:tr>
      <w:tr w:rsidR="00256BEB" w:rsidRPr="00EF04DD" w:rsidTr="0038766B">
        <w:tc>
          <w:tcPr>
            <w:tcW w:w="566" w:type="dxa"/>
          </w:tcPr>
          <w:p w:rsidR="00256BEB" w:rsidRPr="00D5262A" w:rsidRDefault="00256BEB" w:rsidP="00EF04D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21" w:type="dxa"/>
          </w:tcPr>
          <w:p w:rsidR="00256BEB" w:rsidRPr="00D5262A" w:rsidRDefault="00256BEB" w:rsidP="009A5B17">
            <w:pPr>
              <w:rPr>
                <w:sz w:val="22"/>
                <w:szCs w:val="22"/>
                <w:u w:val="single"/>
              </w:rPr>
            </w:pPr>
            <w:r w:rsidRPr="00D5262A">
              <w:rPr>
                <w:sz w:val="22"/>
                <w:szCs w:val="22"/>
                <w:u w:val="single"/>
              </w:rPr>
              <w:t xml:space="preserve">показатель </w:t>
            </w:r>
            <w:r w:rsidR="009A5B17">
              <w:rPr>
                <w:sz w:val="22"/>
                <w:szCs w:val="22"/>
              </w:rPr>
              <w:t>«</w:t>
            </w:r>
            <w:r w:rsidRPr="00D5262A">
              <w:rPr>
                <w:sz w:val="22"/>
                <w:szCs w:val="22"/>
              </w:rPr>
              <w:t>Полнота использования выделенных средств</w:t>
            </w:r>
            <w:r w:rsidR="009A5B17">
              <w:rPr>
                <w:sz w:val="22"/>
                <w:szCs w:val="22"/>
              </w:rPr>
              <w:t>»</w:t>
            </w:r>
          </w:p>
        </w:tc>
        <w:tc>
          <w:tcPr>
            <w:tcW w:w="9214" w:type="dxa"/>
          </w:tcPr>
          <w:p w:rsidR="00256BEB" w:rsidRPr="00D5262A" w:rsidRDefault="00D5262A" w:rsidP="00256B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является</w:t>
            </w:r>
            <w:r w:rsidR="00256BEB" w:rsidRPr="00D5262A">
              <w:rPr>
                <w:sz w:val="22"/>
                <w:szCs w:val="22"/>
              </w:rPr>
              <w:t xml:space="preserve"> расчетным и определяется по формуле:</w:t>
            </w:r>
          </w:p>
          <w:p w:rsidR="00256BEB" w:rsidRPr="00D5262A" w:rsidRDefault="007679DA" w:rsidP="00256BEB">
            <w:pPr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</w:rPr>
              <w:t xml:space="preserve">                 </w:t>
            </w:r>
            <w:r w:rsidR="00256BEB" w:rsidRPr="00D5262A">
              <w:rPr>
                <w:sz w:val="22"/>
                <w:szCs w:val="22"/>
              </w:rPr>
              <w:t>П = Фис / Пис</w:t>
            </w:r>
            <w:r w:rsidRPr="00D5262A">
              <w:rPr>
                <w:sz w:val="22"/>
                <w:szCs w:val="22"/>
              </w:rPr>
              <w:t xml:space="preserve"> * 100%</w:t>
            </w:r>
            <w:r w:rsidR="00256BEB" w:rsidRPr="00D5262A">
              <w:rPr>
                <w:sz w:val="22"/>
                <w:szCs w:val="22"/>
              </w:rPr>
              <w:t>,</w:t>
            </w:r>
            <w:r w:rsidRPr="00D5262A">
              <w:rPr>
                <w:sz w:val="22"/>
                <w:szCs w:val="22"/>
              </w:rPr>
              <w:t xml:space="preserve"> где</w:t>
            </w:r>
          </w:p>
          <w:p w:rsidR="00256BEB" w:rsidRPr="00D5262A" w:rsidRDefault="007679DA" w:rsidP="00256BEB">
            <w:pPr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</w:rPr>
              <w:t xml:space="preserve">       </w:t>
            </w:r>
            <w:r w:rsidR="00256BEB" w:rsidRPr="00D5262A">
              <w:rPr>
                <w:sz w:val="22"/>
                <w:szCs w:val="22"/>
              </w:rPr>
              <w:t xml:space="preserve">П - </w:t>
            </w:r>
            <w:r w:rsidRPr="00D5262A">
              <w:rPr>
                <w:sz w:val="22"/>
                <w:szCs w:val="22"/>
              </w:rPr>
              <w:t>п</w:t>
            </w:r>
            <w:r w:rsidR="00256BEB" w:rsidRPr="00D5262A">
              <w:rPr>
                <w:sz w:val="22"/>
                <w:szCs w:val="22"/>
              </w:rPr>
              <w:t>олнота использования выделенных средств, %;</w:t>
            </w:r>
          </w:p>
          <w:p w:rsidR="00256BEB" w:rsidRPr="00D5262A" w:rsidRDefault="007679DA" w:rsidP="00256BEB">
            <w:pPr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</w:rPr>
              <w:t xml:space="preserve">       </w:t>
            </w:r>
            <w:r w:rsidR="00256BEB" w:rsidRPr="00D5262A">
              <w:rPr>
                <w:sz w:val="22"/>
                <w:szCs w:val="22"/>
              </w:rPr>
              <w:t xml:space="preserve">Фис - фактическое использование выделенных средств </w:t>
            </w:r>
            <w:r w:rsidRPr="00D5262A">
              <w:rPr>
                <w:sz w:val="22"/>
                <w:szCs w:val="22"/>
              </w:rPr>
              <w:t>на реализацию мероприятия за о</w:t>
            </w:r>
            <w:r w:rsidRPr="00D5262A">
              <w:rPr>
                <w:sz w:val="22"/>
                <w:szCs w:val="22"/>
              </w:rPr>
              <w:t>т</w:t>
            </w:r>
            <w:r w:rsidRPr="00D5262A">
              <w:rPr>
                <w:sz w:val="22"/>
                <w:szCs w:val="22"/>
              </w:rPr>
              <w:t>четный период</w:t>
            </w:r>
            <w:r w:rsidR="00256BEB" w:rsidRPr="00D5262A">
              <w:rPr>
                <w:sz w:val="22"/>
                <w:szCs w:val="22"/>
              </w:rPr>
              <w:t xml:space="preserve">; </w:t>
            </w:r>
          </w:p>
          <w:p w:rsidR="00256BEB" w:rsidRPr="00D5262A" w:rsidRDefault="007679DA" w:rsidP="007679DA">
            <w:pPr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</w:rPr>
              <w:t xml:space="preserve">       </w:t>
            </w:r>
            <w:r w:rsidR="00256BEB" w:rsidRPr="00D5262A">
              <w:rPr>
                <w:sz w:val="22"/>
                <w:szCs w:val="22"/>
              </w:rPr>
              <w:t>Пис - плановое использование средств</w:t>
            </w:r>
            <w:r w:rsidRPr="00D5262A">
              <w:rPr>
                <w:sz w:val="22"/>
                <w:szCs w:val="22"/>
              </w:rPr>
              <w:t xml:space="preserve"> на реализацию мероприятия за отчетный период</w:t>
            </w:r>
            <w:r w:rsidR="00256BEB" w:rsidRPr="00D5262A">
              <w:rPr>
                <w:sz w:val="22"/>
                <w:szCs w:val="22"/>
              </w:rPr>
              <w:t>.</w:t>
            </w:r>
          </w:p>
        </w:tc>
      </w:tr>
      <w:tr w:rsidR="00C40800" w:rsidRPr="00EF04DD" w:rsidTr="0038766B">
        <w:tc>
          <w:tcPr>
            <w:tcW w:w="566" w:type="dxa"/>
          </w:tcPr>
          <w:p w:rsidR="00C40800" w:rsidRPr="00D5262A" w:rsidRDefault="00C40800" w:rsidP="00EF04D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21" w:type="dxa"/>
          </w:tcPr>
          <w:p w:rsidR="00C40800" w:rsidRPr="00D5262A" w:rsidRDefault="00C40800" w:rsidP="00D22269">
            <w:pPr>
              <w:rPr>
                <w:sz w:val="22"/>
                <w:szCs w:val="22"/>
                <w:u w:val="single"/>
              </w:rPr>
            </w:pPr>
            <w:r w:rsidRPr="00D5262A">
              <w:rPr>
                <w:sz w:val="22"/>
                <w:szCs w:val="22"/>
                <w:u w:val="single"/>
              </w:rPr>
              <w:t>показатель</w:t>
            </w:r>
            <w:r w:rsidRPr="00D5262A">
              <w:rPr>
                <w:sz w:val="22"/>
                <w:szCs w:val="22"/>
              </w:rPr>
              <w:t xml:space="preserve"> «Количество размещенных отчетов в подсист</w:t>
            </w:r>
            <w:r w:rsidRPr="00D5262A">
              <w:rPr>
                <w:sz w:val="22"/>
                <w:szCs w:val="22"/>
              </w:rPr>
              <w:t>е</w:t>
            </w:r>
            <w:r w:rsidRPr="00D5262A">
              <w:rPr>
                <w:sz w:val="22"/>
                <w:szCs w:val="22"/>
              </w:rPr>
              <w:t>ме управления энергосбережением и энергетической э</w:t>
            </w:r>
            <w:r w:rsidRPr="00D5262A">
              <w:rPr>
                <w:sz w:val="22"/>
                <w:szCs w:val="22"/>
              </w:rPr>
              <w:t>ф</w:t>
            </w:r>
            <w:r w:rsidRPr="00D5262A">
              <w:rPr>
                <w:sz w:val="22"/>
                <w:szCs w:val="22"/>
              </w:rPr>
              <w:t xml:space="preserve">фективностью   ГИС «Энергоэффективность» </w:t>
            </w:r>
          </w:p>
        </w:tc>
        <w:tc>
          <w:tcPr>
            <w:tcW w:w="9214" w:type="dxa"/>
          </w:tcPr>
          <w:p w:rsidR="00C40800" w:rsidRPr="00D5262A" w:rsidRDefault="00C40800" w:rsidP="007679DA">
            <w:pPr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</w:rPr>
              <w:t>определяется по фактическому количеству размещенных отчетов в подсистеме управления энергосбережением и энергетической эффективностью   ГИС «Энергоэффективность»</w:t>
            </w:r>
            <w:r w:rsidR="007679DA" w:rsidRPr="00D5262A">
              <w:rPr>
                <w:sz w:val="22"/>
                <w:szCs w:val="22"/>
              </w:rPr>
              <w:t xml:space="preserve"> </w:t>
            </w:r>
            <w:r w:rsidRPr="00D5262A">
              <w:rPr>
                <w:sz w:val="22"/>
                <w:szCs w:val="22"/>
              </w:rPr>
              <w:t>за о</w:t>
            </w:r>
            <w:r w:rsidRPr="00D5262A">
              <w:rPr>
                <w:sz w:val="22"/>
                <w:szCs w:val="22"/>
              </w:rPr>
              <w:t>т</w:t>
            </w:r>
            <w:r w:rsidRPr="00D5262A">
              <w:rPr>
                <w:sz w:val="22"/>
                <w:szCs w:val="22"/>
              </w:rPr>
              <w:t>четный период</w:t>
            </w:r>
          </w:p>
        </w:tc>
      </w:tr>
      <w:tr w:rsidR="00C40800" w:rsidRPr="00EF04DD" w:rsidTr="0038766B">
        <w:tc>
          <w:tcPr>
            <w:tcW w:w="566" w:type="dxa"/>
          </w:tcPr>
          <w:p w:rsidR="00C40800" w:rsidRPr="00D5262A" w:rsidRDefault="00C40800" w:rsidP="00EF04DD">
            <w:pPr>
              <w:jc w:val="center"/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</w:rPr>
              <w:t>1</w:t>
            </w:r>
          </w:p>
        </w:tc>
        <w:tc>
          <w:tcPr>
            <w:tcW w:w="15135" w:type="dxa"/>
            <w:gridSpan w:val="2"/>
          </w:tcPr>
          <w:p w:rsidR="00C40800" w:rsidRPr="00D5262A" w:rsidRDefault="00C40800" w:rsidP="00D22269">
            <w:pPr>
              <w:rPr>
                <w:b/>
                <w:sz w:val="26"/>
                <w:szCs w:val="26"/>
              </w:rPr>
            </w:pPr>
            <w:r w:rsidRPr="00D5262A">
              <w:rPr>
                <w:b/>
                <w:sz w:val="26"/>
                <w:szCs w:val="26"/>
              </w:rPr>
              <w:t xml:space="preserve">Подпрограмма «Модернизация и реформирование жилищно-коммунального хозяйства города Вятские </w:t>
            </w:r>
          </w:p>
          <w:p w:rsidR="00C40800" w:rsidRPr="00D5262A" w:rsidRDefault="00C40800" w:rsidP="000B21B9">
            <w:pPr>
              <w:rPr>
                <w:b/>
                <w:sz w:val="26"/>
                <w:szCs w:val="26"/>
              </w:rPr>
            </w:pPr>
            <w:r w:rsidRPr="00D5262A">
              <w:rPr>
                <w:b/>
                <w:sz w:val="26"/>
                <w:szCs w:val="26"/>
              </w:rPr>
              <w:t>Поляны» на 2020-2025 годы</w:t>
            </w:r>
          </w:p>
        </w:tc>
      </w:tr>
      <w:tr w:rsidR="00C40800" w:rsidRPr="00EF04DD" w:rsidTr="0038766B">
        <w:tc>
          <w:tcPr>
            <w:tcW w:w="566" w:type="dxa"/>
          </w:tcPr>
          <w:p w:rsidR="00C40800" w:rsidRPr="00D5262A" w:rsidRDefault="00C40800" w:rsidP="00EF04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21" w:type="dxa"/>
          </w:tcPr>
          <w:p w:rsidR="00C40800" w:rsidRPr="00D5262A" w:rsidRDefault="00C40800">
            <w:pPr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  <w:u w:val="single"/>
              </w:rPr>
              <w:t>показатель</w:t>
            </w:r>
            <w:r w:rsidRPr="00D5262A">
              <w:rPr>
                <w:sz w:val="22"/>
                <w:szCs w:val="22"/>
              </w:rPr>
              <w:t xml:space="preserve"> «Количество отремонтированных, модернизир</w:t>
            </w:r>
            <w:r w:rsidRPr="00D5262A">
              <w:rPr>
                <w:sz w:val="22"/>
                <w:szCs w:val="22"/>
              </w:rPr>
              <w:t>о</w:t>
            </w:r>
            <w:r w:rsidRPr="00D5262A">
              <w:rPr>
                <w:sz w:val="22"/>
                <w:szCs w:val="22"/>
              </w:rPr>
              <w:t>ванных и введенных в эксплуатацию объектов в сфере те</w:t>
            </w:r>
            <w:r w:rsidRPr="00D5262A">
              <w:rPr>
                <w:sz w:val="22"/>
                <w:szCs w:val="22"/>
              </w:rPr>
              <w:t>п</w:t>
            </w:r>
            <w:r w:rsidRPr="00D5262A">
              <w:rPr>
                <w:sz w:val="22"/>
                <w:szCs w:val="22"/>
              </w:rPr>
              <w:t>лоснабжения города»</w:t>
            </w:r>
          </w:p>
        </w:tc>
        <w:tc>
          <w:tcPr>
            <w:tcW w:w="9214" w:type="dxa"/>
          </w:tcPr>
          <w:p w:rsidR="00C40800" w:rsidRPr="00D5262A" w:rsidRDefault="00256BEB" w:rsidP="00E1563E">
            <w:pPr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</w:rPr>
              <w:t>о</w:t>
            </w:r>
            <w:r w:rsidR="00E1563E" w:rsidRPr="00D5262A">
              <w:rPr>
                <w:sz w:val="22"/>
                <w:szCs w:val="22"/>
              </w:rPr>
              <w:t>пределяется по данным ведомственной отчетности управления по вопросам жизнеобеспеч</w:t>
            </w:r>
            <w:r w:rsidR="00E1563E" w:rsidRPr="00D5262A">
              <w:rPr>
                <w:sz w:val="22"/>
                <w:szCs w:val="22"/>
              </w:rPr>
              <w:t>е</w:t>
            </w:r>
            <w:r w:rsidR="00E1563E" w:rsidRPr="00D5262A">
              <w:rPr>
                <w:sz w:val="22"/>
                <w:szCs w:val="22"/>
              </w:rPr>
              <w:t>ния администрации города Вятские Поляны</w:t>
            </w:r>
          </w:p>
        </w:tc>
      </w:tr>
      <w:tr w:rsidR="00E1563E" w:rsidRPr="00EF04DD" w:rsidTr="0038766B">
        <w:tc>
          <w:tcPr>
            <w:tcW w:w="566" w:type="dxa"/>
          </w:tcPr>
          <w:p w:rsidR="00E1563E" w:rsidRPr="00D5262A" w:rsidRDefault="00E1563E" w:rsidP="00EF04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21" w:type="dxa"/>
          </w:tcPr>
          <w:p w:rsidR="00E1563E" w:rsidRPr="00D5262A" w:rsidRDefault="00E1563E">
            <w:pPr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  <w:u w:val="single"/>
              </w:rPr>
              <w:t>показатель</w:t>
            </w:r>
            <w:r w:rsidRPr="00D5262A">
              <w:rPr>
                <w:sz w:val="22"/>
                <w:szCs w:val="22"/>
              </w:rPr>
              <w:t xml:space="preserve"> «Количество отремонтированных, модернизир</w:t>
            </w:r>
            <w:r w:rsidRPr="00D5262A">
              <w:rPr>
                <w:sz w:val="22"/>
                <w:szCs w:val="22"/>
              </w:rPr>
              <w:t>о</w:t>
            </w:r>
            <w:r w:rsidRPr="00D5262A">
              <w:rPr>
                <w:sz w:val="22"/>
                <w:szCs w:val="22"/>
              </w:rPr>
              <w:t>ванных и введенных в эксплуатацию объектов в сфере в</w:t>
            </w:r>
            <w:r w:rsidRPr="00D5262A">
              <w:rPr>
                <w:sz w:val="22"/>
                <w:szCs w:val="22"/>
              </w:rPr>
              <w:t>о</w:t>
            </w:r>
            <w:r w:rsidRPr="00D5262A">
              <w:rPr>
                <w:sz w:val="22"/>
                <w:szCs w:val="22"/>
              </w:rPr>
              <w:lastRenderedPageBreak/>
              <w:t>доснабжения и водоотведения города»</w:t>
            </w:r>
          </w:p>
        </w:tc>
        <w:tc>
          <w:tcPr>
            <w:tcW w:w="9214" w:type="dxa"/>
          </w:tcPr>
          <w:p w:rsidR="00E1563E" w:rsidRPr="00D5262A" w:rsidRDefault="00256BEB" w:rsidP="00D80F31">
            <w:pPr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</w:rPr>
              <w:lastRenderedPageBreak/>
              <w:t>о</w:t>
            </w:r>
            <w:r w:rsidR="00E1563E" w:rsidRPr="00D5262A">
              <w:rPr>
                <w:sz w:val="22"/>
                <w:szCs w:val="22"/>
              </w:rPr>
              <w:t>пределяется по данным ведомственной отчетности управления по вопросам жизнеобеспеч</w:t>
            </w:r>
            <w:r w:rsidR="00E1563E" w:rsidRPr="00D5262A">
              <w:rPr>
                <w:sz w:val="22"/>
                <w:szCs w:val="22"/>
              </w:rPr>
              <w:t>е</w:t>
            </w:r>
            <w:r w:rsidR="00E1563E" w:rsidRPr="00D5262A">
              <w:rPr>
                <w:sz w:val="22"/>
                <w:szCs w:val="22"/>
              </w:rPr>
              <w:t>ния администрации города Вятские Поляны</w:t>
            </w:r>
          </w:p>
        </w:tc>
      </w:tr>
      <w:tr w:rsidR="00E1563E" w:rsidRPr="00EF04DD" w:rsidTr="0038766B">
        <w:tc>
          <w:tcPr>
            <w:tcW w:w="566" w:type="dxa"/>
          </w:tcPr>
          <w:p w:rsidR="00E1563E" w:rsidRPr="00D5262A" w:rsidRDefault="00E1563E" w:rsidP="00EF04DD">
            <w:pPr>
              <w:jc w:val="center"/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</w:rPr>
              <w:lastRenderedPageBreak/>
              <w:t>1.1</w:t>
            </w:r>
          </w:p>
        </w:tc>
        <w:tc>
          <w:tcPr>
            <w:tcW w:w="15135" w:type="dxa"/>
            <w:gridSpan w:val="2"/>
          </w:tcPr>
          <w:p w:rsidR="00E1563E" w:rsidRPr="00D5262A" w:rsidRDefault="00E1563E" w:rsidP="00C40800">
            <w:pPr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</w:rPr>
              <w:t>Отдельное мероприятие «Развитие и модернизация системы теплоснабжения города»</w:t>
            </w:r>
          </w:p>
        </w:tc>
      </w:tr>
      <w:tr w:rsidR="00E1563E" w:rsidRPr="00EF04DD" w:rsidTr="0038766B">
        <w:tc>
          <w:tcPr>
            <w:tcW w:w="566" w:type="dxa"/>
          </w:tcPr>
          <w:p w:rsidR="00E1563E" w:rsidRPr="00D5262A" w:rsidRDefault="00E1563E" w:rsidP="00EF04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21" w:type="dxa"/>
          </w:tcPr>
          <w:p w:rsidR="00E1563E" w:rsidRPr="00D5262A" w:rsidRDefault="00E1563E" w:rsidP="00A5362B">
            <w:pPr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  <w:u w:val="single"/>
              </w:rPr>
              <w:t>показатель</w:t>
            </w:r>
            <w:r w:rsidRPr="00D5262A">
              <w:rPr>
                <w:sz w:val="22"/>
                <w:szCs w:val="22"/>
              </w:rPr>
              <w:t xml:space="preserve"> «Количество выполненных проектно-изыскательских работ в сфере теплоснабжения города»</w:t>
            </w:r>
          </w:p>
        </w:tc>
        <w:tc>
          <w:tcPr>
            <w:tcW w:w="9214" w:type="dxa"/>
          </w:tcPr>
          <w:p w:rsidR="00E1563E" w:rsidRPr="00D5262A" w:rsidRDefault="00E1563E" w:rsidP="003234DB">
            <w:pPr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</w:rPr>
              <w:t>определяется  по фактическому количеству выполненных проектно-изыскательских работ в сфере теплоснабжения города за отчетный период</w:t>
            </w:r>
          </w:p>
        </w:tc>
      </w:tr>
      <w:tr w:rsidR="00E1563E" w:rsidRPr="00EF04DD" w:rsidTr="0038766B">
        <w:tc>
          <w:tcPr>
            <w:tcW w:w="566" w:type="dxa"/>
          </w:tcPr>
          <w:p w:rsidR="00E1563E" w:rsidRPr="00D5262A" w:rsidRDefault="00E1563E" w:rsidP="00EF04DD">
            <w:pPr>
              <w:jc w:val="center"/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</w:rPr>
              <w:t>1.2</w:t>
            </w:r>
          </w:p>
        </w:tc>
        <w:tc>
          <w:tcPr>
            <w:tcW w:w="15135" w:type="dxa"/>
            <w:gridSpan w:val="2"/>
          </w:tcPr>
          <w:p w:rsidR="00E1563E" w:rsidRPr="00D5262A" w:rsidRDefault="00E1563E" w:rsidP="00A5362B">
            <w:pPr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</w:rPr>
              <w:t>Отдельное мероприятие «Развитие и модернизация систем водоснабжения и водоотведения города»</w:t>
            </w:r>
          </w:p>
        </w:tc>
      </w:tr>
      <w:tr w:rsidR="00E1563E" w:rsidRPr="00EF04DD" w:rsidTr="0038766B">
        <w:tc>
          <w:tcPr>
            <w:tcW w:w="566" w:type="dxa"/>
          </w:tcPr>
          <w:p w:rsidR="00E1563E" w:rsidRPr="00D5262A" w:rsidRDefault="00E1563E" w:rsidP="00EF04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21" w:type="dxa"/>
          </w:tcPr>
          <w:p w:rsidR="00E1563E" w:rsidRPr="00D5262A" w:rsidRDefault="00E1563E" w:rsidP="003234DB">
            <w:pPr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  <w:u w:val="single"/>
              </w:rPr>
              <w:t xml:space="preserve">показатель </w:t>
            </w:r>
            <w:r w:rsidRPr="00D5262A">
              <w:rPr>
                <w:sz w:val="22"/>
                <w:szCs w:val="22"/>
              </w:rPr>
              <w:t>«Количество выполненных проектно-изыскательских работ в сфере водоснабжения и водоотв</w:t>
            </w:r>
            <w:r w:rsidRPr="00D5262A">
              <w:rPr>
                <w:sz w:val="22"/>
                <w:szCs w:val="22"/>
              </w:rPr>
              <w:t>е</w:t>
            </w:r>
            <w:r w:rsidRPr="00D5262A">
              <w:rPr>
                <w:sz w:val="22"/>
                <w:szCs w:val="22"/>
              </w:rPr>
              <w:t>дения города»</w:t>
            </w:r>
          </w:p>
        </w:tc>
        <w:tc>
          <w:tcPr>
            <w:tcW w:w="9214" w:type="dxa"/>
          </w:tcPr>
          <w:p w:rsidR="00E1563E" w:rsidRPr="00D5262A" w:rsidRDefault="00E1563E" w:rsidP="003234DB">
            <w:pPr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</w:rPr>
              <w:t>определяется  по фактическому количеству выполненных проектно-изыскательских работ в сфере водоснабжения и водоотведения города за отчетный период</w:t>
            </w:r>
          </w:p>
        </w:tc>
      </w:tr>
      <w:tr w:rsidR="00E1563E" w:rsidRPr="00EF04DD" w:rsidTr="0038766B">
        <w:tc>
          <w:tcPr>
            <w:tcW w:w="566" w:type="dxa"/>
          </w:tcPr>
          <w:p w:rsidR="00E1563E" w:rsidRPr="00D5262A" w:rsidRDefault="00E1563E" w:rsidP="00EF04DD">
            <w:pPr>
              <w:jc w:val="center"/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</w:rPr>
              <w:t>1.3</w:t>
            </w:r>
          </w:p>
        </w:tc>
        <w:tc>
          <w:tcPr>
            <w:tcW w:w="15135" w:type="dxa"/>
            <w:gridSpan w:val="2"/>
          </w:tcPr>
          <w:p w:rsidR="00E1563E" w:rsidRPr="00D5262A" w:rsidRDefault="00E1563E" w:rsidP="002556AC">
            <w:pPr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</w:rPr>
              <w:t>Отдельное мероприятие «Повышение осведомленности жителей о деятельности в сфере ЖКХ города Вятские Поляны»</w:t>
            </w:r>
          </w:p>
        </w:tc>
      </w:tr>
      <w:tr w:rsidR="00E1563E" w:rsidRPr="00EF04DD" w:rsidTr="0038766B">
        <w:tc>
          <w:tcPr>
            <w:tcW w:w="566" w:type="dxa"/>
          </w:tcPr>
          <w:p w:rsidR="00E1563E" w:rsidRPr="00D5262A" w:rsidRDefault="00E1563E" w:rsidP="00EF04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21" w:type="dxa"/>
          </w:tcPr>
          <w:p w:rsidR="00E1563E" w:rsidRPr="00D5262A" w:rsidRDefault="00E1563E" w:rsidP="002556AC">
            <w:pPr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  <w:u w:val="single"/>
              </w:rPr>
              <w:t>показатель</w:t>
            </w:r>
            <w:r w:rsidRPr="00D5262A">
              <w:rPr>
                <w:sz w:val="22"/>
                <w:szCs w:val="22"/>
              </w:rPr>
              <w:t xml:space="preserve"> «Количество размещенной информации в СМИ о деятельности в сфере ЖКХ»</w:t>
            </w:r>
          </w:p>
        </w:tc>
        <w:tc>
          <w:tcPr>
            <w:tcW w:w="9214" w:type="dxa"/>
          </w:tcPr>
          <w:p w:rsidR="00E1563E" w:rsidRPr="00D5262A" w:rsidRDefault="00E1563E" w:rsidP="002556AC">
            <w:pPr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</w:rPr>
              <w:t>определяется  по фактическому количеству  размещенной информации в СМИ о деятельности в сфере ЖКХ за отчетный период</w:t>
            </w:r>
          </w:p>
        </w:tc>
      </w:tr>
      <w:tr w:rsidR="00E1563E" w:rsidRPr="00EF04DD" w:rsidTr="0038766B">
        <w:trPr>
          <w:trHeight w:val="489"/>
        </w:trPr>
        <w:tc>
          <w:tcPr>
            <w:tcW w:w="566" w:type="dxa"/>
          </w:tcPr>
          <w:p w:rsidR="00E1563E" w:rsidRPr="00D5262A" w:rsidRDefault="00E1563E" w:rsidP="00E539BB">
            <w:pPr>
              <w:jc w:val="center"/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</w:rPr>
              <w:t>2</w:t>
            </w:r>
          </w:p>
        </w:tc>
        <w:tc>
          <w:tcPr>
            <w:tcW w:w="15135" w:type="dxa"/>
            <w:gridSpan w:val="2"/>
          </w:tcPr>
          <w:p w:rsidR="00E1563E" w:rsidRPr="00D5262A" w:rsidRDefault="00E1563E" w:rsidP="00D22269">
            <w:pPr>
              <w:rPr>
                <w:sz w:val="26"/>
                <w:szCs w:val="26"/>
              </w:rPr>
            </w:pPr>
            <w:r w:rsidRPr="00D5262A">
              <w:rPr>
                <w:b/>
                <w:sz w:val="26"/>
                <w:szCs w:val="26"/>
              </w:rPr>
              <w:t>Подпрограмма «Обеспечение благоустройства города Вятские Поляны» на  2020-2025 годы</w:t>
            </w:r>
          </w:p>
        </w:tc>
      </w:tr>
      <w:tr w:rsidR="00E1563E" w:rsidRPr="00EF04DD" w:rsidTr="0038766B">
        <w:tc>
          <w:tcPr>
            <w:tcW w:w="566" w:type="dxa"/>
          </w:tcPr>
          <w:p w:rsidR="00E1563E" w:rsidRPr="00D5262A" w:rsidRDefault="00E1563E" w:rsidP="00EF04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21" w:type="dxa"/>
          </w:tcPr>
          <w:p w:rsidR="00E1563E" w:rsidRPr="00D5262A" w:rsidRDefault="00E1563E" w:rsidP="00723A52">
            <w:pPr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  <w:u w:val="single"/>
              </w:rPr>
              <w:t>показатель</w:t>
            </w:r>
            <w:r w:rsidRPr="00D5262A">
              <w:rPr>
                <w:sz w:val="22"/>
                <w:szCs w:val="22"/>
              </w:rPr>
              <w:t xml:space="preserve"> «Обслуживаемая площадь скверов, парков и уличного озеленения»</w:t>
            </w:r>
          </w:p>
        </w:tc>
        <w:tc>
          <w:tcPr>
            <w:tcW w:w="9214" w:type="dxa"/>
          </w:tcPr>
          <w:p w:rsidR="00E1563E" w:rsidRPr="00D5262A" w:rsidRDefault="00E1563E" w:rsidP="007F2655">
            <w:pPr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</w:rPr>
              <w:t>определяется по данным МП «Благоустройство города Вятские Поляны</w:t>
            </w:r>
            <w:r w:rsidR="00AF6685" w:rsidRPr="00D5262A">
              <w:rPr>
                <w:sz w:val="22"/>
                <w:szCs w:val="22"/>
              </w:rPr>
              <w:t>»</w:t>
            </w:r>
          </w:p>
        </w:tc>
      </w:tr>
      <w:tr w:rsidR="00E1563E" w:rsidRPr="00EF04DD" w:rsidTr="0038766B">
        <w:tc>
          <w:tcPr>
            <w:tcW w:w="566" w:type="dxa"/>
          </w:tcPr>
          <w:p w:rsidR="00E1563E" w:rsidRPr="00D5262A" w:rsidRDefault="00E1563E" w:rsidP="00EF04DD">
            <w:pPr>
              <w:jc w:val="center"/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</w:rPr>
              <w:t>2.1</w:t>
            </w:r>
          </w:p>
        </w:tc>
        <w:tc>
          <w:tcPr>
            <w:tcW w:w="15135" w:type="dxa"/>
            <w:gridSpan w:val="2"/>
          </w:tcPr>
          <w:p w:rsidR="00E1563E" w:rsidRPr="00D5262A" w:rsidRDefault="00E1563E" w:rsidP="007245F5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5262A">
              <w:rPr>
                <w:sz w:val="22"/>
                <w:szCs w:val="22"/>
              </w:rPr>
              <w:t>Отдельное мероприятие  «Обеспечение сохранения и восстановления городских лесов, парков, зеленых насаждений города»</w:t>
            </w:r>
          </w:p>
        </w:tc>
      </w:tr>
      <w:tr w:rsidR="00E1563E" w:rsidRPr="00EF04DD" w:rsidTr="0038766B">
        <w:tc>
          <w:tcPr>
            <w:tcW w:w="566" w:type="dxa"/>
          </w:tcPr>
          <w:p w:rsidR="00E1563E" w:rsidRPr="00D5262A" w:rsidRDefault="00E1563E" w:rsidP="00EF04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21" w:type="dxa"/>
          </w:tcPr>
          <w:p w:rsidR="00E1563E" w:rsidRPr="00D5262A" w:rsidRDefault="00E1563E" w:rsidP="00912D4B">
            <w:pPr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  <w:u w:val="single"/>
              </w:rPr>
              <w:t>показатель</w:t>
            </w:r>
            <w:r w:rsidRPr="00D5262A">
              <w:rPr>
                <w:sz w:val="22"/>
                <w:szCs w:val="22"/>
              </w:rPr>
              <w:t xml:space="preserve"> «Общая площадь обслуживаемых зеленых нас</w:t>
            </w:r>
            <w:r w:rsidRPr="00D5262A">
              <w:rPr>
                <w:sz w:val="22"/>
                <w:szCs w:val="22"/>
              </w:rPr>
              <w:t>а</w:t>
            </w:r>
            <w:r w:rsidRPr="00D5262A">
              <w:rPr>
                <w:sz w:val="22"/>
                <w:szCs w:val="22"/>
              </w:rPr>
              <w:t>ждений в пределах городской черты от общей площади г</w:t>
            </w:r>
            <w:r w:rsidRPr="00D5262A">
              <w:rPr>
                <w:sz w:val="22"/>
                <w:szCs w:val="22"/>
              </w:rPr>
              <w:t>о</w:t>
            </w:r>
            <w:r w:rsidRPr="00D5262A">
              <w:rPr>
                <w:sz w:val="22"/>
                <w:szCs w:val="22"/>
              </w:rPr>
              <w:t>родских земель»</w:t>
            </w:r>
          </w:p>
        </w:tc>
        <w:tc>
          <w:tcPr>
            <w:tcW w:w="9214" w:type="dxa"/>
          </w:tcPr>
          <w:p w:rsidR="00E1563E" w:rsidRPr="00D5262A" w:rsidRDefault="00E1563E" w:rsidP="007245F5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5262A">
              <w:rPr>
                <w:rFonts w:eastAsia="Calibri"/>
                <w:sz w:val="22"/>
                <w:szCs w:val="22"/>
                <w:lang w:eastAsia="en-US"/>
              </w:rPr>
              <w:t xml:space="preserve">является расчетным и определяется по формуле: </w:t>
            </w:r>
          </w:p>
          <w:p w:rsidR="00E1563E" w:rsidRPr="00D5262A" w:rsidRDefault="00C36120" w:rsidP="00C36120">
            <w:pPr>
              <w:widowControl w:val="0"/>
              <w:autoSpaceDE w:val="0"/>
              <w:autoSpaceDN w:val="0"/>
              <w:adjustRightInd w:val="0"/>
              <w:spacing w:after="60"/>
              <w:ind w:firstLine="709"/>
              <w:rPr>
                <w:rFonts w:eastAsia="Calibri"/>
                <w:sz w:val="22"/>
                <w:szCs w:val="22"/>
                <w:lang w:eastAsia="en-US"/>
              </w:rPr>
            </w:pPr>
            <w:r w:rsidRPr="00D5262A">
              <w:rPr>
                <w:rFonts w:eastAsia="Calibri"/>
                <w:sz w:val="22"/>
                <w:szCs w:val="22"/>
                <w:lang w:eastAsia="en-US"/>
              </w:rPr>
              <w:t xml:space="preserve">        </w:t>
            </w:r>
            <w:r w:rsidR="00E1563E" w:rsidRPr="00D5262A">
              <w:rPr>
                <w:rFonts w:eastAsia="Calibri"/>
                <w:sz w:val="22"/>
                <w:szCs w:val="22"/>
                <w:lang w:val="en-US" w:eastAsia="en-US"/>
              </w:rPr>
              <w:t>S</w:t>
            </w:r>
            <w:r w:rsidR="00E1563E" w:rsidRPr="00D5262A">
              <w:rPr>
                <w:rFonts w:eastAsia="Calibri"/>
                <w:sz w:val="22"/>
                <w:szCs w:val="22"/>
                <w:lang w:eastAsia="en-US"/>
              </w:rPr>
              <w:t>з.н.=</w:t>
            </w:r>
            <w:r w:rsidR="00E1563E" w:rsidRPr="00D5262A">
              <w:rPr>
                <w:rFonts w:eastAsia="Calibri"/>
                <w:sz w:val="22"/>
                <w:szCs w:val="22"/>
                <w:lang w:val="en-US" w:eastAsia="en-US"/>
              </w:rPr>
              <w:t>S</w:t>
            </w:r>
            <w:r w:rsidR="00E1563E" w:rsidRPr="00D5262A">
              <w:rPr>
                <w:rFonts w:eastAsia="Calibri"/>
                <w:sz w:val="22"/>
                <w:szCs w:val="22"/>
                <w:lang w:eastAsia="en-US"/>
              </w:rPr>
              <w:t>об.з.н. /</w:t>
            </w:r>
            <w:r w:rsidR="00E1563E" w:rsidRPr="00D5262A">
              <w:rPr>
                <w:rFonts w:eastAsia="Calibri"/>
                <w:sz w:val="22"/>
                <w:szCs w:val="22"/>
                <w:lang w:val="en-US" w:eastAsia="en-US"/>
              </w:rPr>
              <w:t>S</w:t>
            </w:r>
            <w:r w:rsidR="00E1563E" w:rsidRPr="00D5262A">
              <w:rPr>
                <w:rFonts w:eastAsia="Calibri"/>
                <w:sz w:val="22"/>
                <w:szCs w:val="22"/>
                <w:lang w:eastAsia="en-US"/>
              </w:rPr>
              <w:t>об. * 100% , где</w:t>
            </w:r>
          </w:p>
          <w:p w:rsidR="00E1563E" w:rsidRPr="00D5262A" w:rsidRDefault="00C36120" w:rsidP="00C36120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5262A">
              <w:rPr>
                <w:rFonts w:eastAsia="Calibri"/>
                <w:sz w:val="22"/>
                <w:szCs w:val="22"/>
                <w:lang w:eastAsia="en-US"/>
              </w:rPr>
              <w:t xml:space="preserve">       </w:t>
            </w:r>
            <w:r w:rsidR="00E1563E" w:rsidRPr="00D5262A">
              <w:rPr>
                <w:rFonts w:eastAsia="Calibri"/>
                <w:sz w:val="22"/>
                <w:szCs w:val="22"/>
                <w:lang w:val="en-US" w:eastAsia="en-US"/>
              </w:rPr>
              <w:t>S</w:t>
            </w:r>
            <w:r w:rsidR="00E1563E" w:rsidRPr="00D5262A">
              <w:rPr>
                <w:rFonts w:eastAsia="Calibri"/>
                <w:sz w:val="22"/>
                <w:szCs w:val="22"/>
                <w:lang w:eastAsia="en-US"/>
              </w:rPr>
              <w:t>з.н. - общая площадь зеленых насаждений в пределах городской черты от общей площади городских земель,%;</w:t>
            </w:r>
          </w:p>
          <w:p w:rsidR="00E1563E" w:rsidRPr="00D5262A" w:rsidRDefault="00C36120" w:rsidP="00C36120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5262A">
              <w:rPr>
                <w:rFonts w:eastAsia="Calibri"/>
                <w:sz w:val="22"/>
                <w:szCs w:val="22"/>
                <w:lang w:eastAsia="en-US"/>
              </w:rPr>
              <w:t xml:space="preserve">       </w:t>
            </w:r>
            <w:r w:rsidR="00E1563E" w:rsidRPr="00D5262A">
              <w:rPr>
                <w:rFonts w:eastAsia="Calibri"/>
                <w:sz w:val="22"/>
                <w:szCs w:val="22"/>
                <w:lang w:val="en-US" w:eastAsia="en-US"/>
              </w:rPr>
              <w:t>S</w:t>
            </w:r>
            <w:r w:rsidR="00E1563E" w:rsidRPr="00D5262A">
              <w:rPr>
                <w:rFonts w:eastAsia="Calibri"/>
                <w:sz w:val="22"/>
                <w:szCs w:val="22"/>
                <w:lang w:eastAsia="en-US"/>
              </w:rPr>
              <w:t>об. - общая площадь городских земель (данные статистической отчетности, форма № 1-КХ);</w:t>
            </w:r>
          </w:p>
          <w:p w:rsidR="00E1563E" w:rsidRPr="00D5262A" w:rsidRDefault="00C36120" w:rsidP="00C36120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b/>
                <w:sz w:val="22"/>
                <w:szCs w:val="22"/>
              </w:rPr>
            </w:pPr>
            <w:r w:rsidRPr="00D5262A">
              <w:rPr>
                <w:rFonts w:eastAsia="Calibri"/>
                <w:sz w:val="22"/>
                <w:szCs w:val="22"/>
                <w:lang w:eastAsia="en-US"/>
              </w:rPr>
              <w:t xml:space="preserve">       </w:t>
            </w:r>
            <w:r w:rsidR="00E1563E" w:rsidRPr="00D5262A">
              <w:rPr>
                <w:rFonts w:eastAsia="Calibri"/>
                <w:sz w:val="22"/>
                <w:szCs w:val="22"/>
                <w:lang w:eastAsia="en-US"/>
              </w:rPr>
              <w:t>Sоб.з.н - общая площадь зеленых насаждений в пределах городской черты (данные стат</w:t>
            </w:r>
            <w:r w:rsidR="00E1563E" w:rsidRPr="00D5262A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="00E1563E" w:rsidRPr="00D5262A">
              <w:rPr>
                <w:rFonts w:eastAsia="Calibri"/>
                <w:sz w:val="22"/>
                <w:szCs w:val="22"/>
                <w:lang w:eastAsia="en-US"/>
              </w:rPr>
              <w:t>стической отчетности, форма № 1-КХ)</w:t>
            </w:r>
          </w:p>
        </w:tc>
      </w:tr>
      <w:tr w:rsidR="00E1563E" w:rsidRPr="00EF04DD" w:rsidTr="0038766B">
        <w:tc>
          <w:tcPr>
            <w:tcW w:w="566" w:type="dxa"/>
          </w:tcPr>
          <w:p w:rsidR="00E1563E" w:rsidRPr="00D5262A" w:rsidRDefault="00E1563E" w:rsidP="00EF04DD">
            <w:pPr>
              <w:jc w:val="center"/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</w:rPr>
              <w:t>2.2</w:t>
            </w:r>
          </w:p>
        </w:tc>
        <w:tc>
          <w:tcPr>
            <w:tcW w:w="15135" w:type="dxa"/>
            <w:gridSpan w:val="2"/>
          </w:tcPr>
          <w:p w:rsidR="00E1563E" w:rsidRPr="00D5262A" w:rsidRDefault="00E1563E" w:rsidP="007245F5">
            <w:pPr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</w:rPr>
              <w:t>Отдельное мероприятие «Улучшение качества мероприятий по обслуживанию уличного и дворового освещения  в целях безопасного дорожного движения и передвижения населения города»</w:t>
            </w:r>
          </w:p>
        </w:tc>
      </w:tr>
      <w:tr w:rsidR="00E1563E" w:rsidRPr="00EF04DD" w:rsidTr="0038766B">
        <w:tc>
          <w:tcPr>
            <w:tcW w:w="566" w:type="dxa"/>
          </w:tcPr>
          <w:p w:rsidR="00E1563E" w:rsidRPr="00D5262A" w:rsidRDefault="00E1563E" w:rsidP="00EF04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21" w:type="dxa"/>
          </w:tcPr>
          <w:p w:rsidR="00E1563E" w:rsidRPr="00D5262A" w:rsidRDefault="00E1563E" w:rsidP="00912D4B">
            <w:pPr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  <w:u w:val="single"/>
              </w:rPr>
              <w:t>показатель</w:t>
            </w:r>
            <w:r w:rsidRPr="00D5262A">
              <w:rPr>
                <w:sz w:val="22"/>
                <w:szCs w:val="22"/>
              </w:rPr>
              <w:t xml:space="preserve"> «Общая протяженность обслуживаемых осв</w:t>
            </w:r>
            <w:r w:rsidRPr="00D5262A">
              <w:rPr>
                <w:sz w:val="22"/>
                <w:szCs w:val="22"/>
              </w:rPr>
              <w:t>е</w:t>
            </w:r>
            <w:r w:rsidRPr="00D5262A">
              <w:rPr>
                <w:sz w:val="22"/>
                <w:szCs w:val="22"/>
              </w:rPr>
              <w:t>щенных частей улиц, проездов, набережных на конец года к общей протяженности улиц»</w:t>
            </w:r>
          </w:p>
        </w:tc>
        <w:tc>
          <w:tcPr>
            <w:tcW w:w="9214" w:type="dxa"/>
          </w:tcPr>
          <w:p w:rsidR="00E1563E" w:rsidRPr="00D5262A" w:rsidRDefault="00E1563E" w:rsidP="007245F5">
            <w:pPr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</w:rPr>
              <w:t>является расчетным и определяется по формуле:</w:t>
            </w:r>
          </w:p>
          <w:p w:rsidR="00E1563E" w:rsidRPr="00D5262A" w:rsidRDefault="00C36120" w:rsidP="007E371E">
            <w:pPr>
              <w:widowControl w:val="0"/>
              <w:autoSpaceDE w:val="0"/>
              <w:autoSpaceDN w:val="0"/>
              <w:adjustRightInd w:val="0"/>
              <w:spacing w:after="60"/>
              <w:ind w:firstLine="709"/>
              <w:rPr>
                <w:sz w:val="22"/>
                <w:szCs w:val="22"/>
                <w:u w:val="single"/>
                <w:lang w:eastAsia="en-US"/>
              </w:rPr>
            </w:pPr>
            <w:r w:rsidRPr="00D5262A">
              <w:rPr>
                <w:sz w:val="22"/>
                <w:szCs w:val="22"/>
                <w:lang w:eastAsia="en-US"/>
              </w:rPr>
              <w:t xml:space="preserve">           </w:t>
            </w:r>
            <w:r w:rsidR="00E1563E" w:rsidRPr="00D5262A">
              <w:rPr>
                <w:sz w:val="22"/>
                <w:szCs w:val="22"/>
                <w:lang w:val="en-US" w:eastAsia="en-US"/>
              </w:rPr>
              <w:t>P</w:t>
            </w:r>
            <w:r w:rsidR="00E1563E" w:rsidRPr="00D5262A">
              <w:rPr>
                <w:sz w:val="22"/>
                <w:szCs w:val="22"/>
                <w:lang w:eastAsia="en-US"/>
              </w:rPr>
              <w:t>=(</w:t>
            </w:r>
            <w:r w:rsidR="00E1563E" w:rsidRPr="00D5262A">
              <w:rPr>
                <w:sz w:val="22"/>
                <w:szCs w:val="22"/>
                <w:lang w:val="en-US" w:eastAsia="en-US"/>
              </w:rPr>
              <w:t>L</w:t>
            </w:r>
            <w:r w:rsidR="00E1563E" w:rsidRPr="00D5262A">
              <w:rPr>
                <w:sz w:val="22"/>
                <w:szCs w:val="22"/>
                <w:lang w:eastAsia="en-US"/>
              </w:rPr>
              <w:t>зн/</w:t>
            </w:r>
            <w:r w:rsidR="00E1563E" w:rsidRPr="00D5262A">
              <w:rPr>
                <w:sz w:val="22"/>
                <w:szCs w:val="22"/>
                <w:lang w:val="en-US" w:eastAsia="en-US"/>
              </w:rPr>
              <w:t>L</w:t>
            </w:r>
            <w:r w:rsidR="00E1563E" w:rsidRPr="00D5262A">
              <w:rPr>
                <w:sz w:val="22"/>
                <w:szCs w:val="22"/>
                <w:lang w:eastAsia="en-US"/>
              </w:rPr>
              <w:t>гз )*100,где:</w:t>
            </w:r>
          </w:p>
          <w:p w:rsidR="00E1563E" w:rsidRPr="00D5262A" w:rsidRDefault="00C36120" w:rsidP="00C36120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22"/>
                <w:szCs w:val="22"/>
                <w:lang w:eastAsia="en-US"/>
              </w:rPr>
            </w:pPr>
            <w:r w:rsidRPr="00D5262A">
              <w:rPr>
                <w:sz w:val="22"/>
                <w:szCs w:val="22"/>
                <w:lang w:eastAsia="en-US"/>
              </w:rPr>
              <w:t xml:space="preserve">       </w:t>
            </w:r>
            <w:r w:rsidR="00E1563E" w:rsidRPr="00D5262A">
              <w:rPr>
                <w:sz w:val="22"/>
                <w:szCs w:val="22"/>
                <w:lang w:eastAsia="en-US"/>
              </w:rPr>
              <w:t>Р - общая протяженность обслуживаемых освещенных частей улиц, проездов, набережных на конец года;</w:t>
            </w:r>
          </w:p>
          <w:p w:rsidR="00E1563E" w:rsidRPr="00D5262A" w:rsidRDefault="00C36120" w:rsidP="00C36120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22"/>
                <w:szCs w:val="22"/>
                <w:lang w:eastAsia="en-US"/>
              </w:rPr>
            </w:pPr>
            <w:r w:rsidRPr="00D5262A">
              <w:rPr>
                <w:sz w:val="22"/>
                <w:szCs w:val="22"/>
                <w:lang w:eastAsia="en-US"/>
              </w:rPr>
              <w:t xml:space="preserve">       </w:t>
            </w:r>
            <w:r w:rsidR="00E1563E" w:rsidRPr="00D5262A">
              <w:rPr>
                <w:sz w:val="22"/>
                <w:szCs w:val="22"/>
                <w:lang w:val="en-US" w:eastAsia="en-US"/>
              </w:rPr>
              <w:t>L</w:t>
            </w:r>
            <w:r w:rsidR="00E1563E" w:rsidRPr="00D5262A">
              <w:rPr>
                <w:sz w:val="22"/>
                <w:szCs w:val="22"/>
                <w:lang w:eastAsia="en-US"/>
              </w:rPr>
              <w:t>зн - общая протяженность освещенных частей улиц, проездов, набережных на конец г</w:t>
            </w:r>
            <w:r w:rsidR="00E1563E" w:rsidRPr="00D5262A">
              <w:rPr>
                <w:sz w:val="22"/>
                <w:szCs w:val="22"/>
                <w:lang w:eastAsia="en-US"/>
              </w:rPr>
              <w:t>о</w:t>
            </w:r>
            <w:r w:rsidR="00E1563E" w:rsidRPr="00D5262A">
              <w:rPr>
                <w:sz w:val="22"/>
                <w:szCs w:val="22"/>
                <w:lang w:eastAsia="en-US"/>
              </w:rPr>
              <w:t>да;</w:t>
            </w:r>
          </w:p>
          <w:p w:rsidR="00E1563E" w:rsidRPr="00D5262A" w:rsidRDefault="00C36120" w:rsidP="00C36120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b/>
                <w:sz w:val="22"/>
                <w:szCs w:val="22"/>
              </w:rPr>
            </w:pPr>
            <w:r w:rsidRPr="00D5262A">
              <w:rPr>
                <w:sz w:val="22"/>
                <w:szCs w:val="22"/>
                <w:lang w:eastAsia="en-US"/>
              </w:rPr>
              <w:t xml:space="preserve">       </w:t>
            </w:r>
            <w:r w:rsidR="00E1563E" w:rsidRPr="00D5262A">
              <w:rPr>
                <w:sz w:val="22"/>
                <w:szCs w:val="22"/>
                <w:lang w:val="en-US" w:eastAsia="en-US"/>
              </w:rPr>
              <w:t>L</w:t>
            </w:r>
            <w:r w:rsidR="00E1563E" w:rsidRPr="00D5262A">
              <w:rPr>
                <w:sz w:val="22"/>
                <w:szCs w:val="22"/>
                <w:lang w:eastAsia="en-US"/>
              </w:rPr>
              <w:t>гз - общая протяженность улиц города (данные статистической формы № 1- КХ)</w:t>
            </w:r>
          </w:p>
        </w:tc>
      </w:tr>
      <w:tr w:rsidR="00E1563E" w:rsidRPr="00EF04DD" w:rsidTr="0038766B">
        <w:tc>
          <w:tcPr>
            <w:tcW w:w="566" w:type="dxa"/>
          </w:tcPr>
          <w:p w:rsidR="00E1563E" w:rsidRPr="00D5262A" w:rsidRDefault="00E1563E" w:rsidP="00D80F31">
            <w:pPr>
              <w:jc w:val="center"/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</w:rPr>
              <w:t>2.3</w:t>
            </w:r>
          </w:p>
        </w:tc>
        <w:tc>
          <w:tcPr>
            <w:tcW w:w="15135" w:type="dxa"/>
            <w:gridSpan w:val="2"/>
          </w:tcPr>
          <w:p w:rsidR="00E1563E" w:rsidRPr="00D5262A" w:rsidRDefault="00E1563E" w:rsidP="007245F5">
            <w:pPr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</w:rPr>
              <w:t>Отдельное мероприятие «Обеспечение содержания мест захоронения, соблюдение этических норм»</w:t>
            </w:r>
          </w:p>
        </w:tc>
      </w:tr>
      <w:tr w:rsidR="00E1563E" w:rsidRPr="00EF04DD" w:rsidTr="0038766B">
        <w:tc>
          <w:tcPr>
            <w:tcW w:w="566" w:type="dxa"/>
          </w:tcPr>
          <w:p w:rsidR="00E1563E" w:rsidRPr="00D5262A" w:rsidRDefault="00E1563E" w:rsidP="00EF04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21" w:type="dxa"/>
          </w:tcPr>
          <w:p w:rsidR="00E1563E" w:rsidRPr="00D5262A" w:rsidRDefault="00E1563E" w:rsidP="00912D4B">
            <w:pPr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  <w:u w:val="single"/>
              </w:rPr>
              <w:t>показатель</w:t>
            </w:r>
            <w:r w:rsidRPr="00D5262A">
              <w:rPr>
                <w:sz w:val="22"/>
                <w:szCs w:val="22"/>
              </w:rPr>
              <w:t xml:space="preserve"> «Количество мест захоронения (кладбищ), на которых выполняются работы по содержанию территории»</w:t>
            </w:r>
          </w:p>
        </w:tc>
        <w:tc>
          <w:tcPr>
            <w:tcW w:w="9214" w:type="dxa"/>
          </w:tcPr>
          <w:p w:rsidR="00E1563E" w:rsidRPr="00D5262A" w:rsidRDefault="00E1563E" w:rsidP="007245F5">
            <w:pPr>
              <w:rPr>
                <w:b/>
                <w:sz w:val="22"/>
                <w:szCs w:val="22"/>
              </w:rPr>
            </w:pPr>
            <w:r w:rsidRPr="00D5262A">
              <w:rPr>
                <w:sz w:val="22"/>
                <w:szCs w:val="22"/>
              </w:rPr>
              <w:t>определяется  по фактическому количеству мест захоронения (кладбищ), на которых выпо</w:t>
            </w:r>
            <w:r w:rsidRPr="00D5262A">
              <w:rPr>
                <w:sz w:val="22"/>
                <w:szCs w:val="22"/>
              </w:rPr>
              <w:t>л</w:t>
            </w:r>
            <w:r w:rsidRPr="00D5262A">
              <w:rPr>
                <w:sz w:val="22"/>
                <w:szCs w:val="22"/>
              </w:rPr>
              <w:t>няются работы по содержанию территории за отчетный период</w:t>
            </w:r>
          </w:p>
        </w:tc>
      </w:tr>
      <w:tr w:rsidR="00E1563E" w:rsidRPr="00EF04DD" w:rsidTr="0038766B">
        <w:tc>
          <w:tcPr>
            <w:tcW w:w="566" w:type="dxa"/>
          </w:tcPr>
          <w:p w:rsidR="00E1563E" w:rsidRPr="00D5262A" w:rsidRDefault="00E1563E" w:rsidP="00EF04DD">
            <w:pPr>
              <w:jc w:val="center"/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</w:rPr>
              <w:t>2.4</w:t>
            </w:r>
          </w:p>
        </w:tc>
        <w:tc>
          <w:tcPr>
            <w:tcW w:w="15135" w:type="dxa"/>
            <w:gridSpan w:val="2"/>
          </w:tcPr>
          <w:p w:rsidR="00E1563E" w:rsidRPr="00D5262A" w:rsidRDefault="00E1563E" w:rsidP="007245F5">
            <w:pPr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</w:rPr>
              <w:t>Отдельное мероприятие «Улучшение санитарно-эпидемиологической ситуации в городе»</w:t>
            </w:r>
          </w:p>
        </w:tc>
      </w:tr>
      <w:tr w:rsidR="00E1563E" w:rsidRPr="00EF04DD" w:rsidTr="0038766B">
        <w:tc>
          <w:tcPr>
            <w:tcW w:w="566" w:type="dxa"/>
          </w:tcPr>
          <w:p w:rsidR="00E1563E" w:rsidRPr="00D5262A" w:rsidRDefault="00E1563E" w:rsidP="00EF04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21" w:type="dxa"/>
          </w:tcPr>
          <w:p w:rsidR="00E1563E" w:rsidRPr="00D5262A" w:rsidRDefault="00E1563E" w:rsidP="00A3222E">
            <w:pPr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  <w:u w:val="single"/>
              </w:rPr>
              <w:t>показатель</w:t>
            </w:r>
            <w:r w:rsidRPr="00D5262A">
              <w:rPr>
                <w:sz w:val="22"/>
                <w:szCs w:val="22"/>
              </w:rPr>
              <w:t xml:space="preserve"> «Количество отловленных безнадзорных д</w:t>
            </w:r>
            <w:r w:rsidRPr="00D5262A">
              <w:rPr>
                <w:sz w:val="22"/>
                <w:szCs w:val="22"/>
              </w:rPr>
              <w:t>о</w:t>
            </w:r>
            <w:r w:rsidRPr="00D5262A">
              <w:rPr>
                <w:sz w:val="22"/>
                <w:szCs w:val="22"/>
              </w:rPr>
              <w:t>машних животных»</w:t>
            </w:r>
          </w:p>
        </w:tc>
        <w:tc>
          <w:tcPr>
            <w:tcW w:w="9214" w:type="dxa"/>
          </w:tcPr>
          <w:p w:rsidR="00E1563E" w:rsidRPr="00D5262A" w:rsidRDefault="00E1563E" w:rsidP="001E3068">
            <w:pPr>
              <w:rPr>
                <w:b/>
                <w:sz w:val="22"/>
                <w:szCs w:val="22"/>
              </w:rPr>
            </w:pPr>
            <w:r w:rsidRPr="00D5262A">
              <w:rPr>
                <w:sz w:val="22"/>
                <w:szCs w:val="22"/>
              </w:rPr>
              <w:t>определяется  по фактическому количеству отловленных безнадзорных домашних животных за отчетный период</w:t>
            </w:r>
          </w:p>
        </w:tc>
      </w:tr>
      <w:tr w:rsidR="00E1563E" w:rsidRPr="00EF04DD" w:rsidTr="0038766B">
        <w:tc>
          <w:tcPr>
            <w:tcW w:w="566" w:type="dxa"/>
          </w:tcPr>
          <w:p w:rsidR="00E1563E" w:rsidRPr="00D5262A" w:rsidRDefault="00E1563E" w:rsidP="00E539BB">
            <w:pPr>
              <w:jc w:val="center"/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15135" w:type="dxa"/>
            <w:gridSpan w:val="2"/>
          </w:tcPr>
          <w:p w:rsidR="00E1563E" w:rsidRPr="00D5262A" w:rsidRDefault="00E1563E" w:rsidP="000B21B9">
            <w:pPr>
              <w:rPr>
                <w:b/>
                <w:sz w:val="26"/>
                <w:szCs w:val="26"/>
              </w:rPr>
            </w:pPr>
            <w:r w:rsidRPr="00D5262A">
              <w:rPr>
                <w:b/>
                <w:sz w:val="26"/>
                <w:szCs w:val="26"/>
              </w:rPr>
              <w:t>Подпрограмма «Энергосбережение и повышение энергетической эффективности города Вятские Поляны»</w:t>
            </w:r>
            <w:r w:rsidR="000B21B9" w:rsidRPr="00D5262A">
              <w:rPr>
                <w:b/>
                <w:sz w:val="26"/>
                <w:szCs w:val="26"/>
              </w:rPr>
              <w:t xml:space="preserve"> </w:t>
            </w:r>
            <w:r w:rsidRPr="00D5262A">
              <w:rPr>
                <w:b/>
                <w:sz w:val="26"/>
                <w:szCs w:val="26"/>
              </w:rPr>
              <w:t>на  2020-2025 годы</w:t>
            </w:r>
          </w:p>
        </w:tc>
      </w:tr>
      <w:tr w:rsidR="00E1563E" w:rsidRPr="00EF04DD" w:rsidTr="0038766B">
        <w:tc>
          <w:tcPr>
            <w:tcW w:w="566" w:type="dxa"/>
          </w:tcPr>
          <w:p w:rsidR="00E1563E" w:rsidRPr="00D5262A" w:rsidRDefault="00E1563E" w:rsidP="00EF04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21" w:type="dxa"/>
          </w:tcPr>
          <w:p w:rsidR="00E1563E" w:rsidRPr="00D5262A" w:rsidRDefault="00E1563E" w:rsidP="00723A52">
            <w:pPr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  <w:u w:val="single"/>
              </w:rPr>
              <w:t>показатель</w:t>
            </w:r>
            <w:r w:rsidRPr="00D5262A">
              <w:rPr>
                <w:sz w:val="22"/>
                <w:szCs w:val="22"/>
              </w:rPr>
              <w:t xml:space="preserve"> «Доля муниципальных учреждений города, о</w:t>
            </w:r>
            <w:r w:rsidRPr="00D5262A">
              <w:rPr>
                <w:sz w:val="22"/>
                <w:szCs w:val="22"/>
              </w:rPr>
              <w:t>с</w:t>
            </w:r>
            <w:r w:rsidRPr="00D5262A">
              <w:rPr>
                <w:sz w:val="22"/>
                <w:szCs w:val="22"/>
              </w:rPr>
              <w:t>нащенных  приборами учета холодной воды, в общем числе муниципальных учреждений, подлежащих оснащению ПУ»</w:t>
            </w:r>
          </w:p>
        </w:tc>
        <w:tc>
          <w:tcPr>
            <w:tcW w:w="9214" w:type="dxa"/>
          </w:tcPr>
          <w:p w:rsidR="00E1563E" w:rsidRPr="00D5262A" w:rsidRDefault="00E1563E" w:rsidP="00D22269">
            <w:pPr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</w:rPr>
              <w:t>является расчетным и определяется по формуле:</w:t>
            </w:r>
          </w:p>
          <w:p w:rsidR="00E1563E" w:rsidRPr="00D5262A" w:rsidRDefault="00E1563E" w:rsidP="00D22269">
            <w:pPr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</w:rPr>
              <w:t xml:space="preserve">   </w:t>
            </w:r>
            <w:r w:rsidR="00C36120" w:rsidRPr="00D5262A">
              <w:rPr>
                <w:sz w:val="22"/>
                <w:szCs w:val="22"/>
              </w:rPr>
              <w:t xml:space="preserve">                    </w:t>
            </w:r>
            <w:r w:rsidRPr="00D5262A">
              <w:rPr>
                <w:sz w:val="22"/>
                <w:szCs w:val="22"/>
              </w:rPr>
              <w:t>Дхв=Мхв/Му*100%, где</w:t>
            </w:r>
          </w:p>
          <w:p w:rsidR="00E1563E" w:rsidRPr="00D5262A" w:rsidRDefault="00E1563E" w:rsidP="00D22269">
            <w:pPr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</w:rPr>
              <w:t xml:space="preserve">        Дхв - доля муниципальных учреждений города, оснащенных ПУ холодной воды в общем числе муниципальных учреждений;</w:t>
            </w:r>
          </w:p>
          <w:p w:rsidR="00E1563E" w:rsidRPr="00D5262A" w:rsidRDefault="00E1563E" w:rsidP="00D22269">
            <w:pPr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</w:rPr>
              <w:t xml:space="preserve">        Мхв - количество муниципальных учреждений города, оснащенных ПУ холодной воды;</w:t>
            </w:r>
          </w:p>
          <w:p w:rsidR="00E1563E" w:rsidRPr="00D5262A" w:rsidRDefault="00E1563E" w:rsidP="00C36120">
            <w:pPr>
              <w:rPr>
                <w:b/>
                <w:sz w:val="22"/>
                <w:szCs w:val="22"/>
              </w:rPr>
            </w:pPr>
            <w:r w:rsidRPr="00D5262A">
              <w:rPr>
                <w:sz w:val="22"/>
                <w:szCs w:val="22"/>
              </w:rPr>
              <w:t xml:space="preserve">        Му - количество муниципальных учреждений, подлежащих оснащению ПУ</w:t>
            </w:r>
          </w:p>
        </w:tc>
      </w:tr>
      <w:tr w:rsidR="00E1563E" w:rsidRPr="00EF04DD" w:rsidTr="0038766B">
        <w:tc>
          <w:tcPr>
            <w:tcW w:w="566" w:type="dxa"/>
          </w:tcPr>
          <w:p w:rsidR="00E1563E" w:rsidRPr="00D5262A" w:rsidRDefault="00E1563E" w:rsidP="00EF04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21" w:type="dxa"/>
          </w:tcPr>
          <w:p w:rsidR="00E1563E" w:rsidRPr="00D5262A" w:rsidRDefault="00E1563E" w:rsidP="00D22269">
            <w:pPr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  <w:u w:val="single"/>
              </w:rPr>
              <w:t>показатель</w:t>
            </w:r>
            <w:r w:rsidRPr="00D5262A">
              <w:rPr>
                <w:sz w:val="22"/>
                <w:szCs w:val="22"/>
              </w:rPr>
              <w:t xml:space="preserve"> «Доля муниципальных учреждений города, о</w:t>
            </w:r>
            <w:r w:rsidRPr="00D5262A">
              <w:rPr>
                <w:sz w:val="22"/>
                <w:szCs w:val="22"/>
              </w:rPr>
              <w:t>с</w:t>
            </w:r>
            <w:r w:rsidRPr="00D5262A">
              <w:rPr>
                <w:sz w:val="22"/>
                <w:szCs w:val="22"/>
              </w:rPr>
              <w:t>нащенных  приборами учета тепловой энергии, в общем числе муниципальных учреждений, подлежащих оснащ</w:t>
            </w:r>
            <w:r w:rsidRPr="00D5262A">
              <w:rPr>
                <w:sz w:val="22"/>
                <w:szCs w:val="22"/>
              </w:rPr>
              <w:t>е</w:t>
            </w:r>
            <w:r w:rsidRPr="00D5262A">
              <w:rPr>
                <w:sz w:val="22"/>
                <w:szCs w:val="22"/>
              </w:rPr>
              <w:t>нию ПУ»</w:t>
            </w:r>
          </w:p>
        </w:tc>
        <w:tc>
          <w:tcPr>
            <w:tcW w:w="9214" w:type="dxa"/>
          </w:tcPr>
          <w:p w:rsidR="00E1563E" w:rsidRPr="00D5262A" w:rsidRDefault="00E1563E" w:rsidP="00D22269">
            <w:pPr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</w:rPr>
              <w:t>является расчетным и определяется по формуле:</w:t>
            </w:r>
          </w:p>
          <w:p w:rsidR="00E1563E" w:rsidRPr="00D5262A" w:rsidRDefault="00C36120" w:rsidP="00D22269">
            <w:pPr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</w:rPr>
              <w:t xml:space="preserve">                       </w:t>
            </w:r>
            <w:r w:rsidR="00E1563E" w:rsidRPr="00D5262A">
              <w:rPr>
                <w:sz w:val="22"/>
                <w:szCs w:val="22"/>
              </w:rPr>
              <w:t xml:space="preserve"> Дтэ=Мтэ/Му*100%, где</w:t>
            </w:r>
          </w:p>
          <w:p w:rsidR="00E1563E" w:rsidRPr="00D5262A" w:rsidRDefault="00E1563E" w:rsidP="00D22269">
            <w:pPr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</w:rPr>
              <w:t xml:space="preserve">        Дтэ - доля муниципальных учреждений города, оснащенных ПУ тепловой энергии в о</w:t>
            </w:r>
            <w:r w:rsidRPr="00D5262A">
              <w:rPr>
                <w:sz w:val="22"/>
                <w:szCs w:val="22"/>
              </w:rPr>
              <w:t>б</w:t>
            </w:r>
            <w:r w:rsidRPr="00D5262A">
              <w:rPr>
                <w:sz w:val="22"/>
                <w:szCs w:val="22"/>
              </w:rPr>
              <w:t>щем числе муниципальных учреждений;</w:t>
            </w:r>
          </w:p>
          <w:p w:rsidR="00E1563E" w:rsidRPr="00D5262A" w:rsidRDefault="00E1563E" w:rsidP="00D22269">
            <w:pPr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</w:rPr>
              <w:t xml:space="preserve">        Мтэ - количество муниципальных учреждений города, оснащенных ПУ тепловой энергии;</w:t>
            </w:r>
          </w:p>
          <w:p w:rsidR="00E1563E" w:rsidRPr="00D5262A" w:rsidRDefault="00E1563E" w:rsidP="00C36120">
            <w:pPr>
              <w:rPr>
                <w:b/>
                <w:sz w:val="22"/>
                <w:szCs w:val="22"/>
              </w:rPr>
            </w:pPr>
            <w:r w:rsidRPr="00D5262A">
              <w:rPr>
                <w:sz w:val="22"/>
                <w:szCs w:val="22"/>
              </w:rPr>
              <w:t xml:space="preserve">        Му- количество муниципальных учреждений, подлежащих оснащению ПУ</w:t>
            </w:r>
          </w:p>
        </w:tc>
      </w:tr>
      <w:tr w:rsidR="00E1563E" w:rsidRPr="00EF04DD" w:rsidTr="0038766B">
        <w:tc>
          <w:tcPr>
            <w:tcW w:w="566" w:type="dxa"/>
          </w:tcPr>
          <w:p w:rsidR="00E1563E" w:rsidRPr="00D5262A" w:rsidRDefault="00E1563E" w:rsidP="00EF04DD">
            <w:pPr>
              <w:jc w:val="center"/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</w:rPr>
              <w:t>3.1</w:t>
            </w:r>
          </w:p>
        </w:tc>
        <w:tc>
          <w:tcPr>
            <w:tcW w:w="15135" w:type="dxa"/>
            <w:gridSpan w:val="2"/>
          </w:tcPr>
          <w:p w:rsidR="00E1563E" w:rsidRPr="00D5262A" w:rsidRDefault="00E1563E" w:rsidP="00D22269">
            <w:pPr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</w:rPr>
              <w:t>Отдельное мероприятие «Совершенствование энергетического менеджмента»</w:t>
            </w:r>
          </w:p>
        </w:tc>
      </w:tr>
      <w:tr w:rsidR="00E1563E" w:rsidRPr="00EF04DD" w:rsidTr="0038766B">
        <w:tc>
          <w:tcPr>
            <w:tcW w:w="566" w:type="dxa"/>
          </w:tcPr>
          <w:p w:rsidR="00E1563E" w:rsidRPr="00D5262A" w:rsidRDefault="00E1563E" w:rsidP="00EF04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21" w:type="dxa"/>
          </w:tcPr>
          <w:p w:rsidR="00E1563E" w:rsidRPr="00D5262A" w:rsidRDefault="00E1563E" w:rsidP="00D22269">
            <w:pPr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  <w:u w:val="single"/>
              </w:rPr>
              <w:t>показатель</w:t>
            </w:r>
            <w:r w:rsidRPr="00D5262A">
              <w:rPr>
                <w:sz w:val="22"/>
                <w:szCs w:val="22"/>
              </w:rPr>
              <w:t xml:space="preserve"> «Количество руководителей, специалистов, прошедших повышение квалификации по курсу «Энерг</w:t>
            </w:r>
            <w:r w:rsidRPr="00D5262A">
              <w:rPr>
                <w:sz w:val="22"/>
                <w:szCs w:val="22"/>
              </w:rPr>
              <w:t>о</w:t>
            </w:r>
            <w:r w:rsidRPr="00D5262A">
              <w:rPr>
                <w:sz w:val="22"/>
                <w:szCs w:val="22"/>
              </w:rPr>
              <w:t>сбережение и повышение энергетической эффективности»</w:t>
            </w:r>
          </w:p>
        </w:tc>
        <w:tc>
          <w:tcPr>
            <w:tcW w:w="9214" w:type="dxa"/>
          </w:tcPr>
          <w:p w:rsidR="00E1563E" w:rsidRPr="00D5262A" w:rsidRDefault="00E1563E" w:rsidP="00D22269">
            <w:pPr>
              <w:rPr>
                <w:b/>
                <w:sz w:val="22"/>
                <w:szCs w:val="22"/>
              </w:rPr>
            </w:pPr>
            <w:r w:rsidRPr="00D5262A">
              <w:rPr>
                <w:sz w:val="22"/>
                <w:szCs w:val="22"/>
              </w:rPr>
              <w:t>определяется  по фактическому количеству руководителей, специалистов, прошедших пов</w:t>
            </w:r>
            <w:r w:rsidRPr="00D5262A">
              <w:rPr>
                <w:sz w:val="22"/>
                <w:szCs w:val="22"/>
              </w:rPr>
              <w:t>ы</w:t>
            </w:r>
            <w:r w:rsidRPr="00D5262A">
              <w:rPr>
                <w:sz w:val="22"/>
                <w:szCs w:val="22"/>
              </w:rPr>
              <w:t>шение квалификации по курсу «Энергосбережение и повышение энергетической эффективн</w:t>
            </w:r>
            <w:r w:rsidRPr="00D5262A">
              <w:rPr>
                <w:sz w:val="22"/>
                <w:szCs w:val="22"/>
              </w:rPr>
              <w:t>о</w:t>
            </w:r>
            <w:r w:rsidRPr="00D5262A">
              <w:rPr>
                <w:sz w:val="22"/>
                <w:szCs w:val="22"/>
              </w:rPr>
              <w:t>сти» за отчетный период</w:t>
            </w:r>
          </w:p>
        </w:tc>
      </w:tr>
      <w:tr w:rsidR="00E1563E" w:rsidRPr="00EF04DD" w:rsidTr="0038766B">
        <w:tc>
          <w:tcPr>
            <w:tcW w:w="566" w:type="dxa"/>
          </w:tcPr>
          <w:p w:rsidR="00E1563E" w:rsidRPr="00D5262A" w:rsidRDefault="00E1563E" w:rsidP="00EF04DD">
            <w:pPr>
              <w:jc w:val="center"/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</w:rPr>
              <w:t>3.2</w:t>
            </w:r>
          </w:p>
        </w:tc>
        <w:tc>
          <w:tcPr>
            <w:tcW w:w="15135" w:type="dxa"/>
            <w:gridSpan w:val="2"/>
          </w:tcPr>
          <w:p w:rsidR="00E1563E" w:rsidRPr="00D5262A" w:rsidRDefault="00E1563E" w:rsidP="004B4BB1">
            <w:pPr>
              <w:snapToGrid w:val="0"/>
              <w:spacing w:after="60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 w:rsidRPr="00D5262A">
              <w:rPr>
                <w:sz w:val="22"/>
                <w:szCs w:val="22"/>
              </w:rPr>
              <w:t>Отдельное мероприятие «Повышение эффективности использования энергоресурсов в жилищном фонде, сокращение финансовых затрат на потребление энергоресурсов»</w:t>
            </w:r>
          </w:p>
        </w:tc>
      </w:tr>
      <w:tr w:rsidR="00E1563E" w:rsidRPr="00EF04DD" w:rsidTr="0038766B">
        <w:tc>
          <w:tcPr>
            <w:tcW w:w="566" w:type="dxa"/>
          </w:tcPr>
          <w:p w:rsidR="00E1563E" w:rsidRPr="00D5262A" w:rsidRDefault="00E1563E" w:rsidP="00EF04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21" w:type="dxa"/>
          </w:tcPr>
          <w:p w:rsidR="00E1563E" w:rsidRPr="00D5262A" w:rsidRDefault="00E1563E" w:rsidP="00D22269">
            <w:pPr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  <w:u w:val="single"/>
              </w:rPr>
              <w:t>показатель</w:t>
            </w:r>
            <w:r w:rsidRPr="00D5262A">
              <w:rPr>
                <w:sz w:val="22"/>
                <w:szCs w:val="22"/>
              </w:rPr>
              <w:t xml:space="preserve"> «Доля муниципальных квартир, оснащенных индивидуальными приборами учета холодной воды, в о</w:t>
            </w:r>
            <w:r w:rsidRPr="00D5262A">
              <w:rPr>
                <w:sz w:val="22"/>
                <w:szCs w:val="22"/>
              </w:rPr>
              <w:t>б</w:t>
            </w:r>
            <w:r w:rsidRPr="00D5262A">
              <w:rPr>
                <w:sz w:val="22"/>
                <w:szCs w:val="22"/>
              </w:rPr>
              <w:t>щем числе муниципальных квартир, подлежащих оснащ</w:t>
            </w:r>
            <w:r w:rsidRPr="00D5262A">
              <w:rPr>
                <w:sz w:val="22"/>
                <w:szCs w:val="22"/>
              </w:rPr>
              <w:t>е</w:t>
            </w:r>
            <w:r w:rsidRPr="00D5262A">
              <w:rPr>
                <w:sz w:val="22"/>
                <w:szCs w:val="22"/>
              </w:rPr>
              <w:t>нию ПУ»</w:t>
            </w:r>
          </w:p>
        </w:tc>
        <w:tc>
          <w:tcPr>
            <w:tcW w:w="9214" w:type="dxa"/>
          </w:tcPr>
          <w:p w:rsidR="00E1563E" w:rsidRPr="00D5262A" w:rsidRDefault="00E1563E" w:rsidP="004B4BB1">
            <w:pPr>
              <w:snapToGrid w:val="0"/>
              <w:spacing w:after="60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 w:rsidRPr="00D5262A">
              <w:rPr>
                <w:rFonts w:eastAsia="Calibri"/>
                <w:sz w:val="22"/>
                <w:szCs w:val="22"/>
                <w:lang w:eastAsia="ar-SA"/>
              </w:rPr>
              <w:t>является расчетным и определяется по формуле:</w:t>
            </w:r>
          </w:p>
          <w:p w:rsidR="00E1563E" w:rsidRPr="00D5262A" w:rsidRDefault="00C36120" w:rsidP="007E371E">
            <w:pPr>
              <w:snapToGrid w:val="0"/>
              <w:spacing w:after="60"/>
              <w:ind w:firstLine="709"/>
              <w:rPr>
                <w:rFonts w:eastAsia="Calibri"/>
                <w:sz w:val="22"/>
                <w:szCs w:val="22"/>
                <w:lang w:eastAsia="ar-SA"/>
              </w:rPr>
            </w:pPr>
            <w:r w:rsidRPr="00D5262A">
              <w:rPr>
                <w:rFonts w:eastAsia="Calibri"/>
                <w:sz w:val="22"/>
                <w:szCs w:val="22"/>
                <w:lang w:eastAsia="ar-SA"/>
              </w:rPr>
              <w:t xml:space="preserve">               </w:t>
            </w:r>
            <w:r w:rsidR="00E1563E" w:rsidRPr="00D5262A">
              <w:rPr>
                <w:rFonts w:eastAsia="Calibri"/>
                <w:sz w:val="22"/>
                <w:szCs w:val="22"/>
                <w:lang w:eastAsia="ar-SA"/>
              </w:rPr>
              <w:t>Дмкх= Кмкх/ Кмк*100%, где:</w:t>
            </w:r>
          </w:p>
          <w:p w:rsidR="00E1563E" w:rsidRPr="00D5262A" w:rsidRDefault="00C36120" w:rsidP="00C36120">
            <w:pPr>
              <w:snapToGrid w:val="0"/>
              <w:spacing w:after="60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 w:rsidRPr="00D5262A">
              <w:rPr>
                <w:rFonts w:eastAsia="Calibri"/>
                <w:sz w:val="22"/>
                <w:szCs w:val="22"/>
                <w:lang w:eastAsia="ar-SA"/>
              </w:rPr>
              <w:t xml:space="preserve">        </w:t>
            </w:r>
            <w:r w:rsidR="00E1563E" w:rsidRPr="00D5262A">
              <w:rPr>
                <w:rFonts w:eastAsia="Calibri"/>
                <w:sz w:val="22"/>
                <w:szCs w:val="22"/>
                <w:lang w:eastAsia="ar-SA"/>
              </w:rPr>
              <w:t>Дмкх - доля муниципальных квартир,  оснащенных индивидуальными ПУ холодной воды;</w:t>
            </w:r>
          </w:p>
          <w:p w:rsidR="00E1563E" w:rsidRPr="00D5262A" w:rsidRDefault="00C36120" w:rsidP="00C36120">
            <w:pPr>
              <w:snapToGrid w:val="0"/>
              <w:spacing w:after="60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 w:rsidRPr="00D5262A">
              <w:rPr>
                <w:rFonts w:eastAsia="Calibri"/>
                <w:sz w:val="22"/>
                <w:szCs w:val="22"/>
                <w:lang w:eastAsia="ar-SA"/>
              </w:rPr>
              <w:t xml:space="preserve">        </w:t>
            </w:r>
            <w:r w:rsidR="00E1563E" w:rsidRPr="00D5262A">
              <w:rPr>
                <w:rFonts w:eastAsia="Calibri"/>
                <w:sz w:val="22"/>
                <w:szCs w:val="22"/>
                <w:lang w:eastAsia="ar-SA"/>
              </w:rPr>
              <w:t>Кмкх - количество муниципальных квартир, оснащенных ПУ холодной воды;</w:t>
            </w:r>
          </w:p>
          <w:p w:rsidR="00E1563E" w:rsidRPr="00D5262A" w:rsidRDefault="00C36120" w:rsidP="00C36120">
            <w:pPr>
              <w:snapToGrid w:val="0"/>
              <w:spacing w:after="60"/>
              <w:jc w:val="both"/>
              <w:rPr>
                <w:b/>
                <w:sz w:val="22"/>
                <w:szCs w:val="22"/>
              </w:rPr>
            </w:pPr>
            <w:r w:rsidRPr="00D5262A">
              <w:rPr>
                <w:rFonts w:eastAsia="Calibri"/>
                <w:sz w:val="22"/>
                <w:szCs w:val="22"/>
                <w:lang w:eastAsia="ar-SA"/>
              </w:rPr>
              <w:t xml:space="preserve">        </w:t>
            </w:r>
            <w:r w:rsidR="00E1563E" w:rsidRPr="00D5262A">
              <w:rPr>
                <w:rFonts w:eastAsia="Calibri"/>
                <w:sz w:val="22"/>
                <w:szCs w:val="22"/>
                <w:lang w:eastAsia="ar-SA"/>
              </w:rPr>
              <w:t>Кмк - количество муниципальных квартир, подлежащих оснащению ПУ</w:t>
            </w:r>
          </w:p>
        </w:tc>
      </w:tr>
      <w:tr w:rsidR="00E1563E" w:rsidRPr="00EF04DD" w:rsidTr="0038766B">
        <w:tc>
          <w:tcPr>
            <w:tcW w:w="566" w:type="dxa"/>
          </w:tcPr>
          <w:p w:rsidR="00E1563E" w:rsidRPr="00D5262A" w:rsidRDefault="00E1563E" w:rsidP="00EF04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21" w:type="dxa"/>
          </w:tcPr>
          <w:p w:rsidR="00E1563E" w:rsidRPr="00D5262A" w:rsidRDefault="00E1563E" w:rsidP="00D22269">
            <w:pPr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  <w:u w:val="single"/>
              </w:rPr>
              <w:t>показатель</w:t>
            </w:r>
            <w:r w:rsidRPr="00D5262A">
              <w:rPr>
                <w:sz w:val="22"/>
                <w:szCs w:val="22"/>
              </w:rPr>
              <w:t xml:space="preserve"> «Доля муниципальных квартир, оснащенных индивидуальными приборами учета горячей воды, в общем числе муниципальных квартир, подлежащих оснащению ПУ»</w:t>
            </w:r>
          </w:p>
        </w:tc>
        <w:tc>
          <w:tcPr>
            <w:tcW w:w="9214" w:type="dxa"/>
          </w:tcPr>
          <w:p w:rsidR="00E1563E" w:rsidRPr="00D5262A" w:rsidRDefault="00E1563E" w:rsidP="004B4BB1">
            <w:pPr>
              <w:snapToGrid w:val="0"/>
              <w:spacing w:after="60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 w:rsidRPr="00D5262A">
              <w:rPr>
                <w:rFonts w:eastAsia="Calibri"/>
                <w:sz w:val="22"/>
                <w:szCs w:val="22"/>
                <w:lang w:eastAsia="ar-SA"/>
              </w:rPr>
              <w:t>является расчетным и определяется по формуле:</w:t>
            </w:r>
          </w:p>
          <w:p w:rsidR="00E1563E" w:rsidRPr="00D5262A" w:rsidRDefault="00C36120" w:rsidP="007E371E">
            <w:pPr>
              <w:snapToGrid w:val="0"/>
              <w:spacing w:after="60"/>
              <w:ind w:firstLine="709"/>
              <w:rPr>
                <w:rFonts w:eastAsia="Calibri"/>
                <w:sz w:val="22"/>
                <w:szCs w:val="22"/>
                <w:lang w:eastAsia="ar-SA"/>
              </w:rPr>
            </w:pPr>
            <w:r w:rsidRPr="00D5262A">
              <w:rPr>
                <w:rFonts w:eastAsia="Calibri"/>
                <w:sz w:val="22"/>
                <w:szCs w:val="22"/>
                <w:lang w:eastAsia="ar-SA"/>
              </w:rPr>
              <w:t xml:space="preserve">               </w:t>
            </w:r>
            <w:r w:rsidR="00E1563E" w:rsidRPr="00D5262A">
              <w:rPr>
                <w:rFonts w:eastAsia="Calibri"/>
                <w:sz w:val="22"/>
                <w:szCs w:val="22"/>
                <w:lang w:eastAsia="ar-SA"/>
              </w:rPr>
              <w:t>Дмкг=Кмкг/Кмк*100%, где:</w:t>
            </w:r>
          </w:p>
          <w:p w:rsidR="00E1563E" w:rsidRPr="00D5262A" w:rsidRDefault="00C36120" w:rsidP="00C36120">
            <w:pPr>
              <w:snapToGrid w:val="0"/>
              <w:spacing w:after="60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 w:rsidRPr="00D5262A">
              <w:rPr>
                <w:rFonts w:eastAsia="Calibri"/>
                <w:sz w:val="22"/>
                <w:szCs w:val="22"/>
                <w:lang w:eastAsia="ar-SA"/>
              </w:rPr>
              <w:t xml:space="preserve">        </w:t>
            </w:r>
            <w:r w:rsidR="00E1563E" w:rsidRPr="00D5262A">
              <w:rPr>
                <w:rFonts w:eastAsia="Calibri"/>
                <w:sz w:val="22"/>
                <w:szCs w:val="22"/>
                <w:lang w:eastAsia="ar-SA"/>
              </w:rPr>
              <w:t>Дмкг - доля муниципальных квартир, подлежащих оснащению ПУ, оснащенных индив</w:t>
            </w:r>
            <w:r w:rsidR="00E1563E" w:rsidRPr="00D5262A">
              <w:rPr>
                <w:rFonts w:eastAsia="Calibri"/>
                <w:sz w:val="22"/>
                <w:szCs w:val="22"/>
                <w:lang w:eastAsia="ar-SA"/>
              </w:rPr>
              <w:t>и</w:t>
            </w:r>
            <w:r w:rsidR="00E1563E" w:rsidRPr="00D5262A">
              <w:rPr>
                <w:rFonts w:eastAsia="Calibri"/>
                <w:sz w:val="22"/>
                <w:szCs w:val="22"/>
                <w:lang w:eastAsia="ar-SA"/>
              </w:rPr>
              <w:t>дуальными ПУ горячей воды;</w:t>
            </w:r>
          </w:p>
          <w:p w:rsidR="00E1563E" w:rsidRPr="00D5262A" w:rsidRDefault="00C36120" w:rsidP="00C36120">
            <w:pPr>
              <w:snapToGrid w:val="0"/>
              <w:spacing w:after="60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 w:rsidRPr="00D5262A">
              <w:rPr>
                <w:rFonts w:eastAsia="Calibri"/>
                <w:sz w:val="22"/>
                <w:szCs w:val="22"/>
                <w:lang w:eastAsia="ar-SA"/>
              </w:rPr>
              <w:t xml:space="preserve">        </w:t>
            </w:r>
            <w:r w:rsidR="00E1563E" w:rsidRPr="00D5262A">
              <w:rPr>
                <w:rFonts w:eastAsia="Calibri"/>
                <w:sz w:val="22"/>
                <w:szCs w:val="22"/>
                <w:lang w:eastAsia="ar-SA"/>
              </w:rPr>
              <w:t>Кмкг - количество муниципальных квартир, оснащенных индивидуальными ПУ горячей воды;</w:t>
            </w:r>
          </w:p>
          <w:p w:rsidR="00E1563E" w:rsidRPr="00D5262A" w:rsidRDefault="00C36120" w:rsidP="00C36120">
            <w:pPr>
              <w:snapToGrid w:val="0"/>
              <w:spacing w:after="60"/>
              <w:jc w:val="both"/>
              <w:rPr>
                <w:b/>
                <w:sz w:val="22"/>
                <w:szCs w:val="22"/>
              </w:rPr>
            </w:pPr>
            <w:r w:rsidRPr="00D5262A">
              <w:rPr>
                <w:rFonts w:eastAsia="Calibri"/>
                <w:sz w:val="22"/>
                <w:szCs w:val="22"/>
                <w:lang w:eastAsia="ar-SA"/>
              </w:rPr>
              <w:t xml:space="preserve">       </w:t>
            </w:r>
            <w:r w:rsidR="00E1563E" w:rsidRPr="00D5262A">
              <w:rPr>
                <w:rFonts w:eastAsia="Calibri"/>
                <w:sz w:val="22"/>
                <w:szCs w:val="22"/>
                <w:lang w:eastAsia="ar-SA"/>
              </w:rPr>
              <w:t>Кмк - количество муниципальных квартир, подлежащих оснащению ПУ</w:t>
            </w:r>
          </w:p>
        </w:tc>
      </w:tr>
      <w:tr w:rsidR="00652017" w:rsidRPr="00EF04DD" w:rsidTr="0038766B">
        <w:tc>
          <w:tcPr>
            <w:tcW w:w="566" w:type="dxa"/>
          </w:tcPr>
          <w:p w:rsidR="00652017" w:rsidRPr="00D5262A" w:rsidRDefault="00652017" w:rsidP="00EF04DD">
            <w:pPr>
              <w:jc w:val="center"/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</w:rPr>
              <w:t>4</w:t>
            </w:r>
          </w:p>
        </w:tc>
        <w:tc>
          <w:tcPr>
            <w:tcW w:w="15135" w:type="dxa"/>
            <w:gridSpan w:val="2"/>
          </w:tcPr>
          <w:p w:rsidR="00652017" w:rsidRPr="00D5262A" w:rsidRDefault="00652017" w:rsidP="00652017">
            <w:pPr>
              <w:snapToGrid w:val="0"/>
              <w:spacing w:after="60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 w:rsidRPr="00D5262A">
              <w:rPr>
                <w:sz w:val="22"/>
                <w:szCs w:val="22"/>
              </w:rPr>
              <w:t>Отдельное мероприятие «</w:t>
            </w:r>
            <w:r w:rsidR="00D5262A" w:rsidRPr="00D5262A">
              <w:rPr>
                <w:sz w:val="22"/>
                <w:szCs w:val="22"/>
              </w:rPr>
              <w:t>Проведение ремонта жилых помещений участникам и инвалидам Великой Отечественной войны, признанных в установленном п</w:t>
            </w:r>
            <w:r w:rsidR="00D5262A" w:rsidRPr="00D5262A">
              <w:rPr>
                <w:sz w:val="22"/>
                <w:szCs w:val="22"/>
              </w:rPr>
              <w:t>о</w:t>
            </w:r>
            <w:r w:rsidR="00D5262A" w:rsidRPr="00D5262A">
              <w:rPr>
                <w:sz w:val="22"/>
                <w:szCs w:val="22"/>
              </w:rPr>
              <w:t>рядке нуждающимися в данной мере поддержки</w:t>
            </w:r>
            <w:r w:rsidRPr="00D5262A">
              <w:rPr>
                <w:sz w:val="22"/>
                <w:szCs w:val="22"/>
              </w:rPr>
              <w:t>»</w:t>
            </w:r>
          </w:p>
        </w:tc>
      </w:tr>
      <w:tr w:rsidR="00652017" w:rsidRPr="00EF04DD" w:rsidTr="0038766B">
        <w:tc>
          <w:tcPr>
            <w:tcW w:w="566" w:type="dxa"/>
          </w:tcPr>
          <w:p w:rsidR="00652017" w:rsidRPr="00D5262A" w:rsidRDefault="00652017" w:rsidP="00EF04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21" w:type="dxa"/>
          </w:tcPr>
          <w:p w:rsidR="00652017" w:rsidRPr="00D5262A" w:rsidRDefault="00652017" w:rsidP="00D22269">
            <w:pPr>
              <w:rPr>
                <w:sz w:val="22"/>
                <w:szCs w:val="22"/>
              </w:rPr>
            </w:pPr>
            <w:r w:rsidRPr="00D5262A">
              <w:rPr>
                <w:sz w:val="22"/>
                <w:szCs w:val="22"/>
                <w:u w:val="single"/>
              </w:rPr>
              <w:t>показатель</w:t>
            </w:r>
            <w:r w:rsidRPr="00D5262A">
              <w:rPr>
                <w:sz w:val="22"/>
                <w:szCs w:val="22"/>
              </w:rPr>
              <w:t xml:space="preserve"> «Количество квартир, отремонтированных уч</w:t>
            </w:r>
            <w:r w:rsidRPr="00D5262A">
              <w:rPr>
                <w:sz w:val="22"/>
                <w:szCs w:val="22"/>
              </w:rPr>
              <w:t>а</w:t>
            </w:r>
            <w:r w:rsidRPr="00D5262A">
              <w:rPr>
                <w:sz w:val="22"/>
                <w:szCs w:val="22"/>
              </w:rPr>
              <w:t>стникам и инвалидам Великой Отечественной войны»</w:t>
            </w:r>
          </w:p>
        </w:tc>
        <w:tc>
          <w:tcPr>
            <w:tcW w:w="9214" w:type="dxa"/>
          </w:tcPr>
          <w:p w:rsidR="00652017" w:rsidRPr="00D5262A" w:rsidRDefault="0032782F" w:rsidP="0032782F">
            <w:pPr>
              <w:snapToGrid w:val="0"/>
              <w:spacing w:after="60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 w:rsidRPr="00D5262A">
              <w:rPr>
                <w:rFonts w:eastAsia="Calibri"/>
                <w:sz w:val="22"/>
                <w:szCs w:val="22"/>
                <w:lang w:eastAsia="ar-SA"/>
              </w:rPr>
              <w:t>определяется по данным управления социальной политики администрации города Вятские Поляны на основании справки по фактически подписанным актам выполненных работ.</w:t>
            </w:r>
          </w:p>
        </w:tc>
      </w:tr>
    </w:tbl>
    <w:p w:rsidR="00723A52" w:rsidRPr="00EF47B7" w:rsidRDefault="00723A52" w:rsidP="00C9400A">
      <w:pPr>
        <w:jc w:val="both"/>
        <w:rPr>
          <w:b/>
          <w:color w:val="FF0000"/>
          <w:sz w:val="28"/>
          <w:szCs w:val="28"/>
        </w:rPr>
      </w:pPr>
    </w:p>
    <w:p w:rsidR="00994A86" w:rsidRDefault="008E5296" w:rsidP="00D00EEC">
      <w:pPr>
        <w:jc w:val="center"/>
      </w:pPr>
      <w:r>
        <w:t>__________</w:t>
      </w:r>
    </w:p>
    <w:sectPr w:rsidR="00994A86" w:rsidSect="0038766B">
      <w:headerReference w:type="even" r:id="rId6"/>
      <w:pgSz w:w="16838" w:h="11906" w:orient="landscape"/>
      <w:pgMar w:top="737" w:right="539" w:bottom="454" w:left="851" w:header="709" w:footer="709" w:gutter="0"/>
      <w:pgNumType w:start="2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4713" w:rsidRDefault="00C44713">
      <w:r>
        <w:separator/>
      </w:r>
    </w:p>
  </w:endnote>
  <w:endnote w:type="continuationSeparator" w:id="1">
    <w:p w:rsidR="00C44713" w:rsidRDefault="00C447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4713" w:rsidRDefault="00C44713">
      <w:r>
        <w:separator/>
      </w:r>
    </w:p>
  </w:footnote>
  <w:footnote w:type="continuationSeparator" w:id="1">
    <w:p w:rsidR="00C44713" w:rsidRDefault="00C447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3A52" w:rsidRDefault="00CB3B00" w:rsidP="00170F5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23A5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23A52" w:rsidRDefault="00723A5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stylePaneFormatFilter w:val="3F01"/>
  <w:doNotTrackMoves/>
  <w:defaultTabStop w:val="708"/>
  <w:autoHyphenation/>
  <w:hyphenationZone w:val="357"/>
  <w:doNotHyphenateCaps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2F4B"/>
    <w:rsid w:val="0000002B"/>
    <w:rsid w:val="00007FF6"/>
    <w:rsid w:val="00010235"/>
    <w:rsid w:val="00022438"/>
    <w:rsid w:val="00034D9A"/>
    <w:rsid w:val="00042406"/>
    <w:rsid w:val="00043C83"/>
    <w:rsid w:val="00044D50"/>
    <w:rsid w:val="000651D1"/>
    <w:rsid w:val="000A3C14"/>
    <w:rsid w:val="000A5C96"/>
    <w:rsid w:val="000B21B9"/>
    <w:rsid w:val="000D2A56"/>
    <w:rsid w:val="000E1D32"/>
    <w:rsid w:val="000E4791"/>
    <w:rsid w:val="000E7021"/>
    <w:rsid w:val="000F0A7D"/>
    <w:rsid w:val="000F2E01"/>
    <w:rsid w:val="000F5FAD"/>
    <w:rsid w:val="00106E6B"/>
    <w:rsid w:val="001126EE"/>
    <w:rsid w:val="00114C20"/>
    <w:rsid w:val="00126528"/>
    <w:rsid w:val="0013086F"/>
    <w:rsid w:val="00135283"/>
    <w:rsid w:val="00140C07"/>
    <w:rsid w:val="001459BE"/>
    <w:rsid w:val="00150258"/>
    <w:rsid w:val="00156B3A"/>
    <w:rsid w:val="00160123"/>
    <w:rsid w:val="001610A0"/>
    <w:rsid w:val="00161343"/>
    <w:rsid w:val="00170F54"/>
    <w:rsid w:val="001762BA"/>
    <w:rsid w:val="0017639B"/>
    <w:rsid w:val="001815AA"/>
    <w:rsid w:val="00184990"/>
    <w:rsid w:val="001938A0"/>
    <w:rsid w:val="00195D52"/>
    <w:rsid w:val="001A1408"/>
    <w:rsid w:val="001A1925"/>
    <w:rsid w:val="001B1049"/>
    <w:rsid w:val="001B30DB"/>
    <w:rsid w:val="001B74AE"/>
    <w:rsid w:val="001C5252"/>
    <w:rsid w:val="001D665A"/>
    <w:rsid w:val="001E2945"/>
    <w:rsid w:val="001E3068"/>
    <w:rsid w:val="001E4DE6"/>
    <w:rsid w:val="002223F9"/>
    <w:rsid w:val="002243C6"/>
    <w:rsid w:val="0023151E"/>
    <w:rsid w:val="00234ECC"/>
    <w:rsid w:val="0023714D"/>
    <w:rsid w:val="002375BA"/>
    <w:rsid w:val="002406D8"/>
    <w:rsid w:val="00242BDC"/>
    <w:rsid w:val="002502CB"/>
    <w:rsid w:val="00250532"/>
    <w:rsid w:val="00250961"/>
    <w:rsid w:val="002556AC"/>
    <w:rsid w:val="00256BEB"/>
    <w:rsid w:val="002657AB"/>
    <w:rsid w:val="002700E2"/>
    <w:rsid w:val="00282F39"/>
    <w:rsid w:val="002877F2"/>
    <w:rsid w:val="00291EAE"/>
    <w:rsid w:val="0029304F"/>
    <w:rsid w:val="0029348E"/>
    <w:rsid w:val="002A3A1D"/>
    <w:rsid w:val="002A7665"/>
    <w:rsid w:val="002B0B88"/>
    <w:rsid w:val="002B3B77"/>
    <w:rsid w:val="002C0D9E"/>
    <w:rsid w:val="002D47E7"/>
    <w:rsid w:val="002E2AF0"/>
    <w:rsid w:val="002E6210"/>
    <w:rsid w:val="00302B79"/>
    <w:rsid w:val="00313036"/>
    <w:rsid w:val="003173C8"/>
    <w:rsid w:val="00322764"/>
    <w:rsid w:val="003230F2"/>
    <w:rsid w:val="003234DB"/>
    <w:rsid w:val="00325C23"/>
    <w:rsid w:val="0032782F"/>
    <w:rsid w:val="003305F4"/>
    <w:rsid w:val="003348B0"/>
    <w:rsid w:val="00342188"/>
    <w:rsid w:val="0034272F"/>
    <w:rsid w:val="00343FAC"/>
    <w:rsid w:val="00344193"/>
    <w:rsid w:val="003479A6"/>
    <w:rsid w:val="00354836"/>
    <w:rsid w:val="00355565"/>
    <w:rsid w:val="0038766B"/>
    <w:rsid w:val="003968A9"/>
    <w:rsid w:val="003979C3"/>
    <w:rsid w:val="003A0C42"/>
    <w:rsid w:val="003A486F"/>
    <w:rsid w:val="003B1495"/>
    <w:rsid w:val="003C6E51"/>
    <w:rsid w:val="003C7EFA"/>
    <w:rsid w:val="003D3D41"/>
    <w:rsid w:val="003D472B"/>
    <w:rsid w:val="003E2240"/>
    <w:rsid w:val="003F5387"/>
    <w:rsid w:val="00405CD3"/>
    <w:rsid w:val="00405EA9"/>
    <w:rsid w:val="004074CD"/>
    <w:rsid w:val="004114AF"/>
    <w:rsid w:val="004119E2"/>
    <w:rsid w:val="004121AC"/>
    <w:rsid w:val="00416D88"/>
    <w:rsid w:val="004258BD"/>
    <w:rsid w:val="00432756"/>
    <w:rsid w:val="0043630F"/>
    <w:rsid w:val="0043785B"/>
    <w:rsid w:val="00437C54"/>
    <w:rsid w:val="00440179"/>
    <w:rsid w:val="00452DCC"/>
    <w:rsid w:val="004552E2"/>
    <w:rsid w:val="00470ADE"/>
    <w:rsid w:val="004717F4"/>
    <w:rsid w:val="0047774F"/>
    <w:rsid w:val="00487357"/>
    <w:rsid w:val="00490DD5"/>
    <w:rsid w:val="00497A39"/>
    <w:rsid w:val="004A0671"/>
    <w:rsid w:val="004A1FCA"/>
    <w:rsid w:val="004A3352"/>
    <w:rsid w:val="004B4BB1"/>
    <w:rsid w:val="004B61ED"/>
    <w:rsid w:val="004C49BA"/>
    <w:rsid w:val="004C732B"/>
    <w:rsid w:val="004D01BF"/>
    <w:rsid w:val="004D14E8"/>
    <w:rsid w:val="004D1766"/>
    <w:rsid w:val="004D5325"/>
    <w:rsid w:val="004D6AB9"/>
    <w:rsid w:val="004E08BB"/>
    <w:rsid w:val="004E1705"/>
    <w:rsid w:val="004E2D2F"/>
    <w:rsid w:val="004F1711"/>
    <w:rsid w:val="004F393E"/>
    <w:rsid w:val="004F6343"/>
    <w:rsid w:val="00503867"/>
    <w:rsid w:val="00506A34"/>
    <w:rsid w:val="005147FE"/>
    <w:rsid w:val="0051513E"/>
    <w:rsid w:val="00515D38"/>
    <w:rsid w:val="00521106"/>
    <w:rsid w:val="00525C44"/>
    <w:rsid w:val="005266B9"/>
    <w:rsid w:val="00527B89"/>
    <w:rsid w:val="00531809"/>
    <w:rsid w:val="005341DB"/>
    <w:rsid w:val="00536DAA"/>
    <w:rsid w:val="00541653"/>
    <w:rsid w:val="005423F7"/>
    <w:rsid w:val="00551E95"/>
    <w:rsid w:val="00556CB4"/>
    <w:rsid w:val="00560038"/>
    <w:rsid w:val="005614FB"/>
    <w:rsid w:val="00567AA5"/>
    <w:rsid w:val="005713DF"/>
    <w:rsid w:val="00571C4A"/>
    <w:rsid w:val="00576DFA"/>
    <w:rsid w:val="005821C5"/>
    <w:rsid w:val="005846EB"/>
    <w:rsid w:val="00584917"/>
    <w:rsid w:val="00587D90"/>
    <w:rsid w:val="00595D39"/>
    <w:rsid w:val="00597696"/>
    <w:rsid w:val="005B1EE0"/>
    <w:rsid w:val="005B3B3B"/>
    <w:rsid w:val="005B6FA6"/>
    <w:rsid w:val="005C0957"/>
    <w:rsid w:val="005C1AE3"/>
    <w:rsid w:val="005C3567"/>
    <w:rsid w:val="005C3915"/>
    <w:rsid w:val="005C68F7"/>
    <w:rsid w:val="005D5983"/>
    <w:rsid w:val="005F1062"/>
    <w:rsid w:val="005F49E0"/>
    <w:rsid w:val="006010E4"/>
    <w:rsid w:val="00606A68"/>
    <w:rsid w:val="006070BF"/>
    <w:rsid w:val="006243A3"/>
    <w:rsid w:val="0062668F"/>
    <w:rsid w:val="00634633"/>
    <w:rsid w:val="006515C5"/>
    <w:rsid w:val="00652017"/>
    <w:rsid w:val="00652A7B"/>
    <w:rsid w:val="00663ABA"/>
    <w:rsid w:val="00663CE9"/>
    <w:rsid w:val="00671CAA"/>
    <w:rsid w:val="00680E88"/>
    <w:rsid w:val="00690CD1"/>
    <w:rsid w:val="00692AC6"/>
    <w:rsid w:val="00696292"/>
    <w:rsid w:val="00696BAE"/>
    <w:rsid w:val="006A108A"/>
    <w:rsid w:val="006A14E2"/>
    <w:rsid w:val="006A6DD8"/>
    <w:rsid w:val="006B70E7"/>
    <w:rsid w:val="006B70FE"/>
    <w:rsid w:val="006D0E0F"/>
    <w:rsid w:val="006D4663"/>
    <w:rsid w:val="006D6456"/>
    <w:rsid w:val="006D6CDE"/>
    <w:rsid w:val="006E683C"/>
    <w:rsid w:val="006E76FE"/>
    <w:rsid w:val="006F04D5"/>
    <w:rsid w:val="006F23FD"/>
    <w:rsid w:val="006F7887"/>
    <w:rsid w:val="007045D4"/>
    <w:rsid w:val="00706A7B"/>
    <w:rsid w:val="00723A52"/>
    <w:rsid w:val="007245F5"/>
    <w:rsid w:val="00731942"/>
    <w:rsid w:val="007323FA"/>
    <w:rsid w:val="00734222"/>
    <w:rsid w:val="00735ABC"/>
    <w:rsid w:val="00750D3B"/>
    <w:rsid w:val="007510B7"/>
    <w:rsid w:val="007510D9"/>
    <w:rsid w:val="00753383"/>
    <w:rsid w:val="00754A47"/>
    <w:rsid w:val="00761843"/>
    <w:rsid w:val="00763BA8"/>
    <w:rsid w:val="00765BDA"/>
    <w:rsid w:val="00766D0F"/>
    <w:rsid w:val="007679DA"/>
    <w:rsid w:val="00767CDD"/>
    <w:rsid w:val="007727B9"/>
    <w:rsid w:val="00772DDE"/>
    <w:rsid w:val="00776E6C"/>
    <w:rsid w:val="00780BD3"/>
    <w:rsid w:val="007834DB"/>
    <w:rsid w:val="00783760"/>
    <w:rsid w:val="007849D2"/>
    <w:rsid w:val="0078626D"/>
    <w:rsid w:val="00791A0C"/>
    <w:rsid w:val="007A01B4"/>
    <w:rsid w:val="007A11B6"/>
    <w:rsid w:val="007A3C6D"/>
    <w:rsid w:val="007A418B"/>
    <w:rsid w:val="007A6119"/>
    <w:rsid w:val="007A6AAE"/>
    <w:rsid w:val="007B0CEA"/>
    <w:rsid w:val="007C0570"/>
    <w:rsid w:val="007C2C29"/>
    <w:rsid w:val="007D27B3"/>
    <w:rsid w:val="007D3E30"/>
    <w:rsid w:val="007E0F50"/>
    <w:rsid w:val="007E371E"/>
    <w:rsid w:val="007F2655"/>
    <w:rsid w:val="007F32D1"/>
    <w:rsid w:val="007F3B18"/>
    <w:rsid w:val="007F785E"/>
    <w:rsid w:val="00812B33"/>
    <w:rsid w:val="00814870"/>
    <w:rsid w:val="008154E7"/>
    <w:rsid w:val="00823BB6"/>
    <w:rsid w:val="00825B0A"/>
    <w:rsid w:val="00830E32"/>
    <w:rsid w:val="008549A7"/>
    <w:rsid w:val="0085555C"/>
    <w:rsid w:val="00856B5B"/>
    <w:rsid w:val="00876BFF"/>
    <w:rsid w:val="00880FBD"/>
    <w:rsid w:val="00887BE1"/>
    <w:rsid w:val="00892748"/>
    <w:rsid w:val="008960D6"/>
    <w:rsid w:val="00897843"/>
    <w:rsid w:val="008A0B2E"/>
    <w:rsid w:val="008A4B30"/>
    <w:rsid w:val="008A69A6"/>
    <w:rsid w:val="008A6FFA"/>
    <w:rsid w:val="008A7497"/>
    <w:rsid w:val="008B41DD"/>
    <w:rsid w:val="008B5F08"/>
    <w:rsid w:val="008B6FC6"/>
    <w:rsid w:val="008C0723"/>
    <w:rsid w:val="008C30D7"/>
    <w:rsid w:val="008D1A6F"/>
    <w:rsid w:val="008D2693"/>
    <w:rsid w:val="008D50A4"/>
    <w:rsid w:val="008D531C"/>
    <w:rsid w:val="008D6082"/>
    <w:rsid w:val="008D62C6"/>
    <w:rsid w:val="008E04EA"/>
    <w:rsid w:val="008E3190"/>
    <w:rsid w:val="008E5296"/>
    <w:rsid w:val="008F333C"/>
    <w:rsid w:val="008F6A27"/>
    <w:rsid w:val="00902B77"/>
    <w:rsid w:val="00912D4B"/>
    <w:rsid w:val="009140B9"/>
    <w:rsid w:val="00916126"/>
    <w:rsid w:val="009211CC"/>
    <w:rsid w:val="009215F4"/>
    <w:rsid w:val="00921EB8"/>
    <w:rsid w:val="0092237E"/>
    <w:rsid w:val="00925DFD"/>
    <w:rsid w:val="00937130"/>
    <w:rsid w:val="00940F32"/>
    <w:rsid w:val="00943A37"/>
    <w:rsid w:val="009457F7"/>
    <w:rsid w:val="009544CA"/>
    <w:rsid w:val="00955DEE"/>
    <w:rsid w:val="00956F40"/>
    <w:rsid w:val="0096468D"/>
    <w:rsid w:val="00971B5F"/>
    <w:rsid w:val="00973493"/>
    <w:rsid w:val="00975B41"/>
    <w:rsid w:val="009774A1"/>
    <w:rsid w:val="009801EA"/>
    <w:rsid w:val="00986086"/>
    <w:rsid w:val="00986946"/>
    <w:rsid w:val="00987A21"/>
    <w:rsid w:val="00992273"/>
    <w:rsid w:val="00993FA2"/>
    <w:rsid w:val="0099489C"/>
    <w:rsid w:val="00994A86"/>
    <w:rsid w:val="009A07E3"/>
    <w:rsid w:val="009A0AF4"/>
    <w:rsid w:val="009A2FD0"/>
    <w:rsid w:val="009A5B17"/>
    <w:rsid w:val="009B39F2"/>
    <w:rsid w:val="009B6A23"/>
    <w:rsid w:val="009C05E7"/>
    <w:rsid w:val="009C078C"/>
    <w:rsid w:val="009C2DA6"/>
    <w:rsid w:val="009C61B5"/>
    <w:rsid w:val="009D307E"/>
    <w:rsid w:val="009D3237"/>
    <w:rsid w:val="009D56FB"/>
    <w:rsid w:val="009D7603"/>
    <w:rsid w:val="009E74A4"/>
    <w:rsid w:val="009E7690"/>
    <w:rsid w:val="009F423E"/>
    <w:rsid w:val="009F45FD"/>
    <w:rsid w:val="009F4FF4"/>
    <w:rsid w:val="009F7967"/>
    <w:rsid w:val="00A00070"/>
    <w:rsid w:val="00A07C35"/>
    <w:rsid w:val="00A10A8E"/>
    <w:rsid w:val="00A26B71"/>
    <w:rsid w:val="00A27C65"/>
    <w:rsid w:val="00A27E6B"/>
    <w:rsid w:val="00A3222E"/>
    <w:rsid w:val="00A35C07"/>
    <w:rsid w:val="00A52FED"/>
    <w:rsid w:val="00A532AF"/>
    <w:rsid w:val="00A5362B"/>
    <w:rsid w:val="00A54F51"/>
    <w:rsid w:val="00A5500E"/>
    <w:rsid w:val="00A569FC"/>
    <w:rsid w:val="00A72310"/>
    <w:rsid w:val="00A73B89"/>
    <w:rsid w:val="00A7735F"/>
    <w:rsid w:val="00A812F4"/>
    <w:rsid w:val="00A92217"/>
    <w:rsid w:val="00A960AB"/>
    <w:rsid w:val="00AA495E"/>
    <w:rsid w:val="00AA6833"/>
    <w:rsid w:val="00AC0555"/>
    <w:rsid w:val="00AC24BD"/>
    <w:rsid w:val="00AC2E1C"/>
    <w:rsid w:val="00AD1896"/>
    <w:rsid w:val="00AD2307"/>
    <w:rsid w:val="00AD43CF"/>
    <w:rsid w:val="00AE485B"/>
    <w:rsid w:val="00AE4DD4"/>
    <w:rsid w:val="00AF5ACD"/>
    <w:rsid w:val="00AF6239"/>
    <w:rsid w:val="00AF6685"/>
    <w:rsid w:val="00AF6D4B"/>
    <w:rsid w:val="00B009CD"/>
    <w:rsid w:val="00B00EBF"/>
    <w:rsid w:val="00B06C93"/>
    <w:rsid w:val="00B07BA5"/>
    <w:rsid w:val="00B1023E"/>
    <w:rsid w:val="00B1023F"/>
    <w:rsid w:val="00B12AEF"/>
    <w:rsid w:val="00B14F1B"/>
    <w:rsid w:val="00B15AEF"/>
    <w:rsid w:val="00B1761F"/>
    <w:rsid w:val="00B20E18"/>
    <w:rsid w:val="00B433A3"/>
    <w:rsid w:val="00B47DAE"/>
    <w:rsid w:val="00B547C4"/>
    <w:rsid w:val="00B710D6"/>
    <w:rsid w:val="00B73CAB"/>
    <w:rsid w:val="00B776E6"/>
    <w:rsid w:val="00B80116"/>
    <w:rsid w:val="00B907E6"/>
    <w:rsid w:val="00B938F7"/>
    <w:rsid w:val="00B945F3"/>
    <w:rsid w:val="00B96B9F"/>
    <w:rsid w:val="00BA5AE8"/>
    <w:rsid w:val="00BB524C"/>
    <w:rsid w:val="00BB6BDF"/>
    <w:rsid w:val="00BD73C4"/>
    <w:rsid w:val="00BE446D"/>
    <w:rsid w:val="00BE53D7"/>
    <w:rsid w:val="00BE7DE4"/>
    <w:rsid w:val="00BF47B6"/>
    <w:rsid w:val="00BF62D5"/>
    <w:rsid w:val="00C04CCA"/>
    <w:rsid w:val="00C05278"/>
    <w:rsid w:val="00C10B1D"/>
    <w:rsid w:val="00C20D70"/>
    <w:rsid w:val="00C23609"/>
    <w:rsid w:val="00C267CF"/>
    <w:rsid w:val="00C27763"/>
    <w:rsid w:val="00C32532"/>
    <w:rsid w:val="00C354D2"/>
    <w:rsid w:val="00C36120"/>
    <w:rsid w:val="00C40800"/>
    <w:rsid w:val="00C44713"/>
    <w:rsid w:val="00C57A1A"/>
    <w:rsid w:val="00C64601"/>
    <w:rsid w:val="00C708A8"/>
    <w:rsid w:val="00C70C54"/>
    <w:rsid w:val="00C737FA"/>
    <w:rsid w:val="00C74C6F"/>
    <w:rsid w:val="00C84B05"/>
    <w:rsid w:val="00C863DF"/>
    <w:rsid w:val="00C87B93"/>
    <w:rsid w:val="00C923DC"/>
    <w:rsid w:val="00C9400A"/>
    <w:rsid w:val="00C97944"/>
    <w:rsid w:val="00CA15E4"/>
    <w:rsid w:val="00CA26E0"/>
    <w:rsid w:val="00CA286B"/>
    <w:rsid w:val="00CA57D1"/>
    <w:rsid w:val="00CA7CEC"/>
    <w:rsid w:val="00CB3B00"/>
    <w:rsid w:val="00CB54AD"/>
    <w:rsid w:val="00CB6D86"/>
    <w:rsid w:val="00CC391E"/>
    <w:rsid w:val="00CC4343"/>
    <w:rsid w:val="00CC7F9F"/>
    <w:rsid w:val="00CD21A9"/>
    <w:rsid w:val="00CE0EBC"/>
    <w:rsid w:val="00CE1FE7"/>
    <w:rsid w:val="00CF3FB3"/>
    <w:rsid w:val="00CF573C"/>
    <w:rsid w:val="00D00EEC"/>
    <w:rsid w:val="00D0476C"/>
    <w:rsid w:val="00D0719A"/>
    <w:rsid w:val="00D15D77"/>
    <w:rsid w:val="00D1698F"/>
    <w:rsid w:val="00D20A38"/>
    <w:rsid w:val="00D22269"/>
    <w:rsid w:val="00D24518"/>
    <w:rsid w:val="00D26B8B"/>
    <w:rsid w:val="00D339B1"/>
    <w:rsid w:val="00D41EAE"/>
    <w:rsid w:val="00D42C44"/>
    <w:rsid w:val="00D4305A"/>
    <w:rsid w:val="00D519D2"/>
    <w:rsid w:val="00D5262A"/>
    <w:rsid w:val="00D52F13"/>
    <w:rsid w:val="00D7175E"/>
    <w:rsid w:val="00D71F4E"/>
    <w:rsid w:val="00D72B0A"/>
    <w:rsid w:val="00D80F31"/>
    <w:rsid w:val="00D8425B"/>
    <w:rsid w:val="00D947BE"/>
    <w:rsid w:val="00DA47B7"/>
    <w:rsid w:val="00DA7E56"/>
    <w:rsid w:val="00DC0311"/>
    <w:rsid w:val="00DC11AC"/>
    <w:rsid w:val="00DC2F69"/>
    <w:rsid w:val="00DC65EF"/>
    <w:rsid w:val="00DC66F4"/>
    <w:rsid w:val="00DD0625"/>
    <w:rsid w:val="00DD6D27"/>
    <w:rsid w:val="00DE53F1"/>
    <w:rsid w:val="00DE7F54"/>
    <w:rsid w:val="00E00A6F"/>
    <w:rsid w:val="00E030FA"/>
    <w:rsid w:val="00E068BA"/>
    <w:rsid w:val="00E15370"/>
    <w:rsid w:val="00E1563E"/>
    <w:rsid w:val="00E171D5"/>
    <w:rsid w:val="00E22A47"/>
    <w:rsid w:val="00E27C5E"/>
    <w:rsid w:val="00E40D42"/>
    <w:rsid w:val="00E4197B"/>
    <w:rsid w:val="00E42298"/>
    <w:rsid w:val="00E502F7"/>
    <w:rsid w:val="00E539BB"/>
    <w:rsid w:val="00E623F8"/>
    <w:rsid w:val="00E70914"/>
    <w:rsid w:val="00E76170"/>
    <w:rsid w:val="00E77AD3"/>
    <w:rsid w:val="00E86C89"/>
    <w:rsid w:val="00E87AFF"/>
    <w:rsid w:val="00E93B78"/>
    <w:rsid w:val="00E969BE"/>
    <w:rsid w:val="00EA5D0A"/>
    <w:rsid w:val="00EB10DD"/>
    <w:rsid w:val="00EB31ED"/>
    <w:rsid w:val="00EB39F8"/>
    <w:rsid w:val="00EC2F4B"/>
    <w:rsid w:val="00EC64A6"/>
    <w:rsid w:val="00EC7FC5"/>
    <w:rsid w:val="00ED3D84"/>
    <w:rsid w:val="00EE1629"/>
    <w:rsid w:val="00EF04DD"/>
    <w:rsid w:val="00EF47B7"/>
    <w:rsid w:val="00EF563D"/>
    <w:rsid w:val="00F05385"/>
    <w:rsid w:val="00F1388A"/>
    <w:rsid w:val="00F17C04"/>
    <w:rsid w:val="00F21C98"/>
    <w:rsid w:val="00F2410C"/>
    <w:rsid w:val="00F242C1"/>
    <w:rsid w:val="00F27288"/>
    <w:rsid w:val="00F30FB5"/>
    <w:rsid w:val="00F313CE"/>
    <w:rsid w:val="00F33AAE"/>
    <w:rsid w:val="00F33CA3"/>
    <w:rsid w:val="00F34D3F"/>
    <w:rsid w:val="00F46AEF"/>
    <w:rsid w:val="00F55F51"/>
    <w:rsid w:val="00F618F7"/>
    <w:rsid w:val="00F61DED"/>
    <w:rsid w:val="00F61EDE"/>
    <w:rsid w:val="00F662D7"/>
    <w:rsid w:val="00F7448D"/>
    <w:rsid w:val="00F83111"/>
    <w:rsid w:val="00F87393"/>
    <w:rsid w:val="00F87F9D"/>
    <w:rsid w:val="00FA1788"/>
    <w:rsid w:val="00FA42CC"/>
    <w:rsid w:val="00FA5F16"/>
    <w:rsid w:val="00FB294E"/>
    <w:rsid w:val="00FB49FC"/>
    <w:rsid w:val="00FB4C44"/>
    <w:rsid w:val="00FB4F84"/>
    <w:rsid w:val="00FB605E"/>
    <w:rsid w:val="00FC1648"/>
    <w:rsid w:val="00FC28A5"/>
    <w:rsid w:val="00FD6453"/>
    <w:rsid w:val="00FE1486"/>
    <w:rsid w:val="00FE2C54"/>
    <w:rsid w:val="00FE5139"/>
    <w:rsid w:val="00FE59EB"/>
    <w:rsid w:val="00FE6866"/>
    <w:rsid w:val="00FE7AF9"/>
    <w:rsid w:val="00FF08BC"/>
    <w:rsid w:val="00FF48E3"/>
    <w:rsid w:val="00FF544D"/>
    <w:rsid w:val="00FF6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F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2F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"/>
    <w:basedOn w:val="a"/>
    <w:rsid w:val="002B0B8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alloon Text"/>
    <w:basedOn w:val="a"/>
    <w:semiHidden/>
    <w:rsid w:val="009457F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CE0EBC"/>
    <w:pPr>
      <w:tabs>
        <w:tab w:val="center" w:pos="4677"/>
        <w:tab w:val="right" w:pos="9355"/>
      </w:tabs>
    </w:pPr>
    <w:rPr>
      <w:lang/>
    </w:rPr>
  </w:style>
  <w:style w:type="character" w:styleId="a8">
    <w:name w:val="page number"/>
    <w:basedOn w:val="a0"/>
    <w:rsid w:val="00CE0EBC"/>
  </w:style>
  <w:style w:type="paragraph" w:styleId="a9">
    <w:name w:val="footer"/>
    <w:basedOn w:val="a"/>
    <w:rsid w:val="001613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D598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3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1359</Words>
  <Characters>7749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АКО</Company>
  <LinksUpToDate>false</LinksUpToDate>
  <CharactersWithSpaces>9090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Краева Н.А.</dc:creator>
  <cp:keywords/>
  <cp:lastModifiedBy>User2306</cp:lastModifiedBy>
  <cp:revision>3</cp:revision>
  <cp:lastPrinted>2020-04-23T10:33:00Z</cp:lastPrinted>
  <dcterms:created xsi:type="dcterms:W3CDTF">2020-04-30T06:58:00Z</dcterms:created>
  <dcterms:modified xsi:type="dcterms:W3CDTF">2020-04-30T07:05:00Z</dcterms:modified>
</cp:coreProperties>
</file>