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4D6" w:rsidRDefault="0074078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8" o:title=""/>
          </v:shape>
        </w:pict>
      </w:r>
    </w:p>
    <w:p w:rsidR="003174D6" w:rsidRDefault="003174D6">
      <w:pPr>
        <w:pStyle w:val="1"/>
        <w:rPr>
          <w:b w:val="0"/>
          <w:bCs w:val="0"/>
          <w:sz w:val="24"/>
          <w:szCs w:val="24"/>
        </w:rPr>
      </w:pPr>
    </w:p>
    <w:p w:rsidR="003174D6" w:rsidRDefault="003174D6" w:rsidP="00846BE4">
      <w:pPr>
        <w:pStyle w:val="1"/>
        <w:spacing w:before="0" w:after="0"/>
        <w:rPr>
          <w:sz w:val="28"/>
        </w:rPr>
      </w:pPr>
      <w:r>
        <w:rPr>
          <w:rFonts w:ascii="Times New Roman" w:hAnsi="Times New Roman" w:cs="Times New Roman"/>
          <w:color w:val="000000"/>
          <w:sz w:val="28"/>
        </w:rPr>
        <w:t>АДМИНИСТРАЦИЯ ГОРОДА ВЯТСКИЕ ПОЛЯНЫ</w:t>
      </w:r>
    </w:p>
    <w:p w:rsidR="003174D6" w:rsidRDefault="003174D6" w:rsidP="00846BE4">
      <w:pPr>
        <w:jc w:val="center"/>
        <w:rPr>
          <w:b/>
          <w:bCs/>
          <w:sz w:val="32"/>
        </w:rPr>
      </w:pPr>
      <w:r>
        <w:rPr>
          <w:b/>
          <w:bCs/>
          <w:sz w:val="28"/>
        </w:rPr>
        <w:t>КИРОВСКОЙ ОБЛАСТИ</w:t>
      </w:r>
    </w:p>
    <w:p w:rsidR="003174D6" w:rsidRDefault="003174D6">
      <w:pPr>
        <w:jc w:val="center"/>
        <w:rPr>
          <w:b/>
          <w:bCs/>
          <w:sz w:val="32"/>
        </w:rPr>
      </w:pPr>
    </w:p>
    <w:p w:rsidR="003174D6" w:rsidRDefault="003174D6">
      <w:pPr>
        <w:jc w:val="center"/>
        <w:rPr>
          <w:b/>
          <w:bCs/>
          <w:sz w:val="44"/>
          <w:szCs w:val="44"/>
        </w:rPr>
      </w:pPr>
      <w:r>
        <w:rPr>
          <w:b/>
          <w:bCs/>
          <w:sz w:val="32"/>
          <w:szCs w:val="32"/>
        </w:rPr>
        <w:t>ПОСТАНОВЛЕНИЕ</w:t>
      </w:r>
    </w:p>
    <w:p w:rsidR="003174D6" w:rsidRDefault="003174D6">
      <w:pPr>
        <w:jc w:val="center"/>
        <w:rPr>
          <w:b/>
          <w:bCs/>
          <w:sz w:val="44"/>
          <w:szCs w:val="44"/>
        </w:rPr>
      </w:pPr>
    </w:p>
    <w:p w:rsidR="003174D6" w:rsidRDefault="003808F9">
      <w:pPr>
        <w:jc w:val="both"/>
        <w:rPr>
          <w:sz w:val="28"/>
          <w:szCs w:val="28"/>
        </w:rPr>
      </w:pPr>
      <w:r>
        <w:rPr>
          <w:sz w:val="28"/>
          <w:szCs w:val="28"/>
          <w:u w:val="single"/>
        </w:rPr>
        <w:t>26.04.2019</w:t>
      </w:r>
      <w:r w:rsidR="003174D6">
        <w:rPr>
          <w:sz w:val="28"/>
          <w:szCs w:val="28"/>
          <w:u w:val="single"/>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846BE4">
        <w:rPr>
          <w:sz w:val="28"/>
          <w:szCs w:val="28"/>
        </w:rPr>
        <w:tab/>
      </w:r>
      <w:r w:rsidR="00846BE4">
        <w:rPr>
          <w:sz w:val="28"/>
          <w:szCs w:val="28"/>
        </w:rPr>
        <w:tab/>
      </w:r>
      <w:r w:rsidR="003174D6">
        <w:rPr>
          <w:sz w:val="28"/>
          <w:szCs w:val="28"/>
        </w:rPr>
        <w:t xml:space="preserve">№ </w:t>
      </w:r>
      <w:r>
        <w:rPr>
          <w:sz w:val="28"/>
          <w:szCs w:val="28"/>
          <w:u w:val="single"/>
        </w:rPr>
        <w:t>586</w:t>
      </w:r>
    </w:p>
    <w:p w:rsidR="003174D6" w:rsidRDefault="003174D6">
      <w:pPr>
        <w:jc w:val="center"/>
        <w:rPr>
          <w:b/>
        </w:rPr>
      </w:pPr>
      <w:r>
        <w:rPr>
          <w:sz w:val="28"/>
          <w:szCs w:val="28"/>
        </w:rPr>
        <w:t>г. Вятские Поляны</w:t>
      </w:r>
    </w:p>
    <w:p w:rsidR="003174D6" w:rsidRDefault="003174D6">
      <w:pPr>
        <w:jc w:val="both"/>
        <w:rPr>
          <w:b/>
        </w:rPr>
      </w:pPr>
    </w:p>
    <w:p w:rsidR="003174D6" w:rsidRDefault="003174D6">
      <w:pPr>
        <w:jc w:val="center"/>
        <w:rPr>
          <w:b/>
          <w:sz w:val="28"/>
          <w:szCs w:val="28"/>
        </w:rPr>
      </w:pPr>
    </w:p>
    <w:p w:rsidR="003174D6" w:rsidRDefault="003174D6">
      <w:pPr>
        <w:spacing w:line="276" w:lineRule="auto"/>
        <w:jc w:val="center"/>
        <w:rPr>
          <w:b/>
          <w:sz w:val="44"/>
          <w:szCs w:val="44"/>
        </w:rPr>
      </w:pPr>
      <w:r>
        <w:rPr>
          <w:b/>
          <w:sz w:val="28"/>
          <w:szCs w:val="28"/>
        </w:rPr>
        <w:t>Об утверждении административного регламента предоставления муниципальной услуги «</w:t>
      </w:r>
      <w:r w:rsidR="000624CC" w:rsidRPr="000624CC">
        <w:rPr>
          <w:rFonts w:cs="Arial"/>
          <w:b/>
          <w:bCs/>
          <w:sz w:val="28"/>
          <w:szCs w:val="28"/>
          <w:lang w:eastAsia="ru-RU"/>
        </w:rPr>
        <w:t>Выдача разрешения на строительство объекта капитального строительства на территории муниципального образования</w:t>
      </w:r>
      <w:r>
        <w:rPr>
          <w:b/>
          <w:color w:val="000000"/>
          <w:sz w:val="28"/>
          <w:szCs w:val="28"/>
        </w:rPr>
        <w:t xml:space="preserve">» </w:t>
      </w:r>
    </w:p>
    <w:p w:rsidR="003174D6" w:rsidRDefault="003174D6">
      <w:pPr>
        <w:ind w:firstLine="709"/>
        <w:jc w:val="center"/>
        <w:rPr>
          <w:b/>
          <w:sz w:val="44"/>
          <w:szCs w:val="44"/>
        </w:rPr>
      </w:pPr>
    </w:p>
    <w:p w:rsidR="003174D6" w:rsidRDefault="003174D6">
      <w:pPr>
        <w:pStyle w:val="ConsPlusDocList"/>
        <w:widowControl/>
        <w:spacing w:line="360" w:lineRule="auto"/>
        <w:ind w:firstLine="709"/>
        <w:jc w:val="both"/>
        <w:rPr>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города Вятские Поляны ПОСТАНОВЛЯЕТ:</w:t>
      </w:r>
      <w:bookmarkStart w:id="0" w:name="p11"/>
      <w:bookmarkEnd w:id="0"/>
    </w:p>
    <w:p w:rsidR="003174D6" w:rsidRDefault="003174D6">
      <w:pPr>
        <w:spacing w:line="360" w:lineRule="auto"/>
        <w:ind w:firstLine="708"/>
        <w:jc w:val="both"/>
        <w:rPr>
          <w:sz w:val="28"/>
          <w:szCs w:val="28"/>
        </w:rPr>
      </w:pPr>
      <w:r>
        <w:rPr>
          <w:sz w:val="28"/>
          <w:szCs w:val="28"/>
        </w:rPr>
        <w:t>1.</w:t>
      </w:r>
      <w:r>
        <w:rPr>
          <w:sz w:val="28"/>
          <w:szCs w:val="28"/>
        </w:rPr>
        <w:tab/>
        <w:t>Утвердить административный регламент предоставления муниципальной услуги «</w:t>
      </w:r>
      <w:r w:rsidR="000624CC" w:rsidRPr="006B12AB">
        <w:rPr>
          <w:rFonts w:cs="Arial"/>
          <w:bCs/>
          <w:sz w:val="28"/>
          <w:szCs w:val="28"/>
          <w:lang w:eastAsia="ru-RU"/>
        </w:rPr>
        <w:t>Выдача разрешения на строительство объекта капитального</w:t>
      </w:r>
      <w:r w:rsidR="000624CC">
        <w:rPr>
          <w:rFonts w:cs="Arial"/>
          <w:bCs/>
          <w:sz w:val="28"/>
          <w:szCs w:val="28"/>
          <w:lang w:eastAsia="ru-RU"/>
        </w:rPr>
        <w:t xml:space="preserve"> </w:t>
      </w:r>
      <w:r w:rsidR="000624CC" w:rsidRPr="006B12AB">
        <w:rPr>
          <w:rFonts w:cs="Arial"/>
          <w:bCs/>
          <w:sz w:val="28"/>
          <w:szCs w:val="28"/>
          <w:lang w:eastAsia="ru-RU"/>
        </w:rPr>
        <w:t>строительства на территории муниципального образования</w:t>
      </w:r>
      <w:r w:rsidR="006D3D34">
        <w:rPr>
          <w:sz w:val="28"/>
          <w:szCs w:val="28"/>
        </w:rPr>
        <w:t>» согласно приложению</w:t>
      </w:r>
      <w:r>
        <w:rPr>
          <w:sz w:val="28"/>
          <w:szCs w:val="28"/>
        </w:rPr>
        <w:t>.</w:t>
      </w:r>
    </w:p>
    <w:p w:rsidR="00D52425" w:rsidRDefault="00CE2F1B" w:rsidP="00D52425">
      <w:pPr>
        <w:spacing w:line="360" w:lineRule="auto"/>
        <w:ind w:firstLine="708"/>
        <w:jc w:val="both"/>
        <w:rPr>
          <w:sz w:val="28"/>
          <w:szCs w:val="28"/>
        </w:rPr>
      </w:pPr>
      <w:r>
        <w:rPr>
          <w:sz w:val="28"/>
          <w:szCs w:val="28"/>
        </w:rPr>
        <w:t>2. Признать утратившим</w:t>
      </w:r>
      <w:r w:rsidR="008A5B86">
        <w:rPr>
          <w:sz w:val="28"/>
          <w:szCs w:val="28"/>
        </w:rPr>
        <w:t xml:space="preserve"> </w:t>
      </w:r>
      <w:r w:rsidR="00D52425">
        <w:rPr>
          <w:sz w:val="28"/>
          <w:szCs w:val="28"/>
        </w:rPr>
        <w:t>силу постановление администрации города Вятские Поляны:</w:t>
      </w:r>
    </w:p>
    <w:p w:rsidR="00D52425" w:rsidRPr="006F3A6B" w:rsidRDefault="00D52425" w:rsidP="006F3A6B">
      <w:pPr>
        <w:pStyle w:val="ConsPlusTitle"/>
        <w:widowControl/>
        <w:spacing w:line="360" w:lineRule="auto"/>
        <w:ind w:firstLine="708"/>
        <w:jc w:val="both"/>
        <w:rPr>
          <w:rFonts w:ascii="Times New Roman" w:hAnsi="Times New Roman" w:cs="Times New Roman"/>
          <w:b w:val="0"/>
          <w:sz w:val="28"/>
          <w:szCs w:val="28"/>
        </w:rPr>
      </w:pPr>
      <w:r w:rsidRPr="000D4F26">
        <w:rPr>
          <w:rFonts w:ascii="Times New Roman" w:hAnsi="Times New Roman" w:cs="Times New Roman"/>
          <w:b w:val="0"/>
          <w:sz w:val="28"/>
          <w:szCs w:val="28"/>
        </w:rPr>
        <w:t>от 2</w:t>
      </w:r>
      <w:r>
        <w:rPr>
          <w:rFonts w:ascii="Times New Roman" w:hAnsi="Times New Roman" w:cs="Times New Roman"/>
          <w:b w:val="0"/>
          <w:sz w:val="28"/>
          <w:szCs w:val="28"/>
        </w:rPr>
        <w:t>7</w:t>
      </w:r>
      <w:r w:rsidRPr="000D4F26">
        <w:rPr>
          <w:rFonts w:ascii="Times New Roman" w:hAnsi="Times New Roman" w:cs="Times New Roman"/>
          <w:b w:val="0"/>
          <w:sz w:val="28"/>
          <w:szCs w:val="28"/>
        </w:rPr>
        <w:t>.0</w:t>
      </w:r>
      <w:r>
        <w:rPr>
          <w:rFonts w:ascii="Times New Roman" w:hAnsi="Times New Roman" w:cs="Times New Roman"/>
          <w:b w:val="0"/>
          <w:sz w:val="28"/>
          <w:szCs w:val="28"/>
        </w:rPr>
        <w:t>9</w:t>
      </w:r>
      <w:r w:rsidRPr="000D4F26">
        <w:rPr>
          <w:rFonts w:ascii="Times New Roman" w:hAnsi="Times New Roman" w:cs="Times New Roman"/>
          <w:b w:val="0"/>
          <w:sz w:val="28"/>
          <w:szCs w:val="28"/>
        </w:rPr>
        <w:t>.201</w:t>
      </w:r>
      <w:r>
        <w:rPr>
          <w:rFonts w:ascii="Times New Roman" w:hAnsi="Times New Roman" w:cs="Times New Roman"/>
          <w:b w:val="0"/>
          <w:sz w:val="28"/>
          <w:szCs w:val="28"/>
        </w:rPr>
        <w:t>8</w:t>
      </w:r>
      <w:r w:rsidRPr="000D4F26">
        <w:rPr>
          <w:rFonts w:ascii="Times New Roman" w:hAnsi="Times New Roman" w:cs="Times New Roman"/>
          <w:b w:val="0"/>
          <w:sz w:val="28"/>
          <w:szCs w:val="28"/>
        </w:rPr>
        <w:t xml:space="preserve"> № 1</w:t>
      </w:r>
      <w:r>
        <w:rPr>
          <w:rFonts w:ascii="Times New Roman" w:hAnsi="Times New Roman" w:cs="Times New Roman"/>
          <w:b w:val="0"/>
          <w:sz w:val="28"/>
          <w:szCs w:val="28"/>
        </w:rPr>
        <w:t>531</w:t>
      </w:r>
      <w:r w:rsidRPr="000D4F26">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D4F26">
        <w:rPr>
          <w:rFonts w:ascii="Times New Roman" w:hAnsi="Times New Roman" w:cs="Times New Roman"/>
          <w:b w:val="0"/>
          <w:bCs w:val="0"/>
          <w:sz w:val="28"/>
          <w:szCs w:val="28"/>
        </w:rPr>
        <w:t xml:space="preserve">Об утверждении административного регламента предоставления муниципальной услуги </w:t>
      </w:r>
      <w:r w:rsidRPr="000D4F26">
        <w:rPr>
          <w:rFonts w:ascii="Times New Roman" w:hAnsi="Times New Roman" w:cs="Times New Roman"/>
          <w:b w:val="0"/>
          <w:sz w:val="28"/>
          <w:szCs w:val="28"/>
        </w:rPr>
        <w:t>«</w:t>
      </w:r>
      <w:r w:rsidRPr="00D52425">
        <w:rPr>
          <w:rFonts w:ascii="Times New Roman" w:hAnsi="Times New Roman" w:cs="Times New Roman"/>
          <w:b w:val="0"/>
          <w:bCs w:val="0"/>
          <w:sz w:val="28"/>
          <w:szCs w:val="28"/>
          <w:lang w:eastAsia="ru-RU"/>
        </w:rPr>
        <w:t>Выдача разрешения на строительство объекта капитального строительства на территории муниципального образования</w:t>
      </w:r>
      <w:r w:rsidRPr="000D4F26">
        <w:rPr>
          <w:rFonts w:ascii="Times New Roman" w:hAnsi="Times New Roman" w:cs="Times New Roman"/>
          <w:b w:val="0"/>
          <w:sz w:val="28"/>
          <w:szCs w:val="28"/>
        </w:rPr>
        <w:t xml:space="preserve"> на территории муниципального образования городского округа город Вятские Поляны Кировской области»</w:t>
      </w:r>
      <w:r w:rsidR="008A5B86">
        <w:rPr>
          <w:rFonts w:ascii="Times New Roman" w:hAnsi="Times New Roman" w:cs="Times New Roman"/>
          <w:b w:val="0"/>
          <w:sz w:val="28"/>
          <w:szCs w:val="28"/>
        </w:rPr>
        <w:t>.</w:t>
      </w:r>
    </w:p>
    <w:p w:rsidR="003174D6" w:rsidRDefault="00D52425">
      <w:pPr>
        <w:spacing w:line="360" w:lineRule="auto"/>
        <w:ind w:firstLine="708"/>
        <w:jc w:val="both"/>
        <w:rPr>
          <w:sz w:val="28"/>
          <w:szCs w:val="28"/>
        </w:rPr>
      </w:pPr>
      <w:r>
        <w:rPr>
          <w:sz w:val="28"/>
          <w:szCs w:val="28"/>
        </w:rPr>
        <w:t>3</w:t>
      </w:r>
      <w:r w:rsidR="00D43EE6">
        <w:rPr>
          <w:sz w:val="28"/>
          <w:szCs w:val="28"/>
        </w:rPr>
        <w:t xml:space="preserve">.  Опубликовать </w:t>
      </w:r>
      <w:r w:rsidR="008A5B86">
        <w:rPr>
          <w:sz w:val="28"/>
          <w:szCs w:val="28"/>
        </w:rPr>
        <w:t xml:space="preserve">настоящее постановление </w:t>
      </w:r>
      <w:r w:rsidR="00D43EE6">
        <w:rPr>
          <w:sz w:val="28"/>
          <w:szCs w:val="28"/>
        </w:rPr>
        <w:t xml:space="preserve">в сборнике нормативных правовых актов </w:t>
      </w:r>
      <w:r w:rsidR="0096682D">
        <w:rPr>
          <w:sz w:val="28"/>
          <w:szCs w:val="28"/>
        </w:rPr>
        <w:t>органа местного самоуправления</w:t>
      </w:r>
      <w:r w:rsidR="00971CA1">
        <w:rPr>
          <w:sz w:val="28"/>
          <w:szCs w:val="28"/>
        </w:rPr>
        <w:t xml:space="preserve"> города Вятские </w:t>
      </w:r>
      <w:r w:rsidR="008A5B86">
        <w:rPr>
          <w:sz w:val="28"/>
          <w:szCs w:val="28"/>
        </w:rPr>
        <w:t>П</w:t>
      </w:r>
      <w:r w:rsidR="00971CA1">
        <w:rPr>
          <w:sz w:val="28"/>
          <w:szCs w:val="28"/>
        </w:rPr>
        <w:t xml:space="preserve">оляны </w:t>
      </w:r>
      <w:r w:rsidR="00971CA1">
        <w:rPr>
          <w:sz w:val="28"/>
          <w:szCs w:val="28"/>
        </w:rPr>
        <w:lastRenderedPageBreak/>
        <w:t xml:space="preserve">«Деловой вестник» и разместить </w:t>
      </w:r>
      <w:r w:rsidR="003174D6">
        <w:rPr>
          <w:sz w:val="28"/>
          <w:szCs w:val="28"/>
        </w:rPr>
        <w:t xml:space="preserve"> на официальном сайте администрации города Вятские Поляны в сети «Интернет».</w:t>
      </w:r>
    </w:p>
    <w:p w:rsidR="003174D6" w:rsidRDefault="00D52425">
      <w:pPr>
        <w:pStyle w:val="aff4"/>
        <w:spacing w:before="0" w:after="0" w:line="360" w:lineRule="auto"/>
        <w:ind w:firstLine="720"/>
        <w:jc w:val="both"/>
        <w:rPr>
          <w:sz w:val="56"/>
          <w:szCs w:val="56"/>
        </w:rPr>
      </w:pPr>
      <w:r>
        <w:rPr>
          <w:sz w:val="28"/>
          <w:szCs w:val="28"/>
        </w:rPr>
        <w:t>4</w:t>
      </w:r>
      <w:r w:rsidR="003174D6">
        <w:rPr>
          <w:sz w:val="28"/>
          <w:szCs w:val="28"/>
        </w:rPr>
        <w:t>. Настоящее постановление вступает в силу со дня его опубликования.</w:t>
      </w:r>
    </w:p>
    <w:p w:rsidR="003174D6" w:rsidRDefault="003174D6">
      <w:pPr>
        <w:pStyle w:val="aff4"/>
        <w:spacing w:before="0" w:after="0" w:line="360" w:lineRule="auto"/>
        <w:ind w:firstLine="720"/>
        <w:jc w:val="both"/>
        <w:rPr>
          <w:sz w:val="56"/>
          <w:szCs w:val="56"/>
        </w:rPr>
      </w:pPr>
    </w:p>
    <w:p w:rsidR="00846BE4" w:rsidRDefault="003174D6">
      <w:pPr>
        <w:rPr>
          <w:sz w:val="28"/>
          <w:szCs w:val="28"/>
        </w:rPr>
      </w:pPr>
      <w:r>
        <w:rPr>
          <w:sz w:val="28"/>
          <w:szCs w:val="28"/>
        </w:rPr>
        <w:t>Глава города Вятские Поляны</w:t>
      </w:r>
      <w:r>
        <w:rPr>
          <w:sz w:val="28"/>
          <w:szCs w:val="28"/>
        </w:rPr>
        <w:tab/>
      </w:r>
      <w:r>
        <w:rPr>
          <w:sz w:val="28"/>
          <w:szCs w:val="28"/>
        </w:rPr>
        <w:tab/>
      </w:r>
      <w:r>
        <w:rPr>
          <w:sz w:val="28"/>
          <w:szCs w:val="28"/>
        </w:rPr>
        <w:tab/>
      </w:r>
      <w:r>
        <w:rPr>
          <w:sz w:val="28"/>
          <w:szCs w:val="28"/>
        </w:rPr>
        <w:tab/>
      </w:r>
      <w:r>
        <w:rPr>
          <w:sz w:val="28"/>
          <w:szCs w:val="28"/>
        </w:rPr>
        <w:tab/>
      </w:r>
      <w:r w:rsidR="00021E43">
        <w:rPr>
          <w:sz w:val="28"/>
          <w:szCs w:val="28"/>
        </w:rPr>
        <w:t xml:space="preserve">        </w:t>
      </w:r>
    </w:p>
    <w:p w:rsidR="003174D6" w:rsidRDefault="00846BE4">
      <w:pPr>
        <w:rPr>
          <w:sz w:val="28"/>
          <w:szCs w:val="28"/>
        </w:rPr>
      </w:pPr>
      <w:r>
        <w:rPr>
          <w:sz w:val="28"/>
          <w:szCs w:val="28"/>
        </w:rPr>
        <w:t xml:space="preserve">                                 </w:t>
      </w:r>
      <w:r w:rsidR="00021E43">
        <w:rPr>
          <w:sz w:val="28"/>
          <w:szCs w:val="28"/>
        </w:rPr>
        <w:t xml:space="preserve"> </w:t>
      </w:r>
      <w:r w:rsidR="003174D6">
        <w:rPr>
          <w:sz w:val="28"/>
          <w:szCs w:val="28"/>
        </w:rPr>
        <w:t>В.А. Машкин</w:t>
      </w:r>
    </w:p>
    <w:p w:rsidR="00D52425" w:rsidRDefault="00D52425" w:rsidP="00D52425">
      <w:pPr>
        <w:pBdr>
          <w:bottom w:val="single" w:sz="4" w:space="1" w:color="auto"/>
        </w:pBdr>
        <w:rPr>
          <w:sz w:val="28"/>
          <w:szCs w:val="28"/>
        </w:rPr>
      </w:pPr>
    </w:p>
    <w:p w:rsidR="00D43EE6" w:rsidRDefault="00D43EE6">
      <w:pPr>
        <w:jc w:val="both"/>
        <w:rPr>
          <w:sz w:val="28"/>
          <w:szCs w:val="28"/>
        </w:rPr>
      </w:pPr>
    </w:p>
    <w:p w:rsidR="003174D6" w:rsidRDefault="003174D6">
      <w:pPr>
        <w:jc w:val="both"/>
        <w:rPr>
          <w:sz w:val="44"/>
          <w:szCs w:val="44"/>
        </w:rPr>
      </w:pPr>
      <w:r>
        <w:rPr>
          <w:sz w:val="28"/>
          <w:szCs w:val="28"/>
        </w:rPr>
        <w:t>ПОДГОТОВЛЕНО</w:t>
      </w:r>
    </w:p>
    <w:p w:rsidR="003174D6" w:rsidRDefault="003174D6">
      <w:pPr>
        <w:jc w:val="both"/>
        <w:rPr>
          <w:sz w:val="44"/>
          <w:szCs w:val="44"/>
        </w:rPr>
      </w:pPr>
    </w:p>
    <w:p w:rsidR="008A5B86" w:rsidRDefault="008A5B86" w:rsidP="008A5B86">
      <w:pPr>
        <w:ind w:right="142"/>
        <w:jc w:val="both"/>
        <w:rPr>
          <w:sz w:val="28"/>
          <w:szCs w:val="28"/>
        </w:rPr>
      </w:pPr>
      <w:r>
        <w:rPr>
          <w:sz w:val="28"/>
          <w:szCs w:val="28"/>
        </w:rPr>
        <w:t xml:space="preserve">Ведущий эксперт отдела </w:t>
      </w:r>
    </w:p>
    <w:p w:rsidR="008A5B86" w:rsidRDefault="008A5B86" w:rsidP="008A5B86">
      <w:pPr>
        <w:ind w:right="142"/>
        <w:jc w:val="both"/>
        <w:rPr>
          <w:sz w:val="28"/>
          <w:szCs w:val="28"/>
        </w:rPr>
      </w:pPr>
      <w:r>
        <w:rPr>
          <w:sz w:val="28"/>
          <w:szCs w:val="28"/>
        </w:rPr>
        <w:t>архитектуры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Н.В.</w:t>
      </w:r>
      <w:r w:rsidR="006F3A6B">
        <w:rPr>
          <w:sz w:val="28"/>
          <w:szCs w:val="28"/>
        </w:rPr>
        <w:t xml:space="preserve"> </w:t>
      </w:r>
      <w:r>
        <w:rPr>
          <w:sz w:val="28"/>
          <w:szCs w:val="28"/>
        </w:rPr>
        <w:t>Копытова</w:t>
      </w:r>
    </w:p>
    <w:p w:rsidR="008A5B86" w:rsidRPr="00757050" w:rsidRDefault="008A5B86" w:rsidP="008A5B86">
      <w:pPr>
        <w:jc w:val="both"/>
        <w:rPr>
          <w:sz w:val="48"/>
          <w:szCs w:val="48"/>
        </w:rPr>
      </w:pPr>
    </w:p>
    <w:p w:rsidR="003174D6" w:rsidRDefault="003174D6">
      <w:pPr>
        <w:pStyle w:val="aff5"/>
        <w:spacing w:after="0"/>
        <w:ind w:left="0" w:right="-232" w:firstLine="0"/>
        <w:rPr>
          <w:sz w:val="36"/>
          <w:szCs w:val="36"/>
        </w:rPr>
      </w:pPr>
    </w:p>
    <w:p w:rsidR="003174D6" w:rsidRDefault="003174D6">
      <w:pPr>
        <w:pStyle w:val="aff5"/>
        <w:spacing w:after="0"/>
        <w:ind w:left="0" w:right="-232" w:firstLine="0"/>
        <w:rPr>
          <w:sz w:val="36"/>
          <w:szCs w:val="36"/>
        </w:rPr>
      </w:pPr>
    </w:p>
    <w:p w:rsidR="003174D6" w:rsidRDefault="003174D6">
      <w:pPr>
        <w:tabs>
          <w:tab w:val="left" w:pos="0"/>
        </w:tabs>
        <w:spacing w:line="276" w:lineRule="auto"/>
        <w:jc w:val="both"/>
      </w:pPr>
    </w:p>
    <w:p w:rsidR="003174D6" w:rsidRDefault="003174D6">
      <w:pPr>
        <w:sectPr w:rsidR="003174D6" w:rsidSect="000841D1">
          <w:headerReference w:type="default" r:id="rId9"/>
          <w:pgSz w:w="11906" w:h="16838"/>
          <w:pgMar w:top="1134" w:right="851" w:bottom="1134" w:left="1701" w:header="709" w:footer="720" w:gutter="0"/>
          <w:cols w:space="720"/>
          <w:titlePg/>
          <w:docGrid w:linePitch="360"/>
        </w:sectPr>
      </w:pPr>
    </w:p>
    <w:p w:rsidR="003174D6" w:rsidRDefault="003174D6">
      <w:pPr>
        <w:spacing w:line="276"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w:t>
      </w:r>
    </w:p>
    <w:p w:rsidR="003174D6" w:rsidRDefault="003174D6">
      <w:pPr>
        <w:spacing w:line="276" w:lineRule="auto"/>
        <w:rPr>
          <w:sz w:val="28"/>
          <w:szCs w:val="28"/>
        </w:rPr>
      </w:pP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города Вятские Поляны</w:t>
      </w:r>
    </w:p>
    <w:p w:rsidR="003174D6" w:rsidRDefault="003808F9">
      <w:pPr>
        <w:spacing w:line="276" w:lineRule="auto"/>
        <w:rPr>
          <w:b/>
          <w:bCs/>
          <w:sz w:val="28"/>
          <w:szCs w:val="28"/>
          <w:lang w:eastAsia="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26.04.2019 </w:t>
      </w:r>
      <w:r w:rsidR="003174D6">
        <w:rPr>
          <w:sz w:val="28"/>
          <w:szCs w:val="28"/>
        </w:rPr>
        <w:t>№</w:t>
      </w:r>
      <w:r>
        <w:rPr>
          <w:sz w:val="28"/>
          <w:szCs w:val="28"/>
        </w:rPr>
        <w:t xml:space="preserve"> 586</w:t>
      </w:r>
    </w:p>
    <w:p w:rsidR="003174D6" w:rsidRDefault="003174D6">
      <w:pPr>
        <w:widowControl w:val="0"/>
        <w:suppressAutoHyphens w:val="0"/>
        <w:autoSpaceDE w:val="0"/>
        <w:spacing w:line="276" w:lineRule="auto"/>
        <w:jc w:val="center"/>
        <w:rPr>
          <w:b/>
          <w:bCs/>
          <w:sz w:val="28"/>
          <w:szCs w:val="28"/>
          <w:lang w:eastAsia="en-US"/>
        </w:rPr>
      </w:pPr>
    </w:p>
    <w:p w:rsidR="003174D6" w:rsidRDefault="003174D6">
      <w:pPr>
        <w:widowControl w:val="0"/>
        <w:suppressAutoHyphens w:val="0"/>
        <w:autoSpaceDE w:val="0"/>
        <w:spacing w:line="276" w:lineRule="auto"/>
        <w:jc w:val="center"/>
        <w:rPr>
          <w:b/>
          <w:bCs/>
          <w:sz w:val="28"/>
          <w:szCs w:val="28"/>
          <w:lang w:eastAsia="en-US"/>
        </w:rPr>
      </w:pPr>
    </w:p>
    <w:p w:rsidR="003174D6" w:rsidRDefault="003174D6" w:rsidP="003B1A44">
      <w:pPr>
        <w:widowControl w:val="0"/>
        <w:suppressAutoHyphens w:val="0"/>
        <w:autoSpaceDE w:val="0"/>
        <w:jc w:val="center"/>
        <w:rPr>
          <w:b/>
          <w:bCs/>
          <w:sz w:val="28"/>
          <w:szCs w:val="28"/>
          <w:lang w:eastAsia="en-US"/>
        </w:rPr>
      </w:pPr>
      <w:r>
        <w:rPr>
          <w:b/>
          <w:bCs/>
          <w:sz w:val="28"/>
          <w:szCs w:val="28"/>
          <w:lang w:eastAsia="en-US"/>
        </w:rPr>
        <w:t xml:space="preserve">Административный регламент </w:t>
      </w:r>
    </w:p>
    <w:p w:rsidR="003174D6" w:rsidRPr="006B12AB" w:rsidRDefault="003174D6" w:rsidP="006B12AB">
      <w:pPr>
        <w:shd w:val="clear" w:color="auto" w:fill="FFFFFF"/>
        <w:jc w:val="center"/>
        <w:rPr>
          <w:rFonts w:cs="Arial"/>
          <w:b/>
          <w:bCs/>
          <w:sz w:val="28"/>
          <w:szCs w:val="28"/>
          <w:lang w:eastAsia="ru-RU"/>
        </w:rPr>
      </w:pPr>
      <w:r>
        <w:rPr>
          <w:b/>
          <w:bCs/>
          <w:sz w:val="28"/>
          <w:szCs w:val="28"/>
          <w:lang w:eastAsia="en-US"/>
        </w:rPr>
        <w:t xml:space="preserve">предоставления муниципальной услуги </w:t>
      </w:r>
      <w:r w:rsidRPr="006B12AB">
        <w:rPr>
          <w:b/>
          <w:bCs/>
          <w:sz w:val="28"/>
          <w:szCs w:val="28"/>
          <w:lang w:eastAsia="en-US"/>
        </w:rPr>
        <w:t>«</w:t>
      </w:r>
      <w:r w:rsidR="006B12AB" w:rsidRPr="006B12AB">
        <w:rPr>
          <w:rFonts w:cs="Arial"/>
          <w:b/>
          <w:bCs/>
          <w:sz w:val="28"/>
          <w:szCs w:val="28"/>
          <w:lang w:eastAsia="ru-RU"/>
        </w:rPr>
        <w:t>Выдача разрешения на строительство объекта капитального</w:t>
      </w:r>
      <w:r w:rsidR="006B12AB">
        <w:rPr>
          <w:rFonts w:cs="Arial"/>
          <w:b/>
          <w:bCs/>
          <w:sz w:val="28"/>
          <w:szCs w:val="28"/>
          <w:lang w:eastAsia="ru-RU"/>
        </w:rPr>
        <w:t xml:space="preserve"> </w:t>
      </w:r>
      <w:r w:rsidR="006B12AB" w:rsidRPr="006B12AB">
        <w:rPr>
          <w:rFonts w:cs="Arial"/>
          <w:b/>
          <w:bCs/>
          <w:sz w:val="28"/>
          <w:szCs w:val="28"/>
          <w:lang w:eastAsia="ru-RU"/>
        </w:rPr>
        <w:t>строительства на территории муниципального образования</w:t>
      </w:r>
      <w:r w:rsidRPr="006B12AB">
        <w:rPr>
          <w:b/>
          <w:bCs/>
          <w:sz w:val="28"/>
          <w:szCs w:val="28"/>
          <w:lang w:eastAsia="en-US"/>
        </w:rPr>
        <w:t>»</w:t>
      </w:r>
    </w:p>
    <w:p w:rsidR="003174D6" w:rsidRDefault="003174D6">
      <w:pPr>
        <w:widowControl w:val="0"/>
        <w:suppressAutoHyphens w:val="0"/>
        <w:autoSpaceDE w:val="0"/>
        <w:spacing w:line="276" w:lineRule="auto"/>
        <w:jc w:val="center"/>
        <w:rPr>
          <w:b/>
          <w:bCs/>
          <w:sz w:val="28"/>
          <w:szCs w:val="28"/>
          <w:lang w:eastAsia="en-US"/>
        </w:rPr>
      </w:pPr>
      <w:bookmarkStart w:id="1" w:name="Par49"/>
      <w:bookmarkEnd w:id="1"/>
    </w:p>
    <w:p w:rsidR="003174D6" w:rsidRDefault="003174D6">
      <w:pPr>
        <w:widowControl w:val="0"/>
        <w:numPr>
          <w:ilvl w:val="0"/>
          <w:numId w:val="4"/>
        </w:numPr>
        <w:suppressAutoHyphens w:val="0"/>
        <w:autoSpaceDE w:val="0"/>
        <w:spacing w:line="276" w:lineRule="auto"/>
        <w:contextualSpacing/>
        <w:jc w:val="center"/>
        <w:rPr>
          <w:sz w:val="28"/>
          <w:szCs w:val="28"/>
          <w:lang w:eastAsia="en-US"/>
        </w:rPr>
      </w:pPr>
      <w:r>
        <w:rPr>
          <w:b/>
          <w:sz w:val="28"/>
          <w:szCs w:val="28"/>
          <w:lang w:eastAsia="en-US"/>
        </w:rPr>
        <w:t>Общие положения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1.1. Предмет регулирования регламента</w:t>
      </w:r>
    </w:p>
    <w:p w:rsidR="003174D6" w:rsidRPr="006B12AB" w:rsidRDefault="003174D6" w:rsidP="006B12AB">
      <w:pPr>
        <w:shd w:val="clear" w:color="auto" w:fill="FFFFFF"/>
        <w:ind w:firstLine="708"/>
        <w:jc w:val="both"/>
        <w:rPr>
          <w:rFonts w:cs="Arial"/>
          <w:bCs/>
          <w:sz w:val="28"/>
          <w:szCs w:val="28"/>
          <w:lang w:eastAsia="ru-RU"/>
        </w:rPr>
      </w:pPr>
      <w:r w:rsidRPr="003E3D3F">
        <w:rPr>
          <w:sz w:val="28"/>
          <w:szCs w:val="28"/>
          <w:lang w:eastAsia="en-US"/>
        </w:rPr>
        <w:t xml:space="preserve">Административный регламент предоставления муниципальной услуги </w:t>
      </w:r>
      <w:r w:rsidRPr="006B12AB">
        <w:rPr>
          <w:bCs/>
          <w:sz w:val="28"/>
          <w:szCs w:val="28"/>
          <w:lang w:eastAsia="en-US"/>
        </w:rPr>
        <w:t>«</w:t>
      </w:r>
      <w:r w:rsidR="006B12AB" w:rsidRPr="006B12AB">
        <w:rPr>
          <w:rFonts w:cs="Arial"/>
          <w:bCs/>
          <w:sz w:val="28"/>
          <w:szCs w:val="28"/>
          <w:lang w:eastAsia="ru-RU"/>
        </w:rPr>
        <w:t>Выдача разрешения на строительство объекта капитального</w:t>
      </w:r>
      <w:r w:rsidR="006B12AB">
        <w:rPr>
          <w:rFonts w:cs="Arial"/>
          <w:bCs/>
          <w:sz w:val="28"/>
          <w:szCs w:val="28"/>
          <w:lang w:eastAsia="ru-RU"/>
        </w:rPr>
        <w:t xml:space="preserve"> </w:t>
      </w:r>
      <w:r w:rsidR="006B12AB" w:rsidRPr="006B12AB">
        <w:rPr>
          <w:rFonts w:cs="Arial"/>
          <w:bCs/>
          <w:sz w:val="28"/>
          <w:szCs w:val="28"/>
          <w:lang w:eastAsia="ru-RU"/>
        </w:rPr>
        <w:t>строительства на территории муниципального образования</w:t>
      </w:r>
      <w:r w:rsidRPr="006B12AB">
        <w:rPr>
          <w:bCs/>
          <w:sz w:val="28"/>
          <w:szCs w:val="28"/>
          <w:lang w:eastAsia="en-US"/>
        </w:rPr>
        <w:t>»</w:t>
      </w:r>
      <w:r w:rsidRPr="003E3D3F">
        <w:rPr>
          <w:bCs/>
          <w:sz w:val="28"/>
          <w:szCs w:val="28"/>
          <w:lang w:eastAsia="en-US"/>
        </w:rPr>
        <w:t xml:space="preserve"> </w:t>
      </w:r>
      <w:r w:rsidRPr="003E3D3F">
        <w:rPr>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3E3D3F">
        <w:rPr>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E3D3F">
        <w:rPr>
          <w:sz w:val="28"/>
          <w:szCs w:val="28"/>
          <w:lang w:eastAsia="en-US"/>
        </w:rPr>
        <w:t>при осуществлении полномочий по предоставлению муниципальной услуги</w:t>
      </w:r>
      <w:r w:rsidRPr="003E3D3F">
        <w:rPr>
          <w:bCs/>
          <w:sz w:val="28"/>
          <w:szCs w:val="28"/>
          <w:lang w:eastAsia="en-US"/>
        </w:rPr>
        <w:t xml:space="preserve">.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10" w:history="1">
        <w:r w:rsidRPr="003E3D3F">
          <w:rPr>
            <w:rStyle w:val="a4"/>
            <w:color w:val="auto"/>
            <w:sz w:val="28"/>
            <w:szCs w:val="28"/>
            <w:u w:val="none"/>
            <w:lang w:eastAsia="ru-RU"/>
          </w:rPr>
          <w:t>законе</w:t>
        </w:r>
      </w:hyperlink>
      <w:r w:rsidRPr="003E3D3F">
        <w:rPr>
          <w:sz w:val="28"/>
          <w:szCs w:val="28"/>
          <w:lang w:eastAsia="ru-RU"/>
        </w:rPr>
        <w:t xml:space="preserve"> от 27.07.2010 </w:t>
      </w:r>
      <w:r w:rsidR="006D3D34" w:rsidRPr="003E3D3F">
        <w:rPr>
          <w:sz w:val="28"/>
          <w:szCs w:val="28"/>
          <w:lang w:eastAsia="ru-RU"/>
        </w:rPr>
        <w:t xml:space="preserve">               </w:t>
      </w:r>
      <w:r w:rsidRPr="003E3D3F">
        <w:rPr>
          <w:sz w:val="28"/>
          <w:szCs w:val="28"/>
          <w:lang w:eastAsia="ru-RU"/>
        </w:rPr>
        <w:t xml:space="preserve"> № 210-ФЗ «Об организации предоставления государственных и муниципальных услуг» </w:t>
      </w:r>
      <w:r w:rsidR="003E3D3F">
        <w:rPr>
          <w:sz w:val="28"/>
          <w:szCs w:val="28"/>
          <w:lang w:eastAsia="ru-RU"/>
        </w:rPr>
        <w:t xml:space="preserve">(далее - № 210- ФЗ) </w:t>
      </w:r>
      <w:r w:rsidRPr="003E3D3F">
        <w:rPr>
          <w:bCs/>
          <w:iCs/>
          <w:sz w:val="28"/>
          <w:szCs w:val="28"/>
          <w:lang w:eastAsia="ru-RU"/>
        </w:rPr>
        <w:t>и иных нормативных правовых актах Российской Федерации и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1.2. Круг заявителей</w:t>
      </w:r>
    </w:p>
    <w:p w:rsidR="006B12AB" w:rsidRPr="006B12AB" w:rsidRDefault="006B12AB" w:rsidP="006B12AB">
      <w:pPr>
        <w:autoSpaceDE w:val="0"/>
        <w:autoSpaceDN w:val="0"/>
        <w:adjustRightInd w:val="0"/>
        <w:spacing w:line="276" w:lineRule="auto"/>
        <w:ind w:firstLine="709"/>
        <w:jc w:val="both"/>
        <w:rPr>
          <w:sz w:val="28"/>
          <w:szCs w:val="28"/>
          <w:lang w:eastAsia="ru-RU"/>
        </w:rPr>
      </w:pPr>
      <w:r w:rsidRPr="006B12AB">
        <w:rPr>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застройщиком, либо их уполномоченные представители, обратившиеся в орган, предоставляющий муниципальную </w:t>
      </w:r>
      <w:r w:rsidRPr="006B12AB">
        <w:rPr>
          <w:sz w:val="28"/>
          <w:szCs w:val="28"/>
        </w:rPr>
        <w:lastRenderedPageBreak/>
        <w:t>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sidRPr="006B12AB">
        <w:rPr>
          <w:sz w:val="28"/>
          <w:szCs w:val="28"/>
          <w:lang w:eastAsia="ru-RU"/>
        </w:rPr>
        <w:t>.</w:t>
      </w:r>
    </w:p>
    <w:p w:rsidR="006B12AB" w:rsidRPr="006B12AB" w:rsidRDefault="006B12AB" w:rsidP="006B12AB">
      <w:pPr>
        <w:autoSpaceDE w:val="0"/>
        <w:autoSpaceDN w:val="0"/>
        <w:adjustRightInd w:val="0"/>
        <w:spacing w:line="276" w:lineRule="auto"/>
        <w:ind w:firstLine="709"/>
        <w:jc w:val="both"/>
        <w:rPr>
          <w:bCs/>
          <w:sz w:val="28"/>
          <w:szCs w:val="28"/>
          <w:lang w:eastAsia="ru-RU"/>
        </w:rPr>
      </w:pPr>
      <w:r w:rsidRPr="006B12AB">
        <w:rPr>
          <w:bCs/>
          <w:sz w:val="28"/>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1.3.</w:t>
      </w:r>
      <w:r w:rsidRPr="003E3D3F">
        <w:rPr>
          <w:sz w:val="28"/>
          <w:szCs w:val="28"/>
          <w:lang w:eastAsia="en-US"/>
        </w:rPr>
        <w:tab/>
        <w:t>Требования к порядку информирования о предоставлении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1.3.1. Порядок получения информации по вопросам предоставления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на официальном сайте </w:t>
      </w:r>
      <w:r w:rsidRPr="003E3D3F">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w:t>
      </w:r>
      <w:r w:rsidRPr="003E3D3F">
        <w:rPr>
          <w:sz w:val="28"/>
          <w:szCs w:val="28"/>
          <w:shd w:val="clear" w:color="auto" w:fill="FFFFFF"/>
          <w:lang w:eastAsia="en-US"/>
        </w:rPr>
        <w:t xml:space="preserve"> (далее – Портал Кировской области);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t>на информационных стендах в местах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при личном обращении заявителя в администрацию города Вятские Поляны или многофункциональный центр;</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при обращении в письменной форме, в форме электронного документа;</w:t>
      </w:r>
    </w:p>
    <w:p w:rsidR="003174D6" w:rsidRPr="003E3D3F" w:rsidRDefault="003174D6" w:rsidP="003E3D3F">
      <w:pPr>
        <w:pStyle w:val="aff7"/>
        <w:spacing w:line="276" w:lineRule="auto"/>
        <w:jc w:val="both"/>
        <w:rPr>
          <w:sz w:val="28"/>
          <w:szCs w:val="28"/>
          <w:lang w:eastAsia="ru-RU"/>
        </w:rPr>
      </w:pPr>
      <w:r w:rsidRPr="003E3D3F">
        <w:rPr>
          <w:sz w:val="28"/>
          <w:szCs w:val="28"/>
          <w:lang w:eastAsia="ru-RU"/>
        </w:rPr>
        <w:t>по телефону.</w:t>
      </w:r>
    </w:p>
    <w:p w:rsidR="002301A4" w:rsidRPr="002301A4" w:rsidRDefault="003174D6" w:rsidP="002301A4">
      <w:pPr>
        <w:spacing w:line="276" w:lineRule="auto"/>
        <w:ind w:firstLine="709"/>
        <w:jc w:val="both"/>
        <w:rPr>
          <w:sz w:val="28"/>
          <w:szCs w:val="28"/>
        </w:rPr>
      </w:pPr>
      <w:r w:rsidRPr="002301A4">
        <w:rPr>
          <w:sz w:val="28"/>
          <w:szCs w:val="28"/>
          <w:lang w:eastAsia="ru-RU"/>
        </w:rPr>
        <w:t xml:space="preserve">1.3.2. </w:t>
      </w:r>
      <w:r w:rsidR="002301A4" w:rsidRPr="002301A4">
        <w:rPr>
          <w:sz w:val="28"/>
          <w:szCs w:val="28"/>
        </w:rPr>
        <w:t>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w:t>
      </w:r>
      <w:r w:rsidRPr="003E3D3F">
        <w:rPr>
          <w:sz w:val="28"/>
          <w:szCs w:val="28"/>
          <w:lang w:eastAsia="ru-RU"/>
        </w:rPr>
        <w:lastRenderedPageBreak/>
        <w:t>Вятские Поляны с момента приема документов в дни и часы работы органа, предоставляющего муниципальную услугу.</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74D6" w:rsidRDefault="003174D6" w:rsidP="003E3D3F">
      <w:pPr>
        <w:pStyle w:val="aff7"/>
        <w:spacing w:line="276" w:lineRule="auto"/>
        <w:ind w:firstLine="708"/>
        <w:jc w:val="both"/>
        <w:rPr>
          <w:sz w:val="28"/>
          <w:szCs w:val="28"/>
          <w:lang w:eastAsia="en-US"/>
        </w:rPr>
      </w:pPr>
      <w:r w:rsidRPr="003E3D3F">
        <w:rPr>
          <w:sz w:val="28"/>
          <w:szCs w:val="28"/>
          <w:lang w:eastAsia="ru-RU"/>
        </w:rPr>
        <w:t xml:space="preserve">1.3.5. </w:t>
      </w:r>
      <w:r w:rsidRPr="003E3D3F">
        <w:rPr>
          <w:sz w:val="28"/>
          <w:szCs w:val="28"/>
          <w:lang w:eastAsia="en-US"/>
        </w:rPr>
        <w:t>Информация о порядке предоставления муниципальной услуги предоставляется бесплатно.</w:t>
      </w:r>
    </w:p>
    <w:p w:rsidR="00AA173B" w:rsidRDefault="00AA173B" w:rsidP="002301A4">
      <w:pPr>
        <w:pStyle w:val="Default"/>
        <w:ind w:firstLine="708"/>
        <w:jc w:val="both"/>
        <w:rPr>
          <w:sz w:val="28"/>
          <w:szCs w:val="28"/>
        </w:rPr>
      </w:pPr>
      <w:r>
        <w:rPr>
          <w:sz w:val="28"/>
          <w:szCs w:val="28"/>
        </w:rPr>
        <w:t xml:space="preserve">1.3.6. Порядок, форма, место размещения и способы получения справочной информации. </w:t>
      </w:r>
    </w:p>
    <w:p w:rsidR="00AA173B" w:rsidRDefault="00AA173B" w:rsidP="002301A4">
      <w:pPr>
        <w:pStyle w:val="Default"/>
        <w:spacing w:line="276" w:lineRule="auto"/>
        <w:ind w:firstLine="708"/>
        <w:jc w:val="both"/>
        <w:rPr>
          <w:sz w:val="28"/>
          <w:szCs w:val="28"/>
        </w:rPr>
      </w:pPr>
      <w:r>
        <w:rPr>
          <w:sz w:val="28"/>
          <w:szCs w:val="28"/>
        </w:rPr>
        <w:t xml:space="preserve">Информацию о месте нахождения, графике работы администрации </w:t>
      </w:r>
      <w:r w:rsidR="002301A4">
        <w:rPr>
          <w:sz w:val="28"/>
          <w:szCs w:val="28"/>
        </w:rPr>
        <w:t>города Вятские Поляны</w:t>
      </w:r>
      <w:r>
        <w:rPr>
          <w:sz w:val="28"/>
          <w:szCs w:val="28"/>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2301A4">
        <w:rPr>
          <w:sz w:val="28"/>
          <w:szCs w:val="28"/>
        </w:rPr>
        <w:t>города Вятские Поляны</w:t>
      </w:r>
      <w:r>
        <w:rPr>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2301A4">
        <w:rPr>
          <w:sz w:val="28"/>
          <w:szCs w:val="28"/>
        </w:rPr>
        <w:t>города Вятские Поляны</w:t>
      </w:r>
      <w:r>
        <w:rPr>
          <w:sz w:val="28"/>
          <w:szCs w:val="28"/>
        </w:rPr>
        <w:t xml:space="preserve">, в сети «Интернет», можно получить: </w:t>
      </w:r>
    </w:p>
    <w:p w:rsidR="00AA173B" w:rsidRDefault="00AA173B" w:rsidP="002301A4">
      <w:pPr>
        <w:pStyle w:val="Default"/>
        <w:spacing w:line="276" w:lineRule="auto"/>
        <w:ind w:firstLine="708"/>
        <w:jc w:val="both"/>
        <w:rPr>
          <w:sz w:val="28"/>
          <w:szCs w:val="28"/>
        </w:rPr>
      </w:pPr>
      <w:r>
        <w:rPr>
          <w:sz w:val="28"/>
          <w:szCs w:val="28"/>
        </w:rPr>
        <w:t xml:space="preserve">на информационном стенде, находящемся в </w:t>
      </w:r>
      <w:r w:rsidR="002301A4">
        <w:rPr>
          <w:sz w:val="28"/>
          <w:szCs w:val="28"/>
        </w:rPr>
        <w:t xml:space="preserve">отделе архитектуры </w:t>
      </w:r>
      <w:r>
        <w:rPr>
          <w:sz w:val="28"/>
          <w:szCs w:val="28"/>
        </w:rPr>
        <w:t xml:space="preserve"> администрации </w:t>
      </w:r>
      <w:r w:rsidR="002301A4">
        <w:rPr>
          <w:sz w:val="28"/>
          <w:szCs w:val="28"/>
        </w:rPr>
        <w:t>города Вятские Поляны</w:t>
      </w:r>
      <w:r>
        <w:rPr>
          <w:sz w:val="28"/>
          <w:szCs w:val="28"/>
        </w:rPr>
        <w:t xml:space="preserve">; </w:t>
      </w:r>
    </w:p>
    <w:p w:rsidR="00AA173B" w:rsidRDefault="00AA173B" w:rsidP="002301A4">
      <w:pPr>
        <w:pStyle w:val="Default"/>
        <w:spacing w:line="276" w:lineRule="auto"/>
        <w:ind w:firstLine="708"/>
        <w:rPr>
          <w:sz w:val="28"/>
          <w:szCs w:val="28"/>
        </w:rPr>
      </w:pPr>
      <w:r>
        <w:rPr>
          <w:sz w:val="28"/>
          <w:szCs w:val="28"/>
        </w:rPr>
        <w:t xml:space="preserve">на официальном сайте администрации </w:t>
      </w:r>
      <w:r w:rsidR="002301A4">
        <w:rPr>
          <w:sz w:val="28"/>
          <w:szCs w:val="28"/>
        </w:rPr>
        <w:t>города Вятские Поляны</w:t>
      </w:r>
      <w:r>
        <w:rPr>
          <w:sz w:val="28"/>
          <w:szCs w:val="28"/>
        </w:rPr>
        <w:t xml:space="preserve">; </w:t>
      </w:r>
    </w:p>
    <w:p w:rsidR="00AA173B" w:rsidRDefault="00AA173B" w:rsidP="002301A4">
      <w:pPr>
        <w:pStyle w:val="Default"/>
        <w:spacing w:line="276" w:lineRule="auto"/>
        <w:ind w:firstLine="708"/>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w:t>
      </w:r>
    </w:p>
    <w:p w:rsidR="00AA173B" w:rsidRDefault="00AA173B" w:rsidP="002301A4">
      <w:pPr>
        <w:pStyle w:val="Default"/>
        <w:spacing w:line="276" w:lineRule="auto"/>
        <w:ind w:firstLine="708"/>
        <w:rPr>
          <w:sz w:val="28"/>
          <w:szCs w:val="28"/>
        </w:rPr>
      </w:pPr>
      <w:r>
        <w:rPr>
          <w:sz w:val="28"/>
          <w:szCs w:val="28"/>
        </w:rPr>
        <w:t xml:space="preserve">на Едином портале государственных и муниципальных услуг (функций); </w:t>
      </w:r>
    </w:p>
    <w:p w:rsidR="00AA173B" w:rsidRDefault="00AA173B" w:rsidP="002301A4">
      <w:pPr>
        <w:pStyle w:val="Default"/>
        <w:spacing w:line="276" w:lineRule="auto"/>
        <w:ind w:firstLine="708"/>
        <w:rPr>
          <w:sz w:val="28"/>
          <w:szCs w:val="28"/>
        </w:rPr>
      </w:pPr>
      <w:r>
        <w:rPr>
          <w:sz w:val="28"/>
          <w:szCs w:val="28"/>
        </w:rPr>
        <w:t xml:space="preserve">на Портале Кировской области; </w:t>
      </w:r>
    </w:p>
    <w:p w:rsidR="00AA173B" w:rsidRDefault="00AA173B" w:rsidP="002301A4">
      <w:pPr>
        <w:pStyle w:val="Default"/>
        <w:spacing w:line="276" w:lineRule="auto"/>
        <w:ind w:firstLine="708"/>
        <w:rPr>
          <w:sz w:val="28"/>
          <w:szCs w:val="28"/>
        </w:rPr>
      </w:pPr>
      <w:r>
        <w:rPr>
          <w:sz w:val="28"/>
          <w:szCs w:val="28"/>
        </w:rPr>
        <w:t xml:space="preserve">при обращении в письменной форме, в форме электронного документа; </w:t>
      </w:r>
    </w:p>
    <w:p w:rsidR="00AA173B" w:rsidRPr="003E3D3F" w:rsidRDefault="00AA173B" w:rsidP="002301A4">
      <w:pPr>
        <w:pStyle w:val="aff7"/>
        <w:spacing w:line="276" w:lineRule="auto"/>
        <w:ind w:firstLine="708"/>
        <w:jc w:val="both"/>
        <w:rPr>
          <w:b/>
          <w:sz w:val="28"/>
          <w:szCs w:val="28"/>
          <w:lang w:eastAsia="en-US"/>
        </w:rPr>
      </w:pPr>
      <w:r>
        <w:rPr>
          <w:sz w:val="28"/>
          <w:szCs w:val="28"/>
        </w:rPr>
        <w:t>по телефону.</w:t>
      </w:r>
    </w:p>
    <w:p w:rsidR="00770B48" w:rsidRDefault="00770B48" w:rsidP="003E3D3F">
      <w:pPr>
        <w:pStyle w:val="aff7"/>
        <w:spacing w:line="276" w:lineRule="auto"/>
        <w:ind w:firstLine="708"/>
        <w:jc w:val="both"/>
        <w:rPr>
          <w:b/>
          <w:sz w:val="28"/>
          <w:szCs w:val="28"/>
          <w:lang w:eastAsia="en-US"/>
        </w:rPr>
      </w:pPr>
    </w:p>
    <w:p w:rsidR="003174D6" w:rsidRPr="003E3D3F" w:rsidRDefault="003174D6" w:rsidP="003E3D3F">
      <w:pPr>
        <w:pStyle w:val="aff7"/>
        <w:spacing w:line="276" w:lineRule="auto"/>
        <w:ind w:firstLine="708"/>
        <w:jc w:val="both"/>
        <w:rPr>
          <w:sz w:val="28"/>
          <w:szCs w:val="28"/>
          <w:lang w:eastAsia="en-US"/>
        </w:rPr>
      </w:pPr>
      <w:r w:rsidRPr="003E3D3F">
        <w:rPr>
          <w:b/>
          <w:sz w:val="28"/>
          <w:szCs w:val="28"/>
          <w:lang w:eastAsia="en-US"/>
        </w:rPr>
        <w:lastRenderedPageBreak/>
        <w:t xml:space="preserve">2. Стандарт предоставления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 Наименование муниципальной услуги</w:t>
      </w:r>
      <w:r w:rsidR="00D516E7" w:rsidRPr="003E3D3F">
        <w:rPr>
          <w:sz w:val="28"/>
          <w:szCs w:val="28"/>
          <w:lang w:eastAsia="en-US"/>
        </w:rPr>
        <w:t>.</w:t>
      </w:r>
    </w:p>
    <w:p w:rsidR="003174D6" w:rsidRPr="002301A4" w:rsidRDefault="003174D6" w:rsidP="002301A4">
      <w:pPr>
        <w:pStyle w:val="aff7"/>
        <w:spacing w:line="276" w:lineRule="auto"/>
        <w:ind w:firstLine="708"/>
        <w:jc w:val="both"/>
        <w:rPr>
          <w:sz w:val="28"/>
          <w:szCs w:val="28"/>
          <w:lang w:eastAsia="en-US"/>
        </w:rPr>
      </w:pPr>
      <w:r w:rsidRPr="003E3D3F">
        <w:rPr>
          <w:sz w:val="28"/>
          <w:szCs w:val="28"/>
          <w:lang w:eastAsia="en-US"/>
        </w:rPr>
        <w:t xml:space="preserve">Наименование муниципальной услуги: </w:t>
      </w:r>
      <w:r w:rsidRPr="002301A4">
        <w:rPr>
          <w:sz w:val="28"/>
          <w:szCs w:val="28"/>
          <w:lang w:eastAsia="en-US"/>
        </w:rPr>
        <w:t>«</w:t>
      </w:r>
      <w:r w:rsidR="002301A4" w:rsidRPr="002301A4">
        <w:rPr>
          <w:rFonts w:cs="Arial"/>
          <w:bCs/>
          <w:sz w:val="28"/>
          <w:szCs w:val="28"/>
          <w:lang w:eastAsia="ru-RU"/>
        </w:rPr>
        <w:t>Выдача разрешения на строительство объекта капитального строительства на территории муниципального образования</w:t>
      </w:r>
      <w:r w:rsidRPr="002301A4">
        <w:rPr>
          <w:sz w:val="28"/>
          <w:szCs w:val="28"/>
          <w:lang w:eastAsia="en-US"/>
        </w:rPr>
        <w:t xml:space="preserve">».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2.2.</w:t>
      </w:r>
      <w:r w:rsidRPr="003E3D3F">
        <w:rPr>
          <w:sz w:val="28"/>
          <w:szCs w:val="28"/>
          <w:lang w:eastAsia="en-US"/>
        </w:rPr>
        <w:tab/>
        <w:t>Наименование органа, предоставляющего муниципальную услугу</w:t>
      </w:r>
    </w:p>
    <w:p w:rsidR="003174D6" w:rsidRPr="003E3D3F" w:rsidRDefault="003174D6" w:rsidP="003E3D3F">
      <w:pPr>
        <w:pStyle w:val="aff7"/>
        <w:spacing w:line="276" w:lineRule="auto"/>
        <w:jc w:val="both"/>
        <w:rPr>
          <w:sz w:val="28"/>
          <w:szCs w:val="28"/>
          <w:lang w:eastAsia="en-US"/>
        </w:rPr>
      </w:pPr>
      <w:r w:rsidRPr="003E3D3F">
        <w:rPr>
          <w:sz w:val="28"/>
          <w:szCs w:val="28"/>
          <w:lang w:eastAsia="en-US"/>
        </w:rPr>
        <w:t xml:space="preserve">Муниципальная услуга предоставляется администрацией </w:t>
      </w:r>
      <w:r w:rsidRPr="003E3D3F">
        <w:rPr>
          <w:sz w:val="28"/>
          <w:szCs w:val="28"/>
          <w:lang w:eastAsia="ru-RU"/>
        </w:rPr>
        <w:t>города Вятские Поляны</w:t>
      </w:r>
      <w:r w:rsidR="00021E43" w:rsidRPr="003E3D3F">
        <w:rPr>
          <w:sz w:val="28"/>
          <w:szCs w:val="28"/>
          <w:lang w:eastAsia="en-US"/>
        </w:rPr>
        <w:t xml:space="preserve"> (далее – А</w:t>
      </w:r>
      <w:r w:rsidRPr="003E3D3F">
        <w:rPr>
          <w:sz w:val="28"/>
          <w:szCs w:val="28"/>
          <w:lang w:eastAsia="en-US"/>
        </w:rPr>
        <w:t>дминистрация).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Вятскополянской городской Думы от 30.10.201</w:t>
      </w:r>
      <w:r w:rsidR="008A5B86">
        <w:rPr>
          <w:sz w:val="28"/>
          <w:szCs w:val="28"/>
          <w:lang w:eastAsia="en-US"/>
        </w:rPr>
        <w:t>2</w:t>
      </w:r>
      <w:r w:rsidRPr="003E3D3F">
        <w:rPr>
          <w:sz w:val="28"/>
          <w:szCs w:val="28"/>
          <w:lang w:eastAsia="en-US"/>
        </w:rPr>
        <w:t>. № 99 «</w:t>
      </w:r>
      <w:r w:rsidRPr="003E3D3F">
        <w:rPr>
          <w:sz w:val="28"/>
          <w:szCs w:val="28"/>
        </w:rPr>
        <w:t>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муниципальными учреждениями</w:t>
      </w:r>
      <w:r w:rsidRPr="003E3D3F">
        <w:rPr>
          <w:sz w:val="28"/>
          <w:szCs w:val="28"/>
          <w:lang w:eastAsia="en-US"/>
        </w:rPr>
        <w:t>».</w:t>
      </w:r>
      <w:r w:rsidRPr="003E3D3F">
        <w:rPr>
          <w:sz w:val="28"/>
          <w:szCs w:val="28"/>
          <w:shd w:val="clear" w:color="auto" w:fill="FFFFFF"/>
          <w:lang w:eastAsia="en-US"/>
        </w:rPr>
        <w:t xml:space="preserve"> </w:t>
      </w:r>
    </w:p>
    <w:p w:rsidR="006F56FD" w:rsidRPr="003E3D3F" w:rsidRDefault="003174D6" w:rsidP="003E3D3F">
      <w:pPr>
        <w:pStyle w:val="aff7"/>
        <w:spacing w:line="276" w:lineRule="auto"/>
        <w:ind w:firstLine="708"/>
        <w:jc w:val="both"/>
        <w:rPr>
          <w:sz w:val="28"/>
          <w:szCs w:val="28"/>
        </w:rPr>
      </w:pPr>
      <w:r w:rsidRPr="003E3D3F">
        <w:rPr>
          <w:sz w:val="28"/>
          <w:szCs w:val="28"/>
          <w:lang w:eastAsia="en-US"/>
        </w:rPr>
        <w:t xml:space="preserve">2.3. </w:t>
      </w:r>
      <w:r w:rsidR="006F56FD" w:rsidRPr="003E3D3F">
        <w:rPr>
          <w:sz w:val="28"/>
          <w:szCs w:val="28"/>
        </w:rPr>
        <w:t>Результатом предоставления муниципальной услуги является:</w:t>
      </w:r>
    </w:p>
    <w:p w:rsidR="00B73011" w:rsidRPr="00B73011" w:rsidRDefault="00B73011" w:rsidP="00B73011">
      <w:pPr>
        <w:autoSpaceDE w:val="0"/>
        <w:autoSpaceDN w:val="0"/>
        <w:adjustRightInd w:val="0"/>
        <w:spacing w:line="276" w:lineRule="auto"/>
        <w:ind w:firstLine="709"/>
        <w:jc w:val="both"/>
        <w:outlineLvl w:val="2"/>
        <w:rPr>
          <w:bCs/>
          <w:sz w:val="28"/>
          <w:szCs w:val="28"/>
        </w:rPr>
      </w:pPr>
      <w:r w:rsidRPr="00B73011">
        <w:rPr>
          <w:bCs/>
          <w:sz w:val="28"/>
          <w:szCs w:val="28"/>
        </w:rPr>
        <w:t>Результатом предоставления муниципальной услуги является:</w:t>
      </w:r>
    </w:p>
    <w:p w:rsidR="00B73011" w:rsidRPr="00B73011" w:rsidRDefault="00B73011" w:rsidP="00B73011">
      <w:pPr>
        <w:autoSpaceDE w:val="0"/>
        <w:autoSpaceDN w:val="0"/>
        <w:adjustRightInd w:val="0"/>
        <w:spacing w:line="276" w:lineRule="auto"/>
        <w:ind w:firstLine="709"/>
        <w:jc w:val="both"/>
        <w:rPr>
          <w:rFonts w:cs="Arial"/>
          <w:bCs/>
          <w:sz w:val="28"/>
          <w:szCs w:val="28"/>
          <w:lang w:eastAsia="ru-RU"/>
        </w:rPr>
      </w:pPr>
      <w:r w:rsidRPr="00B73011">
        <w:rPr>
          <w:rFonts w:cs="Arial"/>
          <w:bCs/>
          <w:sz w:val="28"/>
          <w:szCs w:val="28"/>
          <w:lang w:eastAsia="ru-RU"/>
        </w:rPr>
        <w:t xml:space="preserve">выдача разрешения на строительство объекта капитального строительства на территории муниципального образования; </w:t>
      </w:r>
    </w:p>
    <w:p w:rsidR="00B73011" w:rsidRPr="00B73011" w:rsidRDefault="00B73011" w:rsidP="00B73011">
      <w:pPr>
        <w:autoSpaceDE w:val="0"/>
        <w:autoSpaceDN w:val="0"/>
        <w:adjustRightInd w:val="0"/>
        <w:spacing w:line="276" w:lineRule="auto"/>
        <w:ind w:firstLine="709"/>
        <w:jc w:val="both"/>
        <w:rPr>
          <w:sz w:val="28"/>
          <w:szCs w:val="28"/>
          <w:lang w:eastAsia="ru-RU"/>
        </w:rPr>
      </w:pPr>
      <w:r w:rsidRPr="00B73011">
        <w:rPr>
          <w:sz w:val="28"/>
          <w:szCs w:val="28"/>
        </w:rPr>
        <w:t>отказ в предоставлении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2.4. Срок предоставления муниципальной услуги</w:t>
      </w:r>
      <w:r w:rsidR="00D516E7" w:rsidRPr="003E3D3F">
        <w:rPr>
          <w:sz w:val="28"/>
          <w:szCs w:val="28"/>
          <w:lang w:eastAsia="en-US"/>
        </w:rPr>
        <w:t>.</w:t>
      </w:r>
    </w:p>
    <w:p w:rsidR="00B73011" w:rsidRDefault="00B73011" w:rsidP="00B73011">
      <w:pPr>
        <w:pStyle w:val="Default"/>
        <w:spacing w:line="276" w:lineRule="auto"/>
        <w:ind w:firstLine="708"/>
        <w:jc w:val="both"/>
        <w:rPr>
          <w:sz w:val="28"/>
          <w:szCs w:val="28"/>
        </w:rPr>
      </w:pPr>
      <w:r>
        <w:rPr>
          <w:sz w:val="28"/>
          <w:szCs w:val="28"/>
        </w:rPr>
        <w:t xml:space="preserve">Максимальный срок предоставления муниципальной услуги – не более 5 рабочих дней со дня получения заявления о выдаче разрешения на строительство. </w:t>
      </w:r>
    </w:p>
    <w:p w:rsidR="00B73011" w:rsidRDefault="00B73011" w:rsidP="00B73011">
      <w:pPr>
        <w:pStyle w:val="Default"/>
        <w:spacing w:line="276" w:lineRule="auto"/>
        <w:ind w:firstLine="708"/>
        <w:jc w:val="both"/>
        <w:rPr>
          <w:sz w:val="28"/>
          <w:szCs w:val="28"/>
        </w:rPr>
      </w:pPr>
      <w:r>
        <w:rPr>
          <w:sz w:val="28"/>
          <w:szCs w:val="28"/>
        </w:rPr>
        <w:t xml:space="preserve">Максимальный срок предоставления муниципальной услуги – не более 30 дней со дня получения заявления о выдаче разрешения на строительство,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2.6.1.13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w:t>
      </w:r>
      <w:r>
        <w:rPr>
          <w:sz w:val="28"/>
          <w:szCs w:val="28"/>
        </w:rPr>
        <w:lastRenderedPageBreak/>
        <w:t xml:space="preserve">случае обращения заявителя (представителя) – лично, почтой России, через МФЦ, по электронной почте, с использованием Единого портала и/или Регионального портала). </w:t>
      </w:r>
    </w:p>
    <w:p w:rsidR="00B73011" w:rsidRDefault="00B73011" w:rsidP="00B73011">
      <w:pPr>
        <w:pStyle w:val="Default"/>
        <w:spacing w:line="276" w:lineRule="auto"/>
        <w:ind w:firstLine="708"/>
        <w:jc w:val="both"/>
        <w:rPr>
          <w:sz w:val="28"/>
          <w:szCs w:val="28"/>
        </w:rPr>
      </w:pPr>
      <w:r>
        <w:rPr>
          <w:sz w:val="28"/>
          <w:szCs w:val="28"/>
        </w:rPr>
        <w:t xml:space="preserve">В случае передачи документов через многофункциональный центр срок исчисляется со дня получения многофункциональным центром заявления. </w:t>
      </w:r>
    </w:p>
    <w:p w:rsidR="00B73011" w:rsidRDefault="003174D6" w:rsidP="00B73011">
      <w:pPr>
        <w:pStyle w:val="aff7"/>
        <w:spacing w:line="276" w:lineRule="auto"/>
        <w:ind w:firstLine="708"/>
        <w:jc w:val="both"/>
        <w:rPr>
          <w:sz w:val="28"/>
          <w:szCs w:val="28"/>
          <w:lang w:eastAsia="en-US"/>
        </w:rPr>
      </w:pPr>
      <w:r w:rsidRPr="003E3D3F">
        <w:rPr>
          <w:sz w:val="28"/>
          <w:szCs w:val="28"/>
          <w:lang w:eastAsia="en-US"/>
        </w:rPr>
        <w:t>2.5.</w:t>
      </w:r>
      <w:r w:rsidRPr="003E3D3F">
        <w:rPr>
          <w:sz w:val="28"/>
          <w:szCs w:val="28"/>
          <w:lang w:eastAsia="en-US"/>
        </w:rPr>
        <w:tab/>
      </w:r>
      <w:r w:rsidR="00A535C8" w:rsidRPr="003E3D3F">
        <w:rPr>
          <w:sz w:val="28"/>
          <w:szCs w:val="28"/>
          <w:lang w:eastAsia="en-US"/>
        </w:rPr>
        <w:t>Перечень н</w:t>
      </w:r>
      <w:r w:rsidRPr="003E3D3F">
        <w:rPr>
          <w:sz w:val="28"/>
          <w:szCs w:val="28"/>
          <w:lang w:eastAsia="en-US"/>
        </w:rPr>
        <w:t>ормативны</w:t>
      </w:r>
      <w:r w:rsidR="00A535C8" w:rsidRPr="003E3D3F">
        <w:rPr>
          <w:sz w:val="28"/>
          <w:szCs w:val="28"/>
          <w:lang w:eastAsia="en-US"/>
        </w:rPr>
        <w:t>х</w:t>
      </w:r>
      <w:r w:rsidRPr="003E3D3F">
        <w:rPr>
          <w:sz w:val="28"/>
          <w:szCs w:val="28"/>
          <w:lang w:eastAsia="en-US"/>
        </w:rPr>
        <w:t xml:space="preserve"> правовы</w:t>
      </w:r>
      <w:r w:rsidR="00A535C8" w:rsidRPr="003E3D3F">
        <w:rPr>
          <w:sz w:val="28"/>
          <w:szCs w:val="28"/>
          <w:lang w:eastAsia="en-US"/>
        </w:rPr>
        <w:t>х</w:t>
      </w:r>
      <w:r w:rsidRPr="003E3D3F">
        <w:rPr>
          <w:sz w:val="28"/>
          <w:szCs w:val="28"/>
          <w:lang w:eastAsia="en-US"/>
        </w:rPr>
        <w:t xml:space="preserve"> акт</w:t>
      </w:r>
      <w:r w:rsidR="00A535C8" w:rsidRPr="003E3D3F">
        <w:rPr>
          <w:sz w:val="28"/>
          <w:szCs w:val="28"/>
          <w:lang w:eastAsia="en-US"/>
        </w:rPr>
        <w:t>ов</w:t>
      </w:r>
      <w:r w:rsidRPr="003E3D3F">
        <w:rPr>
          <w:sz w:val="28"/>
          <w:szCs w:val="28"/>
          <w:lang w:eastAsia="en-US"/>
        </w:rPr>
        <w:t>, регулирующи</w:t>
      </w:r>
      <w:r w:rsidR="00A535C8" w:rsidRPr="003E3D3F">
        <w:rPr>
          <w:sz w:val="28"/>
          <w:szCs w:val="28"/>
          <w:lang w:eastAsia="en-US"/>
        </w:rPr>
        <w:t>х</w:t>
      </w:r>
      <w:r w:rsidRPr="003E3D3F">
        <w:rPr>
          <w:sz w:val="28"/>
          <w:szCs w:val="28"/>
          <w:lang w:eastAsia="en-US"/>
        </w:rPr>
        <w:t xml:space="preserve"> предоставление муниципальной услуги</w:t>
      </w:r>
      <w:r w:rsidR="00A535C8" w:rsidRPr="003E3D3F">
        <w:rPr>
          <w:sz w:val="28"/>
          <w:szCs w:val="28"/>
          <w:lang w:eastAsia="en-US"/>
        </w:rPr>
        <w:t>, с указанием их реквизитов и источников официального опубликования</w:t>
      </w:r>
      <w:r w:rsidR="00B73011">
        <w:rPr>
          <w:sz w:val="28"/>
          <w:szCs w:val="28"/>
          <w:lang w:eastAsia="en-US"/>
        </w:rPr>
        <w:t>.</w:t>
      </w:r>
    </w:p>
    <w:p w:rsidR="00B73011" w:rsidRDefault="00B73011" w:rsidP="00B73011">
      <w:pPr>
        <w:pStyle w:val="aff7"/>
        <w:spacing w:line="276" w:lineRule="auto"/>
        <w:ind w:firstLine="708"/>
        <w:jc w:val="both"/>
        <w:rPr>
          <w:sz w:val="28"/>
          <w:szCs w:val="28"/>
          <w:lang w:eastAsia="en-US"/>
        </w:rPr>
      </w:pPr>
      <w:r>
        <w:rPr>
          <w:sz w:val="28"/>
          <w:szCs w:val="28"/>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B73011" w:rsidRDefault="00462BA2" w:rsidP="00B73011">
      <w:pPr>
        <w:pStyle w:val="aff7"/>
        <w:spacing w:line="276" w:lineRule="auto"/>
        <w:ind w:firstLine="708"/>
        <w:jc w:val="both"/>
        <w:rPr>
          <w:sz w:val="28"/>
          <w:szCs w:val="28"/>
          <w:lang w:eastAsia="ru-RU"/>
        </w:rPr>
      </w:pPr>
      <w:r w:rsidRPr="003E3D3F">
        <w:rPr>
          <w:sz w:val="28"/>
          <w:szCs w:val="28"/>
          <w:lang w:eastAsia="ru-RU"/>
        </w:rPr>
        <w:t>на официальном сайте администрации города Вятские Поляны в с</w:t>
      </w:r>
      <w:r w:rsidR="00B73011">
        <w:rPr>
          <w:sz w:val="28"/>
          <w:szCs w:val="28"/>
          <w:lang w:eastAsia="ru-RU"/>
        </w:rPr>
        <w:t>ети «Интернет» (</w:t>
      </w:r>
      <w:hyperlink r:id="rId11" w:history="1">
        <w:r w:rsidR="00B73011" w:rsidRPr="002D40EA">
          <w:rPr>
            <w:rStyle w:val="a4"/>
            <w:sz w:val="28"/>
            <w:szCs w:val="28"/>
            <w:lang w:eastAsia="ru-RU"/>
          </w:rPr>
          <w:t>www.admvpol.ru</w:t>
        </w:r>
      </w:hyperlink>
      <w:r w:rsidR="00B73011">
        <w:rPr>
          <w:sz w:val="28"/>
          <w:szCs w:val="28"/>
          <w:lang w:eastAsia="ru-RU"/>
        </w:rPr>
        <w:t>);</w:t>
      </w:r>
    </w:p>
    <w:p w:rsidR="00B73011" w:rsidRDefault="00462BA2" w:rsidP="00B73011">
      <w:pPr>
        <w:pStyle w:val="aff7"/>
        <w:spacing w:line="276" w:lineRule="auto"/>
        <w:ind w:firstLine="708"/>
        <w:jc w:val="both"/>
        <w:rPr>
          <w:sz w:val="28"/>
          <w:szCs w:val="28"/>
          <w:lang w:eastAsia="ru-RU"/>
        </w:rPr>
      </w:pPr>
      <w:r w:rsidRPr="003E3D3F">
        <w:rPr>
          <w:sz w:val="28"/>
          <w:szCs w:val="28"/>
          <w:lang w:eastAsia="ru-RU"/>
        </w:rPr>
        <w:t>в федеральной государственной информационной системе «Федеральный реестр г</w:t>
      </w:r>
      <w:r w:rsidR="00B73011">
        <w:rPr>
          <w:sz w:val="28"/>
          <w:szCs w:val="28"/>
          <w:lang w:eastAsia="ru-RU"/>
        </w:rPr>
        <w:t>осударственных услуг (функции)»;</w:t>
      </w:r>
    </w:p>
    <w:p w:rsidR="00462BA2" w:rsidRPr="003E3D3F" w:rsidRDefault="00462BA2" w:rsidP="00B73011">
      <w:pPr>
        <w:pStyle w:val="aff7"/>
        <w:spacing w:line="276" w:lineRule="auto"/>
        <w:ind w:firstLine="708"/>
        <w:jc w:val="both"/>
        <w:rPr>
          <w:sz w:val="28"/>
          <w:szCs w:val="28"/>
          <w:lang w:eastAsia="en-US"/>
        </w:rPr>
      </w:pPr>
      <w:r w:rsidRPr="003E3D3F">
        <w:rPr>
          <w:sz w:val="28"/>
          <w:szCs w:val="28"/>
          <w:lang w:eastAsia="ru-RU"/>
        </w:rPr>
        <w:t>на Едином портале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2.6.</w:t>
      </w:r>
      <w:r w:rsidRPr="003E3D3F">
        <w:rPr>
          <w:sz w:val="28"/>
          <w:szCs w:val="28"/>
          <w:lang w:eastAsia="en-US"/>
        </w:rPr>
        <w:tab/>
        <w:t>Исчерпывающий перечень документов, необходимых для предоставления муниципальной услуги</w:t>
      </w:r>
      <w:r w:rsidR="00D516E7" w:rsidRPr="003E3D3F">
        <w:rPr>
          <w:sz w:val="28"/>
          <w:szCs w:val="28"/>
          <w:lang w:eastAsia="en-US"/>
        </w:rPr>
        <w:t>.</w:t>
      </w:r>
    </w:p>
    <w:p w:rsidR="00664AC5" w:rsidRPr="00664AC5" w:rsidRDefault="00664AC5" w:rsidP="00664AC5">
      <w:pPr>
        <w:pStyle w:val="ConsPlusNormal"/>
        <w:spacing w:line="276" w:lineRule="auto"/>
        <w:ind w:firstLine="709"/>
        <w:jc w:val="both"/>
        <w:rPr>
          <w:rFonts w:eastAsia="Times New Roman"/>
          <w:sz w:val="28"/>
          <w:szCs w:val="28"/>
          <w:lang w:eastAsia="ru-RU"/>
        </w:rPr>
      </w:pPr>
      <w:r w:rsidRPr="00664AC5">
        <w:rPr>
          <w:rFonts w:eastAsia="Times New Roman"/>
          <w:sz w:val="28"/>
          <w:szCs w:val="28"/>
          <w:lang w:eastAsia="ru-RU"/>
        </w:rPr>
        <w:t xml:space="preserve">2.6.1. Для предоставления муниципальной услуги необходимы следующие документы: </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 xml:space="preserve">2.6.1.1. Заявление о выдаче разрешения на строительство (приложение № 1 к настоящему Административному регламенту). </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w:t>
      </w:r>
      <w:r w:rsidR="008A5B86">
        <w:rPr>
          <w:sz w:val="28"/>
          <w:szCs w:val="28"/>
          <w:lang w:eastAsia="ru-RU"/>
        </w:rPr>
        <w:t>оторым заключено это соглашение.</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 xml:space="preserve">2.6.1.4.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Pr="00664AC5">
        <w:rPr>
          <w:sz w:val="28"/>
          <w:szCs w:val="28"/>
          <w:lang w:eastAsia="ru-RU"/>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2.6.1.5. Материалы, содержащиеся в проектной документации:</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1.</w:t>
      </w:r>
      <w:r w:rsidR="00664AC5" w:rsidRPr="00664AC5">
        <w:rPr>
          <w:sz w:val="28"/>
          <w:szCs w:val="28"/>
          <w:lang w:eastAsia="ru-RU"/>
        </w:rPr>
        <w:t xml:space="preserve"> </w:t>
      </w:r>
      <w:r w:rsidR="008A5B86">
        <w:rPr>
          <w:sz w:val="28"/>
          <w:szCs w:val="28"/>
          <w:lang w:eastAsia="ru-RU"/>
        </w:rPr>
        <w:t>П</w:t>
      </w:r>
      <w:r w:rsidR="00664AC5" w:rsidRPr="00664AC5">
        <w:rPr>
          <w:sz w:val="28"/>
          <w:szCs w:val="28"/>
          <w:lang w:eastAsia="ru-RU"/>
        </w:rPr>
        <w:t>ояснительная записка;</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2.</w:t>
      </w:r>
      <w:r w:rsidR="00664AC5" w:rsidRPr="00664AC5">
        <w:rPr>
          <w:sz w:val="28"/>
          <w:szCs w:val="28"/>
          <w:lang w:eastAsia="ru-RU"/>
        </w:rPr>
        <w:t xml:space="preserve"> </w:t>
      </w:r>
      <w:r w:rsidR="008A5B86">
        <w:rPr>
          <w:sz w:val="28"/>
          <w:szCs w:val="28"/>
          <w:lang w:eastAsia="ru-RU"/>
        </w:rPr>
        <w:t>С</w:t>
      </w:r>
      <w:r w:rsidR="00664AC5" w:rsidRPr="00664AC5">
        <w:rPr>
          <w:sz w:val="28"/>
          <w:szCs w:val="28"/>
          <w:lang w:eastAsia="ru-RU"/>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3.</w:t>
      </w:r>
      <w:r w:rsidR="00664AC5" w:rsidRPr="00664AC5">
        <w:rPr>
          <w:sz w:val="28"/>
          <w:szCs w:val="28"/>
          <w:lang w:eastAsia="ru-RU"/>
        </w:rPr>
        <w:t xml:space="preserve"> </w:t>
      </w:r>
      <w:r w:rsidR="008A5B86">
        <w:rPr>
          <w:sz w:val="28"/>
          <w:szCs w:val="28"/>
          <w:lang w:eastAsia="ru-RU"/>
        </w:rPr>
        <w:t>С</w:t>
      </w:r>
      <w:r w:rsidR="00664AC5" w:rsidRPr="00664AC5">
        <w:rPr>
          <w:sz w:val="28"/>
          <w:szCs w:val="28"/>
          <w:lang w:eastAsia="ru-RU"/>
        </w:rPr>
        <w:t>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4.</w:t>
      </w:r>
      <w:r w:rsidR="00664AC5" w:rsidRPr="00664AC5">
        <w:rPr>
          <w:sz w:val="28"/>
          <w:szCs w:val="28"/>
          <w:lang w:eastAsia="ru-RU"/>
        </w:rPr>
        <w:t xml:space="preserve"> </w:t>
      </w:r>
      <w:r w:rsidR="008A5B86">
        <w:rPr>
          <w:sz w:val="28"/>
          <w:szCs w:val="28"/>
          <w:lang w:eastAsia="ru-RU"/>
        </w:rPr>
        <w:t>А</w:t>
      </w:r>
      <w:r w:rsidR="00664AC5" w:rsidRPr="00664AC5">
        <w:rPr>
          <w:sz w:val="28"/>
          <w:szCs w:val="28"/>
          <w:lang w:eastAsia="ru-RU"/>
        </w:rPr>
        <w:t>рхитектурные решения;</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5.</w:t>
      </w:r>
      <w:r w:rsidR="00664AC5" w:rsidRPr="00664AC5">
        <w:rPr>
          <w:sz w:val="28"/>
          <w:szCs w:val="28"/>
          <w:lang w:eastAsia="ru-RU"/>
        </w:rPr>
        <w:t xml:space="preserve"> </w:t>
      </w:r>
      <w:r w:rsidR="008A5B86">
        <w:rPr>
          <w:sz w:val="28"/>
          <w:szCs w:val="28"/>
          <w:lang w:eastAsia="ru-RU"/>
        </w:rPr>
        <w:t>С</w:t>
      </w:r>
      <w:r w:rsidR="00664AC5" w:rsidRPr="00664AC5">
        <w:rPr>
          <w:sz w:val="28"/>
          <w:szCs w:val="28"/>
          <w:lang w:eastAsia="ru-RU"/>
        </w:rPr>
        <w:t>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6.</w:t>
      </w:r>
      <w:r w:rsidR="00664AC5" w:rsidRPr="00664AC5">
        <w:rPr>
          <w:sz w:val="28"/>
          <w:szCs w:val="28"/>
          <w:lang w:eastAsia="ru-RU"/>
        </w:rPr>
        <w:t xml:space="preserve"> </w:t>
      </w:r>
      <w:r w:rsidR="008A5B86">
        <w:rPr>
          <w:sz w:val="28"/>
          <w:szCs w:val="28"/>
          <w:lang w:eastAsia="ru-RU"/>
        </w:rPr>
        <w:t>П</w:t>
      </w:r>
      <w:r w:rsidR="00664AC5" w:rsidRPr="00664AC5">
        <w:rPr>
          <w:sz w:val="28"/>
          <w:szCs w:val="28"/>
          <w:lang w:eastAsia="ru-RU"/>
        </w:rPr>
        <w:t>роект организации строительства объекта капитального строительства;</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7.</w:t>
      </w:r>
      <w:r w:rsidR="00664AC5" w:rsidRPr="00664AC5">
        <w:rPr>
          <w:sz w:val="28"/>
          <w:szCs w:val="28"/>
          <w:lang w:eastAsia="ru-RU"/>
        </w:rPr>
        <w:t xml:space="preserve"> </w:t>
      </w:r>
      <w:r w:rsidR="008A5B86">
        <w:rPr>
          <w:sz w:val="28"/>
          <w:szCs w:val="28"/>
          <w:lang w:eastAsia="ru-RU"/>
        </w:rPr>
        <w:t>П</w:t>
      </w:r>
      <w:r w:rsidR="00664AC5" w:rsidRPr="00664AC5">
        <w:rPr>
          <w:sz w:val="28"/>
          <w:szCs w:val="28"/>
          <w:lang w:eastAsia="ru-RU"/>
        </w:rPr>
        <w:t>роект организации работ по сносу объектов капитального строительства, их частей;</w:t>
      </w:r>
    </w:p>
    <w:p w:rsidR="00664AC5" w:rsidRPr="00664AC5" w:rsidRDefault="00393273" w:rsidP="00664AC5">
      <w:pPr>
        <w:autoSpaceDE w:val="0"/>
        <w:autoSpaceDN w:val="0"/>
        <w:adjustRightInd w:val="0"/>
        <w:spacing w:line="276" w:lineRule="auto"/>
        <w:ind w:firstLine="709"/>
        <w:jc w:val="both"/>
        <w:rPr>
          <w:sz w:val="28"/>
          <w:szCs w:val="28"/>
          <w:lang w:eastAsia="ru-RU"/>
        </w:rPr>
      </w:pPr>
      <w:r>
        <w:rPr>
          <w:sz w:val="28"/>
          <w:szCs w:val="28"/>
          <w:lang w:eastAsia="ru-RU"/>
        </w:rPr>
        <w:t>8.</w:t>
      </w:r>
      <w:r w:rsidR="00664AC5" w:rsidRPr="00664AC5">
        <w:rPr>
          <w:sz w:val="28"/>
          <w:szCs w:val="28"/>
          <w:lang w:eastAsia="ru-RU"/>
        </w:rPr>
        <w:t xml:space="preserve"> </w:t>
      </w:r>
      <w:r w:rsidR="008A5B86">
        <w:rPr>
          <w:sz w:val="28"/>
          <w:szCs w:val="28"/>
          <w:lang w:eastAsia="ru-RU"/>
        </w:rPr>
        <w:t>П</w:t>
      </w:r>
      <w:r w:rsidR="00664AC5" w:rsidRPr="00664AC5">
        <w:rPr>
          <w:sz w:val="28"/>
          <w:szCs w:val="28"/>
          <w:lang w:eastAsia="ru-RU"/>
        </w:rPr>
        <w:t>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 xml:space="preserve">2.6.1.6.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w:t>
      </w:r>
      <w:r w:rsidRPr="00664AC5">
        <w:rPr>
          <w:sz w:val="28"/>
          <w:szCs w:val="28"/>
          <w:lang w:eastAsia="ru-RU"/>
        </w:rPr>
        <w:lastRenderedPageBreak/>
        <w:t>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2.6.1.8. Согласие всех правообладателей объекта капитального строительства в случае реконструкции такого объекта, за исключением указанных в подпункте 2.6.1.10 настоящего Административного регламента случаев реконструкции многоквартирного дома;</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2.6.1.10.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lastRenderedPageBreak/>
        <w:t>2.6.1.12.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2.6.1.13.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2.6.2. Документы, указанные в подпунктах 2.6.1.2 – 2.6.1.7, 2.6.1.11, 2.6.1.13 пункта 2.6.1 настоящего Административного регламента, запрашиваются администрацией</w:t>
      </w:r>
      <w:r w:rsidRPr="00664AC5">
        <w:rPr>
          <w:sz w:val="28"/>
          <w:szCs w:val="28"/>
        </w:rPr>
        <w:t xml:space="preserve"> в рамках межведомственного информационного взаимодействия</w:t>
      </w:r>
      <w:r w:rsidRPr="00664AC5">
        <w:rPr>
          <w:sz w:val="28"/>
          <w:szCs w:val="28"/>
          <w:lang w:eastAsia="ru-RU"/>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Документы, указанные в подпунктах 2.6.1.2, 2.6.1.5, 2.6.1.6, 2.6.1.12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664AC5">
        <w:rPr>
          <w:sz w:val="28"/>
          <w:szCs w:val="28"/>
        </w:rPr>
        <w:t xml:space="preserve"> </w:t>
      </w:r>
      <w:r w:rsidRPr="00664AC5">
        <w:rPr>
          <w:sz w:val="28"/>
          <w:szCs w:val="28"/>
          <w:lang w:eastAsia="ru-RU"/>
        </w:rPr>
        <w:t>или едином государственном реестре заключений.</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 xml:space="preserve">2.6.3.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rsidRPr="00664AC5">
        <w:rPr>
          <w:sz w:val="28"/>
          <w:szCs w:val="28"/>
          <w:lang w:eastAsia="ru-RU"/>
        </w:rPr>
        <w:lastRenderedPageBreak/>
        <w:t>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64AC5" w:rsidRPr="00664AC5" w:rsidRDefault="00664AC5" w:rsidP="00664AC5">
      <w:pPr>
        <w:autoSpaceDE w:val="0"/>
        <w:autoSpaceDN w:val="0"/>
        <w:adjustRightInd w:val="0"/>
        <w:spacing w:line="276" w:lineRule="auto"/>
        <w:ind w:firstLine="709"/>
        <w:jc w:val="both"/>
        <w:rPr>
          <w:sz w:val="28"/>
          <w:szCs w:val="28"/>
          <w:lang w:eastAsia="ru-RU"/>
        </w:rPr>
      </w:pPr>
      <w:r w:rsidRPr="00664AC5">
        <w:rPr>
          <w:sz w:val="28"/>
          <w:szCs w:val="28"/>
          <w:lang w:eastAsia="ru-RU"/>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w:t>
      </w:r>
      <w:r w:rsidRPr="00664AC5">
        <w:rPr>
          <w:sz w:val="28"/>
          <w:szCs w:val="28"/>
          <w:lang w:eastAsia="ru-RU"/>
        </w:rPr>
        <w:noBreakHyphen/>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64AC5" w:rsidRPr="00664AC5" w:rsidRDefault="00664AC5" w:rsidP="00664AC5">
      <w:pPr>
        <w:autoSpaceDE w:val="0"/>
        <w:autoSpaceDN w:val="0"/>
        <w:adjustRightInd w:val="0"/>
        <w:spacing w:line="276" w:lineRule="auto"/>
        <w:ind w:firstLine="709"/>
        <w:jc w:val="both"/>
        <w:rPr>
          <w:sz w:val="28"/>
          <w:szCs w:val="28"/>
        </w:rPr>
      </w:pPr>
      <w:r w:rsidRPr="00664AC5">
        <w:rPr>
          <w:sz w:val="28"/>
          <w:szCs w:val="28"/>
        </w:rPr>
        <w:t xml:space="preserve">2.6.4. Документы, необходимые для предоставления муниципальной услуги, могут быть направлены в форме электронного документа с использованием </w:t>
      </w:r>
      <w:r w:rsidRPr="00664AC5">
        <w:rPr>
          <w:sz w:val="28"/>
          <w:szCs w:val="28"/>
          <w:lang w:eastAsia="ru-RU"/>
        </w:rPr>
        <w:t>Единого портала государственных и муниципальных услуг (функций) или Портала Кировской области</w:t>
      </w:r>
      <w:r w:rsidRPr="00664AC5">
        <w:rPr>
          <w:sz w:val="28"/>
          <w:szCs w:val="28"/>
        </w:rPr>
        <w:t>. В этом случае документы подписываются электронной подписью в соответствии с законодательством Российской Федерации.</w:t>
      </w:r>
    </w:p>
    <w:p w:rsidR="00664AC5" w:rsidRPr="00664AC5" w:rsidRDefault="00664AC5" w:rsidP="00664AC5">
      <w:pPr>
        <w:pStyle w:val="ConsPlusNormal"/>
        <w:spacing w:line="276" w:lineRule="auto"/>
        <w:ind w:firstLine="709"/>
        <w:jc w:val="both"/>
        <w:rPr>
          <w:sz w:val="28"/>
          <w:szCs w:val="28"/>
        </w:rPr>
      </w:pPr>
      <w:r w:rsidRPr="00664AC5">
        <w:rPr>
          <w:sz w:val="28"/>
          <w:szCs w:val="28"/>
        </w:rPr>
        <w:t>2.6.5. При предоставлении муниципальной услуги администрация не вправе требовать от заявителя:</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664AC5">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4AC5" w:rsidRPr="00664AC5" w:rsidRDefault="00664AC5" w:rsidP="00664AC5">
      <w:pPr>
        <w:shd w:val="clear" w:color="auto" w:fill="FFFFFF"/>
        <w:spacing w:line="276" w:lineRule="auto"/>
        <w:ind w:firstLine="720"/>
        <w:jc w:val="both"/>
        <w:rPr>
          <w:sz w:val="28"/>
          <w:szCs w:val="28"/>
        </w:rPr>
      </w:pPr>
      <w:r w:rsidRPr="00664AC5">
        <w:rPr>
          <w:sz w:val="28"/>
          <w:szCs w:val="28"/>
        </w:rPr>
        <w:t>истечени</w:t>
      </w:r>
      <w:r w:rsidR="008A5B86">
        <w:rPr>
          <w:sz w:val="28"/>
          <w:szCs w:val="28"/>
        </w:rPr>
        <w:t>я</w:t>
      </w:r>
      <w:r w:rsidRPr="00664AC5">
        <w:rPr>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4AC5" w:rsidRPr="00664AC5" w:rsidRDefault="008A5B86" w:rsidP="00664AC5">
      <w:pPr>
        <w:shd w:val="clear" w:color="auto" w:fill="FFFFFF"/>
        <w:spacing w:line="276" w:lineRule="auto"/>
        <w:ind w:firstLine="720"/>
        <w:jc w:val="both"/>
        <w:rPr>
          <w:sz w:val="28"/>
          <w:szCs w:val="28"/>
        </w:rPr>
      </w:pPr>
      <w:r>
        <w:rPr>
          <w:sz w:val="28"/>
          <w:szCs w:val="28"/>
        </w:rPr>
        <w:t>выявления</w:t>
      </w:r>
      <w:r w:rsidR="00664AC5" w:rsidRPr="00664AC5">
        <w:rPr>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664AC5">
        <w:rPr>
          <w:sz w:val="28"/>
          <w:szCs w:val="28"/>
        </w:rPr>
        <w:t xml:space="preserve">                    </w:t>
      </w:r>
      <w:r w:rsidR="00664AC5" w:rsidRPr="00664AC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64AC5">
        <w:rPr>
          <w:sz w:val="28"/>
          <w:szCs w:val="28"/>
        </w:rPr>
        <w:t xml:space="preserve"> </w:t>
      </w:r>
      <w:r w:rsidR="00664AC5" w:rsidRPr="00664AC5">
        <w:rPr>
          <w:sz w:val="28"/>
          <w:szCs w:val="28"/>
        </w:rPr>
        <w:t>№ 210-ФЗ, уведомляется заявитель, а также приносятся извинения за доставленные неудобства.</w:t>
      </w:r>
    </w:p>
    <w:p w:rsidR="00664AC5" w:rsidRPr="00664AC5" w:rsidRDefault="00664AC5" w:rsidP="00664AC5">
      <w:pPr>
        <w:shd w:val="clear" w:color="auto" w:fill="FFFFFF"/>
        <w:spacing w:line="276" w:lineRule="auto"/>
        <w:ind w:firstLine="720"/>
        <w:jc w:val="both"/>
        <w:rPr>
          <w:sz w:val="28"/>
          <w:szCs w:val="28"/>
          <w:lang w:eastAsia="ru-RU"/>
        </w:rPr>
      </w:pPr>
      <w:r w:rsidRPr="00664AC5">
        <w:rPr>
          <w:sz w:val="28"/>
          <w:szCs w:val="28"/>
          <w:lang w:eastAsia="ru-RU"/>
        </w:rPr>
        <w:t>2.6.6.</w:t>
      </w:r>
      <w:r>
        <w:rPr>
          <w:sz w:val="28"/>
          <w:szCs w:val="28"/>
          <w:lang w:eastAsia="ru-RU"/>
        </w:rPr>
        <w:t xml:space="preserve"> </w:t>
      </w:r>
      <w:r w:rsidRPr="00664AC5">
        <w:rPr>
          <w:sz w:val="28"/>
          <w:szCs w:val="28"/>
          <w:lang w:eastAsia="ru-RU"/>
        </w:rPr>
        <w:t xml:space="preserve">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E8617C" w:rsidRPr="00917953" w:rsidRDefault="003174D6" w:rsidP="00E8617C">
      <w:pPr>
        <w:autoSpaceDE w:val="0"/>
        <w:autoSpaceDN w:val="0"/>
        <w:adjustRightInd w:val="0"/>
        <w:spacing w:line="276" w:lineRule="auto"/>
        <w:ind w:firstLine="709"/>
        <w:jc w:val="both"/>
        <w:rPr>
          <w:b/>
          <w:szCs w:val="28"/>
        </w:rPr>
      </w:pPr>
      <w:r w:rsidRPr="003E3D3F">
        <w:rPr>
          <w:sz w:val="28"/>
          <w:szCs w:val="28"/>
          <w:lang w:eastAsia="en-US"/>
        </w:rPr>
        <w:lastRenderedPageBreak/>
        <w:t>2.7.</w:t>
      </w:r>
      <w:r w:rsidRPr="003E3D3F">
        <w:rPr>
          <w:sz w:val="28"/>
          <w:szCs w:val="28"/>
          <w:lang w:eastAsia="en-US"/>
        </w:rPr>
        <w:tab/>
        <w:t>Исчерпывающий перечень оснований для отказа в приеме документов</w:t>
      </w:r>
      <w:bookmarkStart w:id="2" w:name="Par108"/>
      <w:bookmarkEnd w:id="2"/>
      <w:r w:rsidR="00A33AF6" w:rsidRPr="003E3D3F">
        <w:rPr>
          <w:sz w:val="28"/>
          <w:szCs w:val="28"/>
          <w:lang w:eastAsia="en-US"/>
        </w:rPr>
        <w:t>.</w:t>
      </w:r>
      <w:r w:rsidR="00E8617C" w:rsidRPr="00E8617C">
        <w:rPr>
          <w:b/>
          <w:szCs w:val="28"/>
        </w:rPr>
        <w:t xml:space="preserve"> </w:t>
      </w:r>
    </w:p>
    <w:p w:rsidR="00E8617C" w:rsidRDefault="00E8617C" w:rsidP="00E8617C">
      <w:pPr>
        <w:autoSpaceDE w:val="0"/>
        <w:autoSpaceDN w:val="0"/>
        <w:adjustRightInd w:val="0"/>
        <w:spacing w:line="276" w:lineRule="auto"/>
        <w:ind w:firstLine="708"/>
        <w:jc w:val="both"/>
        <w:rPr>
          <w:sz w:val="28"/>
          <w:szCs w:val="28"/>
        </w:rPr>
      </w:pPr>
      <w:r w:rsidRPr="00E8617C">
        <w:rPr>
          <w:sz w:val="28"/>
          <w:szCs w:val="28"/>
        </w:rPr>
        <w:t>Основания для отказа в приеме документов отсутствуют.</w:t>
      </w:r>
    </w:p>
    <w:p w:rsidR="00A33AF6" w:rsidRPr="003E3D3F" w:rsidRDefault="00A33AF6" w:rsidP="00E8617C">
      <w:pPr>
        <w:autoSpaceDE w:val="0"/>
        <w:autoSpaceDN w:val="0"/>
        <w:adjustRightInd w:val="0"/>
        <w:spacing w:line="276" w:lineRule="auto"/>
        <w:ind w:firstLine="708"/>
        <w:jc w:val="both"/>
        <w:rPr>
          <w:sz w:val="28"/>
          <w:szCs w:val="28"/>
        </w:rPr>
      </w:pPr>
      <w:r w:rsidRPr="003E3D3F">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617C" w:rsidRPr="00E8617C" w:rsidRDefault="00E8617C" w:rsidP="00E8617C">
      <w:pPr>
        <w:spacing w:line="276" w:lineRule="auto"/>
        <w:ind w:firstLine="720"/>
        <w:jc w:val="both"/>
        <w:rPr>
          <w:sz w:val="28"/>
          <w:szCs w:val="28"/>
        </w:rPr>
      </w:pPr>
      <w:r w:rsidRPr="00E8617C">
        <w:rPr>
          <w:sz w:val="28"/>
          <w:szCs w:val="28"/>
        </w:rPr>
        <w:t>Основания для приостановления предоставления муниципальной услуги отсутствуют.</w:t>
      </w:r>
    </w:p>
    <w:p w:rsidR="00E8617C" w:rsidRPr="00E8617C" w:rsidRDefault="00E8617C" w:rsidP="00E8617C">
      <w:pPr>
        <w:autoSpaceDE w:val="0"/>
        <w:autoSpaceDN w:val="0"/>
        <w:adjustRightInd w:val="0"/>
        <w:spacing w:line="276" w:lineRule="auto"/>
        <w:ind w:firstLine="709"/>
        <w:jc w:val="both"/>
        <w:rPr>
          <w:sz w:val="28"/>
          <w:szCs w:val="28"/>
        </w:rPr>
      </w:pPr>
      <w:r w:rsidRPr="00E8617C">
        <w:rPr>
          <w:sz w:val="28"/>
          <w:szCs w:val="28"/>
        </w:rPr>
        <w:t xml:space="preserve">Основаниями для отказа в предоставлении муниципальной услуги являются: </w:t>
      </w:r>
    </w:p>
    <w:p w:rsidR="00E8617C" w:rsidRPr="00E8617C" w:rsidRDefault="00E8617C" w:rsidP="00BB4621">
      <w:pPr>
        <w:tabs>
          <w:tab w:val="left" w:pos="1134"/>
        </w:tabs>
        <w:suppressAutoHyphens w:val="0"/>
        <w:spacing w:line="276" w:lineRule="auto"/>
        <w:ind w:firstLine="709"/>
        <w:jc w:val="both"/>
        <w:rPr>
          <w:sz w:val="28"/>
          <w:szCs w:val="28"/>
        </w:rPr>
      </w:pPr>
      <w:r w:rsidRPr="00E8617C">
        <w:rPr>
          <w:sz w:val="28"/>
          <w:szCs w:val="28"/>
        </w:rPr>
        <w:t xml:space="preserve">отсутствие документов, предусмотренных </w:t>
      </w:r>
      <w:hyperlink r:id="rId12" w:anchor="Par1671" w:history="1">
        <w:r w:rsidRPr="00E8617C">
          <w:rPr>
            <w:sz w:val="28"/>
            <w:szCs w:val="28"/>
          </w:rPr>
          <w:t>пунктом</w:t>
        </w:r>
      </w:hyperlink>
      <w:r w:rsidRPr="00E8617C">
        <w:rPr>
          <w:sz w:val="28"/>
          <w:szCs w:val="28"/>
        </w:rPr>
        <w:t xml:space="preserve"> 2.6.1 настоящего</w:t>
      </w:r>
      <w:r w:rsidRPr="00E8617C">
        <w:rPr>
          <w:sz w:val="28"/>
          <w:szCs w:val="28"/>
          <w:lang w:eastAsia="ru-RU"/>
        </w:rPr>
        <w:t xml:space="preserve"> Административного регламента</w:t>
      </w:r>
      <w:r w:rsidRPr="00E8617C">
        <w:rPr>
          <w:sz w:val="28"/>
          <w:szCs w:val="28"/>
        </w:rPr>
        <w:t>;</w:t>
      </w:r>
    </w:p>
    <w:p w:rsidR="00E8617C" w:rsidRPr="00E8617C" w:rsidRDefault="00E8617C" w:rsidP="00BB4621">
      <w:pPr>
        <w:suppressAutoHyphens w:val="0"/>
        <w:spacing w:line="276" w:lineRule="auto"/>
        <w:ind w:firstLine="708"/>
        <w:jc w:val="both"/>
        <w:rPr>
          <w:sz w:val="28"/>
          <w:szCs w:val="28"/>
        </w:rPr>
      </w:pPr>
      <w:r w:rsidRPr="00E8617C">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E8617C" w:rsidRPr="00E8617C" w:rsidRDefault="00E8617C" w:rsidP="00E8617C">
      <w:pPr>
        <w:spacing w:line="276" w:lineRule="auto"/>
        <w:ind w:firstLine="709"/>
        <w:jc w:val="both"/>
        <w:rPr>
          <w:sz w:val="28"/>
          <w:szCs w:val="28"/>
        </w:rPr>
      </w:pPr>
      <w:r w:rsidRPr="00E8617C">
        <w:rPr>
          <w:sz w:val="28"/>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E8617C" w:rsidRPr="00E8617C" w:rsidRDefault="00E8617C" w:rsidP="00E8617C">
      <w:pPr>
        <w:spacing w:line="276" w:lineRule="auto"/>
        <w:ind w:firstLine="709"/>
        <w:jc w:val="both"/>
        <w:rPr>
          <w:sz w:val="28"/>
          <w:szCs w:val="28"/>
        </w:rPr>
      </w:pPr>
      <w:r w:rsidRPr="00E8617C">
        <w:rPr>
          <w:sz w:val="28"/>
          <w:szCs w:val="28"/>
        </w:rPr>
        <w:lastRenderedPageBreak/>
        <w:t>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E8617C" w:rsidRPr="00E8617C" w:rsidRDefault="00E8617C" w:rsidP="00E8617C">
      <w:pPr>
        <w:spacing w:line="276" w:lineRule="auto"/>
        <w:ind w:firstLine="709"/>
        <w:jc w:val="both"/>
        <w:rPr>
          <w:sz w:val="28"/>
          <w:szCs w:val="28"/>
        </w:rPr>
      </w:pPr>
      <w:r w:rsidRPr="00E8617C">
        <w:rPr>
          <w:sz w:val="28"/>
          <w:szCs w:val="28"/>
        </w:rPr>
        <w:t>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A33AF6" w:rsidRPr="003E3D3F" w:rsidRDefault="00A33AF6" w:rsidP="003E3D3F">
      <w:pPr>
        <w:pStyle w:val="aff7"/>
        <w:spacing w:line="276" w:lineRule="auto"/>
        <w:ind w:firstLine="708"/>
        <w:jc w:val="both"/>
        <w:rPr>
          <w:sz w:val="28"/>
          <w:szCs w:val="28"/>
        </w:rPr>
      </w:pPr>
      <w:r w:rsidRPr="003E3D3F">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961D0">
        <w:rPr>
          <w:sz w:val="28"/>
          <w:szCs w:val="28"/>
        </w:rPr>
        <w:t>.</w:t>
      </w:r>
    </w:p>
    <w:p w:rsidR="00BB4621" w:rsidRPr="00BB4621" w:rsidRDefault="00BB4621" w:rsidP="00BB4621">
      <w:pPr>
        <w:autoSpaceDE w:val="0"/>
        <w:spacing w:line="276" w:lineRule="auto"/>
        <w:ind w:firstLine="709"/>
        <w:jc w:val="both"/>
        <w:rPr>
          <w:sz w:val="28"/>
          <w:szCs w:val="28"/>
        </w:rPr>
      </w:pPr>
      <w:r w:rsidRPr="00BB4621">
        <w:rPr>
          <w:sz w:val="28"/>
          <w:szCs w:val="28"/>
        </w:rPr>
        <w:t xml:space="preserve">Услуги, которые являются необходимыми и обязательными для предоставления муниципальной услуги: </w:t>
      </w:r>
    </w:p>
    <w:p w:rsidR="00BB4621" w:rsidRPr="00BB4621" w:rsidRDefault="00BB4621" w:rsidP="00BB4621">
      <w:pPr>
        <w:pStyle w:val="33"/>
        <w:spacing w:after="0"/>
        <w:ind w:left="0" w:firstLine="709"/>
        <w:jc w:val="both"/>
        <w:rPr>
          <w:sz w:val="28"/>
          <w:szCs w:val="28"/>
        </w:rPr>
      </w:pPr>
      <w:r>
        <w:rPr>
          <w:sz w:val="28"/>
          <w:szCs w:val="28"/>
          <w:lang w:val="ru-RU"/>
        </w:rPr>
        <w:t>1.</w:t>
      </w:r>
      <w:r w:rsidRPr="00BB4621">
        <w:rPr>
          <w:sz w:val="28"/>
          <w:szCs w:val="28"/>
          <w:lang w:val="ru-RU"/>
        </w:rPr>
        <w:t xml:space="preserve"> </w:t>
      </w:r>
      <w:r w:rsidRPr="00BB4621">
        <w:rPr>
          <w:sz w:val="28"/>
          <w:szCs w:val="28"/>
        </w:rPr>
        <w:t>Разработка проекта планировки и проекта межевания в случае получения разрешения на строительство линейного объекта.</w:t>
      </w:r>
    </w:p>
    <w:p w:rsidR="00BB4621" w:rsidRPr="00BB4621" w:rsidRDefault="00BB4621" w:rsidP="00BB4621">
      <w:pPr>
        <w:pStyle w:val="33"/>
        <w:spacing w:after="0"/>
        <w:ind w:left="0" w:firstLine="709"/>
        <w:jc w:val="both"/>
        <w:rPr>
          <w:snapToGrid w:val="0"/>
          <w:sz w:val="28"/>
          <w:szCs w:val="28"/>
        </w:rPr>
      </w:pPr>
      <w:r w:rsidRPr="00BB4621">
        <w:rPr>
          <w:snapToGrid w:val="0"/>
          <w:sz w:val="28"/>
          <w:szCs w:val="28"/>
          <w:lang w:val="ru-RU"/>
        </w:rPr>
        <w:t>Выдаваемый документ: копия решения органа местного самоуправления об утверждении документации по планировке территории.</w:t>
      </w:r>
    </w:p>
    <w:p w:rsidR="00BB4621" w:rsidRPr="00BB4621" w:rsidRDefault="00BB4621" w:rsidP="00BB4621">
      <w:pPr>
        <w:pStyle w:val="ConsPlusCell"/>
        <w:spacing w:line="276" w:lineRule="auto"/>
        <w:ind w:firstLine="709"/>
        <w:jc w:val="both"/>
        <w:rPr>
          <w:sz w:val="28"/>
          <w:szCs w:val="28"/>
          <w:lang w:eastAsia="en-US"/>
        </w:rPr>
      </w:pPr>
      <w:r w:rsidRPr="00BB4621">
        <w:rPr>
          <w:sz w:val="28"/>
          <w:szCs w:val="28"/>
          <w:lang w:eastAsia="en-US"/>
        </w:rPr>
        <w:t>2</w:t>
      </w:r>
      <w:r>
        <w:rPr>
          <w:sz w:val="28"/>
          <w:szCs w:val="28"/>
          <w:lang w:eastAsia="en-US"/>
        </w:rPr>
        <w:t>.</w:t>
      </w:r>
      <w:r w:rsidRPr="00BB4621">
        <w:rPr>
          <w:sz w:val="28"/>
          <w:szCs w:val="28"/>
          <w:lang w:eastAsia="en-US"/>
        </w:rPr>
        <w:t xml:space="preserve"> Разработка проектной документации.</w:t>
      </w:r>
    </w:p>
    <w:p w:rsidR="00BB4621" w:rsidRPr="00BB4621" w:rsidRDefault="00BB4621" w:rsidP="00BB4621">
      <w:pPr>
        <w:pStyle w:val="ConsPlusCell"/>
        <w:spacing w:line="276" w:lineRule="auto"/>
        <w:ind w:firstLine="709"/>
        <w:jc w:val="both"/>
        <w:rPr>
          <w:sz w:val="28"/>
          <w:szCs w:val="28"/>
          <w:lang w:eastAsia="en-US"/>
        </w:rPr>
      </w:pPr>
      <w:r w:rsidRPr="00BB4621">
        <w:rPr>
          <w:snapToGrid w:val="0"/>
          <w:sz w:val="28"/>
          <w:szCs w:val="28"/>
        </w:rPr>
        <w:t xml:space="preserve">Выдаваемый документ: </w:t>
      </w:r>
      <w:r w:rsidRPr="00BB4621">
        <w:rPr>
          <w:sz w:val="28"/>
          <w:szCs w:val="28"/>
          <w:lang w:eastAsia="en-US"/>
        </w:rPr>
        <w:t>Подготовленная проектная документация.</w:t>
      </w:r>
    </w:p>
    <w:p w:rsidR="00BB4621" w:rsidRPr="00BB4621" w:rsidRDefault="00BB4621" w:rsidP="00BB4621">
      <w:pPr>
        <w:pStyle w:val="33"/>
        <w:spacing w:after="0"/>
        <w:ind w:left="0" w:firstLine="709"/>
        <w:jc w:val="both"/>
        <w:rPr>
          <w:snapToGrid w:val="0"/>
          <w:sz w:val="28"/>
          <w:szCs w:val="28"/>
        </w:rPr>
      </w:pPr>
      <w:r>
        <w:rPr>
          <w:sz w:val="28"/>
          <w:szCs w:val="28"/>
          <w:lang w:val="ru-RU"/>
        </w:rPr>
        <w:t>3.</w:t>
      </w:r>
      <w:r w:rsidRPr="00BB4621">
        <w:rPr>
          <w:sz w:val="28"/>
          <w:szCs w:val="28"/>
        </w:rPr>
        <w:t> Э</w:t>
      </w:r>
      <w:r w:rsidRPr="00BB4621">
        <w:rPr>
          <w:snapToGrid w:val="0"/>
          <w:sz w:val="28"/>
          <w:szCs w:val="28"/>
        </w:rPr>
        <w:t>кспертиза проектной документации (проектов) и результатов инженерных изысканий</w:t>
      </w:r>
      <w:r w:rsidRPr="00BB4621">
        <w:rPr>
          <w:snapToGrid w:val="0"/>
          <w:sz w:val="28"/>
          <w:szCs w:val="28"/>
          <w:lang w:val="ru-RU"/>
        </w:rPr>
        <w:t>.</w:t>
      </w:r>
    </w:p>
    <w:p w:rsidR="00BB4621" w:rsidRPr="00BB4621" w:rsidRDefault="00BB4621" w:rsidP="00BB4621">
      <w:pPr>
        <w:pStyle w:val="33"/>
        <w:spacing w:after="0"/>
        <w:ind w:left="0" w:firstLine="709"/>
        <w:jc w:val="both"/>
        <w:rPr>
          <w:snapToGrid w:val="0"/>
          <w:sz w:val="28"/>
          <w:szCs w:val="28"/>
        </w:rPr>
      </w:pPr>
      <w:r w:rsidRPr="00BB4621">
        <w:rPr>
          <w:snapToGrid w:val="0"/>
          <w:sz w:val="28"/>
          <w:szCs w:val="28"/>
          <w:lang w:val="ru-RU"/>
        </w:rPr>
        <w:t>Выдаваемый документ:</w:t>
      </w:r>
      <w:r w:rsidRPr="00BB4621">
        <w:rPr>
          <w:snapToGrid w:val="0"/>
          <w:sz w:val="28"/>
          <w:szCs w:val="28"/>
        </w:rPr>
        <w:t xml:space="preserve"> </w:t>
      </w:r>
      <w:r w:rsidRPr="00BB4621">
        <w:rPr>
          <w:sz w:val="28"/>
          <w:szCs w:val="28"/>
          <w:lang w:val="ru-RU"/>
        </w:rPr>
        <w:t xml:space="preserve">Положительное заключение экспертизы проектной документации и </w:t>
      </w:r>
      <w:r w:rsidRPr="00BB4621">
        <w:rPr>
          <w:snapToGrid w:val="0"/>
          <w:sz w:val="28"/>
          <w:szCs w:val="28"/>
        </w:rPr>
        <w:t>результатов инженерных изысканий</w:t>
      </w:r>
      <w:r w:rsidRPr="00BB4621">
        <w:rPr>
          <w:snapToGrid w:val="0"/>
          <w:sz w:val="28"/>
          <w:szCs w:val="28"/>
          <w:lang w:val="ru-RU"/>
        </w:rPr>
        <w:t>.</w:t>
      </w:r>
    </w:p>
    <w:p w:rsidR="00BB4621" w:rsidRPr="00BB4621" w:rsidRDefault="00BB4621" w:rsidP="00BB4621">
      <w:pPr>
        <w:pStyle w:val="33"/>
        <w:spacing w:after="0"/>
        <w:ind w:left="0" w:firstLine="709"/>
        <w:jc w:val="both"/>
        <w:rPr>
          <w:snapToGrid w:val="0"/>
          <w:sz w:val="28"/>
          <w:szCs w:val="28"/>
        </w:rPr>
      </w:pPr>
      <w:r>
        <w:rPr>
          <w:snapToGrid w:val="0"/>
          <w:sz w:val="28"/>
          <w:szCs w:val="28"/>
          <w:lang w:val="ru-RU"/>
        </w:rPr>
        <w:t>4.</w:t>
      </w:r>
      <w:r w:rsidRPr="00BB4621">
        <w:rPr>
          <w:snapToGrid w:val="0"/>
          <w:sz w:val="28"/>
          <w:szCs w:val="28"/>
        </w:rPr>
        <w:t xml:space="preserve"> Экологическая экспертиза проектной документации.</w:t>
      </w:r>
    </w:p>
    <w:p w:rsidR="00BB4621" w:rsidRPr="00BB4621" w:rsidRDefault="00BB4621" w:rsidP="00BB4621">
      <w:pPr>
        <w:pStyle w:val="33"/>
        <w:spacing w:after="0"/>
        <w:ind w:left="0" w:firstLine="709"/>
        <w:jc w:val="both"/>
        <w:rPr>
          <w:snapToGrid w:val="0"/>
          <w:sz w:val="28"/>
          <w:szCs w:val="28"/>
        </w:rPr>
      </w:pPr>
      <w:r w:rsidRPr="00BB4621">
        <w:rPr>
          <w:snapToGrid w:val="0"/>
          <w:sz w:val="28"/>
          <w:szCs w:val="28"/>
          <w:lang w:val="ru-RU"/>
        </w:rPr>
        <w:t>Выдаваемый документ:</w:t>
      </w:r>
      <w:r w:rsidRPr="00BB4621">
        <w:rPr>
          <w:snapToGrid w:val="0"/>
          <w:sz w:val="28"/>
          <w:szCs w:val="28"/>
        </w:rPr>
        <w:t xml:space="preserve"> </w:t>
      </w:r>
      <w:r w:rsidRPr="00BB4621">
        <w:rPr>
          <w:sz w:val="28"/>
          <w:szCs w:val="28"/>
          <w:lang w:val="ru-RU"/>
        </w:rPr>
        <w:t>Положительное заключение экологической экспертизы проектной документации</w:t>
      </w:r>
      <w:r w:rsidRPr="00BB4621">
        <w:rPr>
          <w:snapToGrid w:val="0"/>
          <w:sz w:val="28"/>
          <w:szCs w:val="28"/>
          <w:lang w:val="ru-RU"/>
        </w:rPr>
        <w:t>.</w:t>
      </w:r>
    </w:p>
    <w:p w:rsidR="00BB4621" w:rsidRPr="00BB4621" w:rsidRDefault="00BB4621" w:rsidP="00BB4621">
      <w:pPr>
        <w:pStyle w:val="33"/>
        <w:spacing w:after="0"/>
        <w:ind w:left="0" w:firstLine="709"/>
        <w:jc w:val="both"/>
        <w:rPr>
          <w:snapToGrid w:val="0"/>
          <w:sz w:val="28"/>
          <w:szCs w:val="28"/>
        </w:rPr>
      </w:pPr>
      <w:r w:rsidRPr="00BB4621">
        <w:rPr>
          <w:snapToGrid w:val="0"/>
          <w:sz w:val="28"/>
          <w:szCs w:val="28"/>
        </w:rPr>
        <w:t>Данные услуги являются платными.</w:t>
      </w:r>
    </w:p>
    <w:p w:rsidR="007C5FDF" w:rsidRPr="003E3D3F" w:rsidRDefault="003174D6" w:rsidP="003E3D3F">
      <w:pPr>
        <w:pStyle w:val="aff7"/>
        <w:spacing w:line="276" w:lineRule="auto"/>
        <w:ind w:firstLine="708"/>
        <w:jc w:val="both"/>
        <w:rPr>
          <w:sz w:val="28"/>
          <w:szCs w:val="28"/>
          <w:lang w:eastAsia="en-US"/>
        </w:rPr>
      </w:pPr>
      <w:r w:rsidRPr="003E3D3F">
        <w:rPr>
          <w:sz w:val="28"/>
          <w:szCs w:val="28"/>
          <w:lang w:eastAsia="en-US"/>
        </w:rPr>
        <w:t>2.10. Размер платы, взимаемой за предоставление муниципальной услуги</w:t>
      </w:r>
      <w:r w:rsidR="007C5FDF" w:rsidRPr="003E3D3F">
        <w:rPr>
          <w:sz w:val="28"/>
          <w:szCs w:val="28"/>
          <w:lang w:eastAsia="en-US"/>
        </w:rPr>
        <w:t>.</w:t>
      </w:r>
    </w:p>
    <w:p w:rsidR="003174D6" w:rsidRDefault="007C5FDF" w:rsidP="007961D0">
      <w:pPr>
        <w:pStyle w:val="aff7"/>
        <w:spacing w:line="276" w:lineRule="auto"/>
        <w:ind w:firstLine="708"/>
        <w:jc w:val="both"/>
        <w:rPr>
          <w:sz w:val="28"/>
          <w:szCs w:val="28"/>
          <w:lang w:eastAsia="en-US"/>
        </w:rPr>
      </w:pPr>
      <w:r w:rsidRPr="003E3D3F">
        <w:rPr>
          <w:sz w:val="28"/>
          <w:szCs w:val="28"/>
        </w:rPr>
        <w:t>Предоставление муниципальной услуги осуществляется без взимания платы.</w:t>
      </w:r>
      <w:r w:rsidR="003174D6" w:rsidRPr="003E3D3F">
        <w:rPr>
          <w:sz w:val="28"/>
          <w:szCs w:val="28"/>
          <w:lang w:eastAsia="en-US"/>
        </w:rPr>
        <w:t xml:space="preserve"> </w:t>
      </w:r>
    </w:p>
    <w:p w:rsidR="00800F8D" w:rsidRPr="00800F8D" w:rsidRDefault="00800F8D" w:rsidP="00800F8D">
      <w:pPr>
        <w:autoSpaceDE w:val="0"/>
        <w:spacing w:line="276" w:lineRule="auto"/>
        <w:ind w:firstLine="709"/>
        <w:jc w:val="both"/>
        <w:rPr>
          <w:sz w:val="28"/>
          <w:szCs w:val="28"/>
        </w:rPr>
      </w:pPr>
      <w:r w:rsidRPr="00800F8D">
        <w:rPr>
          <w:sz w:val="28"/>
          <w:szCs w:val="28"/>
        </w:rPr>
        <w:t>2.11.</w:t>
      </w:r>
      <w:r w:rsidRPr="00800F8D">
        <w:rPr>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sz w:val="28"/>
          <w:szCs w:val="28"/>
        </w:rPr>
        <w:t>.</w:t>
      </w:r>
    </w:p>
    <w:p w:rsidR="00800F8D" w:rsidRPr="00800F8D" w:rsidRDefault="00800F8D" w:rsidP="00800F8D">
      <w:pPr>
        <w:pStyle w:val="aff7"/>
        <w:spacing w:line="276" w:lineRule="auto"/>
        <w:ind w:firstLine="708"/>
        <w:jc w:val="both"/>
        <w:rPr>
          <w:sz w:val="28"/>
          <w:szCs w:val="28"/>
        </w:rPr>
      </w:pPr>
      <w:r w:rsidRPr="00800F8D">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Вятскополянской городской Думы от  04.12.2012 №</w:t>
      </w:r>
      <w:r w:rsidR="008A5B86">
        <w:rPr>
          <w:sz w:val="28"/>
          <w:szCs w:val="28"/>
        </w:rPr>
        <w:t xml:space="preserve"> </w:t>
      </w:r>
      <w:r w:rsidRPr="00800F8D">
        <w:rPr>
          <w:sz w:val="28"/>
          <w:szCs w:val="28"/>
        </w:rPr>
        <w:t>122</w:t>
      </w:r>
      <w:r w:rsidRPr="00800F8D">
        <w:rPr>
          <w:sz w:val="28"/>
          <w:szCs w:val="28"/>
          <w:shd w:val="clear" w:color="auto" w:fill="FFFFFF"/>
        </w:rPr>
        <w:t xml:space="preserve"> «Об утверждении Порядка определения размера платы за оказание услуг, которые являются необходимыми и обязательными для предоставления муниципальных услуг администрацией муниципального </w:t>
      </w:r>
      <w:r w:rsidRPr="00800F8D">
        <w:rPr>
          <w:sz w:val="28"/>
          <w:szCs w:val="28"/>
          <w:shd w:val="clear" w:color="auto" w:fill="FFFFFF"/>
        </w:rPr>
        <w:lastRenderedPageBreak/>
        <w:t>образования городского округа город Вятские Поляны Кировской области и подведомственными муниципальными учреждениями</w:t>
      </w:r>
      <w:r>
        <w:rPr>
          <w:sz w:val="28"/>
          <w:szCs w:val="28"/>
          <w:shd w:val="clear" w:color="auto" w:fill="FFFFFF"/>
        </w:rPr>
        <w:t>.</w:t>
      </w:r>
    </w:p>
    <w:p w:rsidR="00A42A06" w:rsidRPr="003E3D3F" w:rsidRDefault="007C5FDF" w:rsidP="003E3D3F">
      <w:pPr>
        <w:pStyle w:val="aff7"/>
        <w:spacing w:line="276" w:lineRule="auto"/>
        <w:ind w:firstLine="708"/>
        <w:jc w:val="both"/>
        <w:rPr>
          <w:sz w:val="28"/>
          <w:szCs w:val="28"/>
        </w:rPr>
      </w:pPr>
      <w:r w:rsidRPr="003E3D3F">
        <w:rPr>
          <w:sz w:val="28"/>
          <w:szCs w:val="28"/>
        </w:rPr>
        <w:t>2.1</w:t>
      </w:r>
      <w:r w:rsidR="00800F8D">
        <w:rPr>
          <w:sz w:val="28"/>
          <w:szCs w:val="28"/>
        </w:rPr>
        <w:t>2</w:t>
      </w:r>
      <w:r w:rsidRPr="003E3D3F">
        <w:rPr>
          <w:sz w:val="28"/>
          <w:szCs w:val="28"/>
        </w:rPr>
        <w:t xml:space="preserve">. </w:t>
      </w:r>
      <w:r w:rsidR="00A42A06" w:rsidRPr="003E3D3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061EA7" w:rsidRPr="003E3D3F">
        <w:rPr>
          <w:sz w:val="28"/>
          <w:szCs w:val="28"/>
        </w:rPr>
        <w:t>.</w:t>
      </w:r>
    </w:p>
    <w:p w:rsidR="00A42A06" w:rsidRPr="003E3D3F" w:rsidRDefault="00A42A06" w:rsidP="003E3D3F">
      <w:pPr>
        <w:pStyle w:val="aff7"/>
        <w:spacing w:line="276" w:lineRule="auto"/>
        <w:ind w:firstLine="708"/>
        <w:jc w:val="both"/>
        <w:rPr>
          <w:sz w:val="28"/>
          <w:szCs w:val="28"/>
        </w:rPr>
      </w:pPr>
      <w:r w:rsidRPr="003E3D3F">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3</w:t>
      </w:r>
      <w:r w:rsidRPr="003E3D3F">
        <w:rPr>
          <w:sz w:val="28"/>
          <w:szCs w:val="28"/>
          <w:lang w:eastAsia="en-US"/>
        </w:rPr>
        <w:t>. Срок и порядок регистрации заявления о предоставлении муниципальной услуги, в том числе в электронной форме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трех рабочих дней с момента поступления его в администрацию.</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 Требования к помещениям, в которых предоставляется муниципальная услуга</w:t>
      </w:r>
      <w:r w:rsidR="00DA0CF7"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.1. Помещения для предоставления муниципальной услуги оснащаются</w:t>
      </w:r>
      <w:r w:rsidR="00DA0CF7" w:rsidRPr="003E3D3F">
        <w:rPr>
          <w:kern w:val="0"/>
          <w:sz w:val="28"/>
          <w:szCs w:val="28"/>
          <w:lang w:eastAsia="ru-RU"/>
        </w:rPr>
        <w:t xml:space="preserve"> местами для заполнения запросов о предоставлении </w:t>
      </w:r>
      <w:r w:rsidR="00DA0CF7" w:rsidRPr="003E3D3F">
        <w:rPr>
          <w:sz w:val="28"/>
          <w:szCs w:val="28"/>
          <w:lang w:eastAsia="en-US"/>
        </w:rPr>
        <w:t>муниципальной</w:t>
      </w:r>
      <w:r w:rsidR="00DA0CF7" w:rsidRPr="003E3D3F">
        <w:rPr>
          <w:kern w:val="0"/>
          <w:sz w:val="28"/>
          <w:szCs w:val="28"/>
          <w:lang w:eastAsia="ru-RU"/>
        </w:rPr>
        <w:t xml:space="preserve"> услуги, информационным стендам с образцами их заполнения и перечнем документов, необходимых для предоставления </w:t>
      </w:r>
      <w:r w:rsidR="00DA0CF7" w:rsidRPr="003E3D3F">
        <w:rPr>
          <w:sz w:val="28"/>
          <w:szCs w:val="28"/>
          <w:lang w:eastAsia="en-US"/>
        </w:rPr>
        <w:t>муниципальной</w:t>
      </w:r>
      <w:r w:rsidR="00DA0CF7" w:rsidRPr="003E3D3F">
        <w:rPr>
          <w:kern w:val="0"/>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174D6" w:rsidRPr="003E3D3F" w:rsidRDefault="003174D6" w:rsidP="003E3D3F">
      <w:pPr>
        <w:pStyle w:val="aff7"/>
        <w:spacing w:line="276" w:lineRule="auto"/>
        <w:ind w:firstLine="708"/>
        <w:jc w:val="both"/>
        <w:rPr>
          <w:rFonts w:eastAsia="Calibri"/>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.3. Администрация обеспечивает условия доступности для инвалидов объектов (помещения, здания и иные сооружения) (далее – объекты) и преодолени</w:t>
      </w:r>
      <w:r w:rsidR="00D76AD5" w:rsidRPr="003E3D3F">
        <w:rPr>
          <w:sz w:val="28"/>
          <w:szCs w:val="28"/>
          <w:lang w:eastAsia="en-US"/>
        </w:rPr>
        <w:t>я</w:t>
      </w:r>
      <w:r w:rsidRPr="003E3D3F">
        <w:rPr>
          <w:sz w:val="28"/>
          <w:szCs w:val="28"/>
          <w:lang w:eastAsia="en-US"/>
        </w:rPr>
        <w:t xml:space="preserve">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w:t>
      </w:r>
      <w:r w:rsidR="003E3D3F">
        <w:rPr>
          <w:sz w:val="28"/>
          <w:szCs w:val="28"/>
          <w:lang w:eastAsia="en-US"/>
        </w:rPr>
        <w:t xml:space="preserve">                     </w:t>
      </w:r>
      <w:r w:rsidRPr="003E3D3F">
        <w:rPr>
          <w:sz w:val="28"/>
          <w:szCs w:val="28"/>
          <w:lang w:eastAsia="en-US"/>
        </w:rPr>
        <w:t xml:space="preserve"> «Об утверждении Порядка обеспечения условий доступности для инвалидов </w:t>
      </w:r>
      <w:r w:rsidRPr="003E3D3F">
        <w:rPr>
          <w:sz w:val="28"/>
          <w:szCs w:val="28"/>
          <w:lang w:eastAsia="en-US"/>
        </w:rPr>
        <w:lastRenderedPageBreak/>
        <w:t>объектов и предоставляемых услуг в сфере труда, занятости и социальной защиты населения, а также оказания им при этом необходимой помощи».</w:t>
      </w:r>
    </w:p>
    <w:p w:rsidR="003174D6"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2.1</w:t>
      </w:r>
      <w:r w:rsidR="00800F8D">
        <w:rPr>
          <w:rFonts w:eastAsia="Calibri"/>
          <w:sz w:val="28"/>
          <w:szCs w:val="28"/>
          <w:lang w:eastAsia="en-US"/>
        </w:rPr>
        <w:t>4</w:t>
      </w:r>
      <w:r w:rsidRPr="003E3D3F">
        <w:rPr>
          <w:rFonts w:eastAsia="Calibri"/>
          <w:sz w:val="28"/>
          <w:szCs w:val="28"/>
          <w:lang w:eastAsia="en-US"/>
        </w:rPr>
        <w:t>.4. Места для информирования должны быть оборудованы информационными стендами, содержащими следующую информацию:</w:t>
      </w:r>
    </w:p>
    <w:p w:rsidR="003174D6" w:rsidRPr="003E3D3F" w:rsidRDefault="003174D6" w:rsidP="008A5B86">
      <w:pPr>
        <w:pStyle w:val="aff7"/>
        <w:spacing w:line="276" w:lineRule="auto"/>
        <w:ind w:firstLine="708"/>
        <w:jc w:val="both"/>
        <w:rPr>
          <w:sz w:val="28"/>
          <w:szCs w:val="28"/>
          <w:lang w:eastAsia="ru-RU"/>
        </w:rPr>
      </w:pPr>
      <w:r w:rsidRPr="003E3D3F">
        <w:rPr>
          <w:rFonts w:eastAsia="Calibri"/>
          <w:sz w:val="28"/>
          <w:szCs w:val="28"/>
          <w:lang w:eastAsia="en-US"/>
        </w:rPr>
        <w:t xml:space="preserve">график работы (часы приема), контактные телефоны (телефон для справок), адрес официального сайта </w:t>
      </w:r>
      <w:r w:rsidR="008A5B86">
        <w:rPr>
          <w:rFonts w:eastAsia="Calibri"/>
          <w:sz w:val="28"/>
          <w:szCs w:val="28"/>
          <w:lang w:eastAsia="en-US"/>
        </w:rPr>
        <w:t>А</w:t>
      </w:r>
      <w:r w:rsidRPr="003E3D3F">
        <w:rPr>
          <w:rFonts w:eastAsia="Calibri"/>
          <w:sz w:val="28"/>
          <w:szCs w:val="28"/>
          <w:lang w:eastAsia="en-US"/>
        </w:rPr>
        <w:t>дминистрации в сети «Интернет», адреса электронной почты.</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перечень, формы документов для заполнения, образцы заполнения документов, бланки для заполнения;</w:t>
      </w:r>
    </w:p>
    <w:p w:rsidR="003174D6" w:rsidRPr="003E3D3F" w:rsidRDefault="003174D6" w:rsidP="003E3D3F">
      <w:pPr>
        <w:pStyle w:val="aff7"/>
        <w:spacing w:line="276" w:lineRule="auto"/>
        <w:ind w:firstLine="708"/>
        <w:jc w:val="both"/>
        <w:rPr>
          <w:rFonts w:eastAsia="Calibri"/>
          <w:sz w:val="28"/>
          <w:szCs w:val="28"/>
          <w:lang w:eastAsia="en-US"/>
        </w:rPr>
      </w:pPr>
      <w:r w:rsidRPr="003E3D3F">
        <w:rPr>
          <w:sz w:val="28"/>
          <w:szCs w:val="28"/>
          <w:lang w:eastAsia="en-US"/>
        </w:rPr>
        <w:t>основания для отказа в предоставлении муниципальной услуги;</w:t>
      </w:r>
    </w:p>
    <w:p w:rsidR="003174D6"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 xml:space="preserve">порядок обжалования решений, действий (бездействия) </w:t>
      </w:r>
      <w:r w:rsidR="008A5B86">
        <w:rPr>
          <w:rFonts w:eastAsia="Calibri"/>
          <w:sz w:val="28"/>
          <w:szCs w:val="28"/>
          <w:lang w:eastAsia="en-US"/>
        </w:rPr>
        <w:t>А</w:t>
      </w:r>
      <w:r w:rsidRPr="003E3D3F">
        <w:rPr>
          <w:rFonts w:eastAsia="Calibri"/>
          <w:sz w:val="28"/>
          <w:szCs w:val="28"/>
          <w:lang w:eastAsia="en-US"/>
        </w:rPr>
        <w:t>дминистрации, ее должностных лиц, либо муниципальных служащих;</w:t>
      </w:r>
    </w:p>
    <w:p w:rsidR="003174D6" w:rsidRPr="003E3D3F" w:rsidRDefault="003174D6" w:rsidP="003E3D3F">
      <w:pPr>
        <w:pStyle w:val="aff7"/>
        <w:spacing w:line="276" w:lineRule="auto"/>
        <w:ind w:firstLine="708"/>
        <w:jc w:val="both"/>
        <w:rPr>
          <w:sz w:val="28"/>
          <w:szCs w:val="28"/>
          <w:lang w:eastAsia="en-US"/>
        </w:rPr>
      </w:pPr>
      <w:r w:rsidRPr="003E3D3F">
        <w:rPr>
          <w:rFonts w:eastAsia="Calibri"/>
          <w:sz w:val="28"/>
          <w:szCs w:val="28"/>
          <w:lang w:eastAsia="en-US"/>
        </w:rPr>
        <w:t>перечень нормативных правовых актов, регулирующих предоставление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.5. Кабинеты (кабинки) приема заявителей должны быть оборудованы информационными табличками с указанием:</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номера кабинета (кабинки);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фамилии, имени и отчества специалиста, осуществляющего прием заявителей;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дней и часов приема, времени перерыва на обед.</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961D0" w:rsidRDefault="003174D6" w:rsidP="003E3D3F">
      <w:pPr>
        <w:pStyle w:val="aff7"/>
        <w:spacing w:line="276" w:lineRule="auto"/>
        <w:ind w:firstLine="708"/>
        <w:jc w:val="both"/>
        <w:rPr>
          <w:kern w:val="0"/>
          <w:sz w:val="28"/>
          <w:szCs w:val="28"/>
          <w:lang w:eastAsia="ru-RU"/>
        </w:rPr>
      </w:pPr>
      <w:r w:rsidRPr="003E3D3F">
        <w:rPr>
          <w:sz w:val="28"/>
          <w:szCs w:val="28"/>
          <w:lang w:eastAsia="en-US"/>
        </w:rPr>
        <w:t>2.1</w:t>
      </w:r>
      <w:r w:rsidR="004202CF">
        <w:rPr>
          <w:sz w:val="28"/>
          <w:szCs w:val="28"/>
          <w:lang w:eastAsia="en-US"/>
        </w:rPr>
        <w:t>5</w:t>
      </w:r>
      <w:r w:rsidRPr="003E3D3F">
        <w:rPr>
          <w:sz w:val="28"/>
          <w:szCs w:val="28"/>
          <w:lang w:eastAsia="en-US"/>
        </w:rPr>
        <w:t>. Показатели доступности и качества муниципальной услуги</w:t>
      </w:r>
      <w:r w:rsidR="007961D0">
        <w:rPr>
          <w:sz w:val="28"/>
          <w:szCs w:val="28"/>
          <w:lang w:eastAsia="en-US"/>
        </w:rPr>
        <w:t xml:space="preserve">, </w:t>
      </w:r>
      <w:r w:rsidR="005F572A" w:rsidRPr="003E3D3F">
        <w:rPr>
          <w:kern w:val="0"/>
          <w:sz w:val="28"/>
          <w:szCs w:val="28"/>
          <w:lang w:eastAsia="ru-RU"/>
        </w:rPr>
        <w:t xml:space="preserve">в том числе количество взаимодействий заявителя с должностными лицами при предоставлении </w:t>
      </w:r>
      <w:r w:rsidR="007961D0" w:rsidRPr="003E3D3F">
        <w:rPr>
          <w:sz w:val="28"/>
          <w:szCs w:val="28"/>
          <w:lang w:eastAsia="en-US"/>
        </w:rPr>
        <w:t>муниципальной</w:t>
      </w:r>
      <w:r w:rsidR="007961D0" w:rsidRPr="003E3D3F">
        <w:rPr>
          <w:kern w:val="0"/>
          <w:sz w:val="28"/>
          <w:szCs w:val="28"/>
          <w:lang w:eastAsia="ru-RU"/>
        </w:rPr>
        <w:t xml:space="preserve"> </w:t>
      </w:r>
      <w:r w:rsidR="005F572A" w:rsidRPr="003E3D3F">
        <w:rPr>
          <w:kern w:val="0"/>
          <w:sz w:val="28"/>
          <w:szCs w:val="28"/>
          <w:lang w:eastAsia="ru-RU"/>
        </w:rPr>
        <w:t xml:space="preserve">услуги и их продолжительность, возможность получения информации о ходе предоставления </w:t>
      </w:r>
      <w:r w:rsidR="007961D0" w:rsidRPr="003E3D3F">
        <w:rPr>
          <w:sz w:val="28"/>
          <w:szCs w:val="28"/>
          <w:lang w:eastAsia="en-US"/>
        </w:rPr>
        <w:t>муниципальной</w:t>
      </w:r>
      <w:r w:rsidR="005F572A" w:rsidRPr="003E3D3F">
        <w:rPr>
          <w:kern w:val="0"/>
          <w:sz w:val="28"/>
          <w:szCs w:val="28"/>
          <w:lang w:eastAsia="ru-RU"/>
        </w:rPr>
        <w:t xml:space="preserve"> услуги, в том числе с использованием информационно-коммуникационных технологий, возможност</w:t>
      </w:r>
      <w:r w:rsidR="007961D0">
        <w:rPr>
          <w:kern w:val="0"/>
          <w:sz w:val="28"/>
          <w:szCs w:val="28"/>
          <w:lang w:eastAsia="ru-RU"/>
        </w:rPr>
        <w:t xml:space="preserve">ь либо невозможность получения </w:t>
      </w:r>
      <w:r w:rsidR="005F572A" w:rsidRPr="003E3D3F">
        <w:rPr>
          <w:kern w:val="0"/>
          <w:sz w:val="28"/>
          <w:szCs w:val="28"/>
          <w:lang w:eastAsia="ru-RU"/>
        </w:rPr>
        <w:t xml:space="preserve">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007961D0" w:rsidRPr="003E3D3F">
        <w:rPr>
          <w:sz w:val="28"/>
          <w:szCs w:val="28"/>
          <w:lang w:eastAsia="en-US"/>
        </w:rPr>
        <w:t>муниципальн</w:t>
      </w:r>
      <w:r w:rsidR="007961D0">
        <w:rPr>
          <w:sz w:val="28"/>
          <w:szCs w:val="28"/>
          <w:lang w:eastAsia="en-US"/>
        </w:rPr>
        <w:t>ую</w:t>
      </w:r>
      <w:r w:rsidR="005F572A" w:rsidRPr="003E3D3F">
        <w:rPr>
          <w:kern w:val="0"/>
          <w:sz w:val="28"/>
          <w:szCs w:val="28"/>
          <w:lang w:eastAsia="ru-RU"/>
        </w:rPr>
        <w:t xml:space="preserve">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history="1">
        <w:r w:rsidR="005F572A" w:rsidRPr="003E3D3F">
          <w:rPr>
            <w:color w:val="0000FF"/>
            <w:kern w:val="0"/>
            <w:sz w:val="28"/>
            <w:szCs w:val="28"/>
            <w:lang w:eastAsia="ru-RU"/>
          </w:rPr>
          <w:t>статьей 15.1</w:t>
        </w:r>
      </w:hyperlink>
      <w:r w:rsidR="005F572A" w:rsidRPr="003E3D3F">
        <w:rPr>
          <w:kern w:val="0"/>
          <w:sz w:val="28"/>
          <w:szCs w:val="28"/>
          <w:lang w:eastAsia="ru-RU"/>
        </w:rPr>
        <w:t xml:space="preserve"> Федерального закона (далее - комплексный запрос).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w:t>
      </w:r>
      <w:r w:rsidR="00800F8D">
        <w:rPr>
          <w:sz w:val="28"/>
          <w:szCs w:val="28"/>
          <w:lang w:eastAsia="en-US"/>
        </w:rPr>
        <w:t>15</w:t>
      </w:r>
      <w:r w:rsidRPr="003E3D3F">
        <w:rPr>
          <w:sz w:val="28"/>
          <w:szCs w:val="28"/>
          <w:lang w:eastAsia="en-US"/>
        </w:rPr>
        <w:t>.1. Показател</w:t>
      </w:r>
      <w:r w:rsidR="00D76AD5" w:rsidRPr="003E3D3F">
        <w:rPr>
          <w:sz w:val="28"/>
          <w:szCs w:val="28"/>
          <w:lang w:eastAsia="en-US"/>
        </w:rPr>
        <w:t>ями</w:t>
      </w:r>
      <w:r w:rsidRPr="003E3D3F">
        <w:rPr>
          <w:sz w:val="28"/>
          <w:szCs w:val="28"/>
          <w:lang w:eastAsia="en-US"/>
        </w:rPr>
        <w:t xml:space="preserve"> доступности муниципальной услуги является: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транспортная доступность к местам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lastRenderedPageBreak/>
        <w:t>наличие различных каналов получения информации о порядке получения муниципальной услуги и ходе ее предоставления;</w:t>
      </w:r>
    </w:p>
    <w:p w:rsidR="003174D6" w:rsidRDefault="003174D6" w:rsidP="003E3D3F">
      <w:pPr>
        <w:pStyle w:val="aff7"/>
        <w:spacing w:line="276" w:lineRule="auto"/>
        <w:ind w:firstLine="708"/>
        <w:jc w:val="both"/>
        <w:rPr>
          <w:sz w:val="28"/>
          <w:szCs w:val="28"/>
          <w:lang w:eastAsia="en-US"/>
        </w:rPr>
      </w:pPr>
      <w:r w:rsidRPr="003E3D3F">
        <w:rPr>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7961D0" w:rsidRPr="003E3D3F" w:rsidRDefault="007961D0" w:rsidP="007961D0">
      <w:pPr>
        <w:pStyle w:val="aff7"/>
        <w:spacing w:line="276" w:lineRule="auto"/>
        <w:ind w:firstLine="708"/>
        <w:jc w:val="both"/>
        <w:rPr>
          <w:sz w:val="28"/>
          <w:szCs w:val="28"/>
          <w:lang w:eastAsia="en-US"/>
        </w:rPr>
      </w:pPr>
      <w:r w:rsidRPr="003E3D3F">
        <w:rPr>
          <w:kern w:val="0"/>
          <w:sz w:val="28"/>
          <w:szCs w:val="28"/>
          <w:lang w:eastAsia="ru-RU"/>
        </w:rPr>
        <w:t>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осуществляется</w:t>
      </w:r>
      <w:r>
        <w:rPr>
          <w:kern w:val="0"/>
          <w:sz w:val="28"/>
          <w:szCs w:val="28"/>
          <w:lang w:eastAsia="ru-RU"/>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5</w:t>
      </w:r>
      <w:r w:rsidRPr="003E3D3F">
        <w:rPr>
          <w:sz w:val="28"/>
          <w:szCs w:val="28"/>
          <w:lang w:eastAsia="en-US"/>
        </w:rPr>
        <w:t>.2. Показателями качества муниципальной услуги являются: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соблюдение срока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5</w:t>
      </w:r>
      <w:r w:rsidRPr="003E3D3F">
        <w:rPr>
          <w:sz w:val="28"/>
          <w:szCs w:val="28"/>
          <w:lang w:eastAsia="en-US"/>
        </w:rPr>
        <w:t>.3. Показатели доступности и качества муниципальной услуги определя</w:t>
      </w:r>
      <w:r w:rsidR="00D76AD5" w:rsidRPr="003E3D3F">
        <w:rPr>
          <w:sz w:val="28"/>
          <w:szCs w:val="28"/>
          <w:lang w:eastAsia="en-US"/>
        </w:rPr>
        <w:t>ю</w:t>
      </w:r>
      <w:r w:rsidRPr="003E3D3F">
        <w:rPr>
          <w:sz w:val="28"/>
          <w:szCs w:val="28"/>
          <w:lang w:eastAsia="en-US"/>
        </w:rPr>
        <w:t xml:space="preserve">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00481277">
        <w:rPr>
          <w:sz w:val="28"/>
          <w:szCs w:val="28"/>
          <w:lang w:eastAsia="en-US"/>
        </w:rPr>
        <w:t>А</w:t>
      </w:r>
      <w:r w:rsidRPr="003E3D3F">
        <w:rPr>
          <w:sz w:val="28"/>
          <w:szCs w:val="28"/>
          <w:lang w:eastAsia="en-US"/>
        </w:rPr>
        <w:t>дминистрацию), а также при получении результата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5</w:t>
      </w:r>
      <w:r w:rsidRPr="003E3D3F">
        <w:rPr>
          <w:sz w:val="28"/>
          <w:szCs w:val="28"/>
          <w:lang w:eastAsia="en-US"/>
        </w:rPr>
        <w:t>.4. Получение муниципальной услуги по экстерриториальному принципу невозможно.</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6</w:t>
      </w:r>
      <w:r w:rsidRPr="003E3D3F">
        <w:rPr>
          <w:sz w:val="28"/>
          <w:szCs w:val="28"/>
          <w:lang w:eastAsia="en-US"/>
        </w:rPr>
        <w:t>. Особенности предоставления муниципальной услуги в многофункциональном центре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7</w:t>
      </w:r>
      <w:r w:rsidRPr="003E3D3F">
        <w:rPr>
          <w:sz w:val="28"/>
          <w:szCs w:val="28"/>
          <w:lang w:eastAsia="en-US"/>
        </w:rPr>
        <w:t>. Особенности предоставления муниципальной услуги в электронной форме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7</w:t>
      </w:r>
      <w:r w:rsidRPr="003E3D3F">
        <w:rPr>
          <w:sz w:val="28"/>
          <w:szCs w:val="28"/>
          <w:lang w:eastAsia="en-US"/>
        </w:rPr>
        <w:t>.1. Особенности предоставления муниципальной услуги в электронной форме:</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получение информации о предоставляемой муниципальной услуге в сети «Интернет», в том числе на официальном сайте </w:t>
      </w:r>
      <w:r w:rsidR="008A5B86">
        <w:rPr>
          <w:sz w:val="28"/>
          <w:szCs w:val="28"/>
          <w:lang w:eastAsia="en-US"/>
        </w:rPr>
        <w:t>А</w:t>
      </w:r>
      <w:r w:rsidRPr="003E3D3F">
        <w:rPr>
          <w:sz w:val="28"/>
          <w:szCs w:val="28"/>
          <w:lang w:eastAsia="en-US"/>
        </w:rPr>
        <w:t xml:space="preserve">дминистрации, на </w:t>
      </w:r>
      <w:r w:rsidRPr="003E3D3F">
        <w:rPr>
          <w:sz w:val="28"/>
          <w:szCs w:val="28"/>
          <w:lang w:eastAsia="en-US"/>
        </w:rPr>
        <w:lastRenderedPageBreak/>
        <w:t>Едином портале государственных и муниципальных услуг (функций), Портале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sidR="008A5B86">
        <w:rPr>
          <w:sz w:val="28"/>
          <w:szCs w:val="28"/>
          <w:lang w:eastAsia="en-US"/>
        </w:rPr>
        <w:t>А</w:t>
      </w:r>
      <w:r w:rsidRPr="003E3D3F">
        <w:rPr>
          <w:sz w:val="28"/>
          <w:szCs w:val="28"/>
          <w:lang w:eastAsia="en-US"/>
        </w:rPr>
        <w:t>дминистрации, на Едином портале государственных и муниципальных услуг (функций), Портале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74D6" w:rsidRPr="003E3D3F" w:rsidRDefault="003174D6" w:rsidP="00800F8D">
      <w:pPr>
        <w:pStyle w:val="aff7"/>
        <w:spacing w:line="276" w:lineRule="auto"/>
        <w:ind w:firstLine="708"/>
        <w:jc w:val="both"/>
        <w:rPr>
          <w:sz w:val="28"/>
          <w:szCs w:val="28"/>
          <w:lang w:eastAsia="en-US"/>
        </w:rPr>
      </w:pPr>
      <w:bookmarkStart w:id="3" w:name="Par188"/>
      <w:bookmarkEnd w:id="3"/>
      <w:r w:rsidRPr="003E3D3F">
        <w:rPr>
          <w:sz w:val="28"/>
          <w:szCs w:val="28"/>
          <w:lang w:eastAsia="en-US"/>
        </w:rPr>
        <w:t>для физических лиц: простая электронная подпись либо усиленная неквалифицированная подпись;</w:t>
      </w:r>
    </w:p>
    <w:p w:rsidR="003174D6" w:rsidRDefault="003174D6" w:rsidP="00800F8D">
      <w:pPr>
        <w:pStyle w:val="aff7"/>
        <w:spacing w:line="276" w:lineRule="auto"/>
        <w:ind w:firstLine="708"/>
        <w:jc w:val="both"/>
        <w:rPr>
          <w:sz w:val="28"/>
          <w:szCs w:val="28"/>
          <w:lang w:eastAsia="en-US"/>
        </w:rPr>
      </w:pPr>
      <w:r w:rsidRPr="003E3D3F">
        <w:rPr>
          <w:sz w:val="28"/>
          <w:szCs w:val="28"/>
          <w:lang w:eastAsia="en-US"/>
        </w:rPr>
        <w:t>для юридических лиц: усиленная квалифицированная подпись.</w:t>
      </w:r>
    </w:p>
    <w:p w:rsidR="00481277" w:rsidRDefault="00481277" w:rsidP="003E3D3F">
      <w:pPr>
        <w:pStyle w:val="aff7"/>
        <w:spacing w:line="276" w:lineRule="auto"/>
        <w:jc w:val="both"/>
        <w:rPr>
          <w:sz w:val="28"/>
          <w:szCs w:val="28"/>
          <w:lang w:eastAsia="en-US"/>
        </w:rPr>
      </w:pPr>
    </w:p>
    <w:p w:rsidR="003174D6" w:rsidRDefault="003174D6" w:rsidP="002624B0">
      <w:pPr>
        <w:pStyle w:val="aff7"/>
        <w:spacing w:line="276" w:lineRule="auto"/>
        <w:jc w:val="center"/>
        <w:rPr>
          <w:b/>
          <w:sz w:val="28"/>
          <w:szCs w:val="28"/>
          <w:lang w:eastAsia="en-US"/>
        </w:rPr>
      </w:pPr>
      <w:r w:rsidRPr="002624B0">
        <w:rPr>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3.1.</w:t>
      </w:r>
      <w:r w:rsidRPr="002624B0">
        <w:rPr>
          <w:sz w:val="28"/>
          <w:szCs w:val="28"/>
          <w:lang w:eastAsia="en-US"/>
        </w:rPr>
        <w:tab/>
        <w:t>Описание последовательности действий при предоставлении муниципальной услуги</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Предоставление муниципальной услуги включает в себя следующие административные процедуры:</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прием и регистрация заявления и представленных документов;</w:t>
      </w:r>
    </w:p>
    <w:p w:rsidR="00C64916" w:rsidRPr="00C64916" w:rsidRDefault="00C64916" w:rsidP="00C64916">
      <w:pPr>
        <w:autoSpaceDE w:val="0"/>
        <w:autoSpaceDN w:val="0"/>
        <w:adjustRightInd w:val="0"/>
        <w:spacing w:line="276" w:lineRule="auto"/>
        <w:ind w:firstLine="709"/>
        <w:jc w:val="both"/>
        <w:rPr>
          <w:sz w:val="28"/>
          <w:szCs w:val="28"/>
          <w:lang w:eastAsia="ru-RU"/>
        </w:rPr>
      </w:pPr>
      <w:r w:rsidRPr="00C64916">
        <w:rPr>
          <w:sz w:val="28"/>
          <w:szCs w:val="28"/>
          <w:lang w:eastAsia="ru-RU"/>
        </w:rPr>
        <w:t xml:space="preserve">направление межведомственных запросов; </w:t>
      </w:r>
    </w:p>
    <w:p w:rsidR="00C64916" w:rsidRPr="00C64916" w:rsidRDefault="00C64916" w:rsidP="00C64916">
      <w:pPr>
        <w:spacing w:line="276" w:lineRule="auto"/>
        <w:ind w:firstLine="709"/>
        <w:jc w:val="both"/>
        <w:rPr>
          <w:sz w:val="28"/>
          <w:szCs w:val="28"/>
        </w:rPr>
      </w:pPr>
      <w:r w:rsidRPr="00C64916">
        <w:rPr>
          <w:sz w:val="28"/>
          <w:szCs w:val="28"/>
        </w:rPr>
        <w:lastRenderedPageBreak/>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C64916" w:rsidRPr="00C64916" w:rsidRDefault="00C64916" w:rsidP="00C64916">
      <w:pPr>
        <w:autoSpaceDE w:val="0"/>
        <w:spacing w:line="276" w:lineRule="auto"/>
        <w:ind w:firstLine="709"/>
        <w:jc w:val="both"/>
        <w:rPr>
          <w:sz w:val="28"/>
          <w:szCs w:val="28"/>
        </w:rPr>
      </w:pPr>
      <w:r w:rsidRPr="00C64916">
        <w:rPr>
          <w:sz w:val="28"/>
          <w:szCs w:val="28"/>
        </w:rPr>
        <w:t xml:space="preserve">регистрация и выдача документов заявителю. </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Перечень административных процедур (действий) при предоставлении муниципальной услуги в электронной форме:</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прием и регистрация заявления и представленных документов;</w:t>
      </w:r>
    </w:p>
    <w:p w:rsidR="00C64916" w:rsidRPr="00C64916" w:rsidRDefault="00C64916" w:rsidP="00C64916">
      <w:pPr>
        <w:autoSpaceDE w:val="0"/>
        <w:autoSpaceDN w:val="0"/>
        <w:adjustRightInd w:val="0"/>
        <w:spacing w:line="276" w:lineRule="auto"/>
        <w:ind w:firstLine="709"/>
        <w:jc w:val="both"/>
        <w:rPr>
          <w:sz w:val="28"/>
          <w:szCs w:val="28"/>
          <w:lang w:eastAsia="ru-RU"/>
        </w:rPr>
      </w:pPr>
      <w:r w:rsidRPr="00C64916">
        <w:rPr>
          <w:sz w:val="28"/>
          <w:szCs w:val="28"/>
          <w:lang w:eastAsia="ru-RU"/>
        </w:rPr>
        <w:t xml:space="preserve">направление межведомственных запросов; </w:t>
      </w:r>
    </w:p>
    <w:p w:rsidR="00C64916" w:rsidRPr="00C64916" w:rsidRDefault="00C64916" w:rsidP="00C64916">
      <w:pPr>
        <w:spacing w:line="276" w:lineRule="auto"/>
        <w:ind w:firstLine="709"/>
        <w:jc w:val="both"/>
        <w:rPr>
          <w:sz w:val="28"/>
          <w:szCs w:val="28"/>
        </w:rPr>
      </w:pPr>
      <w:r w:rsidRPr="00C64916">
        <w:rPr>
          <w:sz w:val="28"/>
          <w:szCs w:val="28"/>
        </w:rPr>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регистрация и выдача документов.</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Перечень процедур (действий), выполняемых многофункциональным центром:</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прием и регистрация заявления и представленных документов;</w:t>
      </w:r>
    </w:p>
    <w:p w:rsidR="00C64916" w:rsidRPr="00C64916" w:rsidRDefault="00C64916" w:rsidP="00C64916">
      <w:pPr>
        <w:widowControl w:val="0"/>
        <w:autoSpaceDE w:val="0"/>
        <w:autoSpaceDN w:val="0"/>
        <w:adjustRightInd w:val="0"/>
        <w:spacing w:line="276" w:lineRule="auto"/>
        <w:ind w:firstLine="709"/>
        <w:jc w:val="both"/>
        <w:rPr>
          <w:sz w:val="28"/>
          <w:szCs w:val="28"/>
        </w:rPr>
      </w:pPr>
      <w:r w:rsidRPr="00C64916">
        <w:rPr>
          <w:sz w:val="28"/>
          <w:szCs w:val="28"/>
        </w:rPr>
        <w:t>уведомление заявителя о готовности результата предоставления муниципальной услуги.</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3.2.</w:t>
      </w:r>
      <w:r w:rsidRPr="002624B0">
        <w:rPr>
          <w:sz w:val="28"/>
          <w:szCs w:val="28"/>
          <w:lang w:eastAsia="en-US"/>
        </w:rPr>
        <w:tab/>
        <w:t>Описание последовательности действий при приеме и регистрации заявления</w:t>
      </w:r>
      <w:r w:rsidR="003E1FC5" w:rsidRPr="002624B0">
        <w:rPr>
          <w:sz w:val="28"/>
          <w:szCs w:val="28"/>
          <w:lang w:eastAsia="en-US"/>
        </w:rPr>
        <w:t>.</w:t>
      </w:r>
    </w:p>
    <w:p w:rsidR="00C64916" w:rsidRPr="00C64916" w:rsidRDefault="00C64916" w:rsidP="00C64916">
      <w:pPr>
        <w:widowControl w:val="0"/>
        <w:autoSpaceDE w:val="0"/>
        <w:autoSpaceDN w:val="0"/>
        <w:adjustRightInd w:val="0"/>
        <w:spacing w:line="276" w:lineRule="auto"/>
        <w:ind w:firstLine="720"/>
        <w:jc w:val="both"/>
        <w:rPr>
          <w:sz w:val="28"/>
          <w:szCs w:val="28"/>
        </w:rPr>
      </w:pPr>
      <w:r w:rsidRPr="00C64916">
        <w:rPr>
          <w:sz w:val="28"/>
          <w:szCs w:val="28"/>
        </w:rPr>
        <w:t xml:space="preserve">Основанием для начала исполнения муниципальной услуги является обращение заявителя в многофункциональный центр или в </w:t>
      </w:r>
      <w:r w:rsidR="008A5B86">
        <w:rPr>
          <w:sz w:val="28"/>
          <w:szCs w:val="28"/>
        </w:rPr>
        <w:t>А</w:t>
      </w:r>
      <w:r w:rsidRPr="00C64916">
        <w:rPr>
          <w:sz w:val="28"/>
          <w:szCs w:val="28"/>
        </w:rPr>
        <w:t>дминистрацию с письменным заявлением и предъявлением:</w:t>
      </w:r>
    </w:p>
    <w:p w:rsidR="00C64916" w:rsidRPr="00C64916" w:rsidRDefault="00C64916" w:rsidP="00C64916">
      <w:pPr>
        <w:widowControl w:val="0"/>
        <w:autoSpaceDE w:val="0"/>
        <w:autoSpaceDN w:val="0"/>
        <w:adjustRightInd w:val="0"/>
        <w:spacing w:line="276" w:lineRule="auto"/>
        <w:ind w:firstLine="720"/>
        <w:jc w:val="both"/>
        <w:rPr>
          <w:sz w:val="28"/>
          <w:szCs w:val="28"/>
        </w:rPr>
      </w:pPr>
      <w:r w:rsidRPr="00C64916">
        <w:rPr>
          <w:sz w:val="28"/>
          <w:szCs w:val="28"/>
        </w:rPr>
        <w:t>документа, удостоверяющего личность заявителя (его представителя);</w:t>
      </w:r>
    </w:p>
    <w:p w:rsidR="00C64916" w:rsidRPr="00C64916" w:rsidRDefault="00C64916" w:rsidP="00C64916">
      <w:pPr>
        <w:widowControl w:val="0"/>
        <w:autoSpaceDE w:val="0"/>
        <w:autoSpaceDN w:val="0"/>
        <w:adjustRightInd w:val="0"/>
        <w:spacing w:line="276" w:lineRule="auto"/>
        <w:ind w:firstLine="720"/>
        <w:jc w:val="both"/>
        <w:rPr>
          <w:sz w:val="28"/>
          <w:szCs w:val="28"/>
        </w:rPr>
      </w:pPr>
      <w:r w:rsidRPr="00C64916">
        <w:rPr>
          <w:sz w:val="28"/>
          <w:szCs w:val="28"/>
        </w:rPr>
        <w:t>документа, подтверждающего полномочия представителя заявителя.</w:t>
      </w:r>
    </w:p>
    <w:p w:rsidR="00C64916" w:rsidRPr="00C64916" w:rsidRDefault="00C64916" w:rsidP="00C64916">
      <w:pPr>
        <w:autoSpaceDE w:val="0"/>
        <w:autoSpaceDN w:val="0"/>
        <w:adjustRightInd w:val="0"/>
        <w:spacing w:line="276" w:lineRule="auto"/>
        <w:ind w:firstLine="709"/>
        <w:jc w:val="both"/>
        <w:rPr>
          <w:sz w:val="28"/>
          <w:szCs w:val="28"/>
        </w:rPr>
      </w:pPr>
      <w:r w:rsidRPr="00C64916">
        <w:rPr>
          <w:sz w:val="28"/>
          <w:szCs w:val="28"/>
        </w:rPr>
        <w:t>Специалист, ответственный за прием и регистрацию заявления:</w:t>
      </w:r>
    </w:p>
    <w:p w:rsidR="00C64916" w:rsidRPr="00C64916" w:rsidRDefault="00C64916" w:rsidP="00C64916">
      <w:pPr>
        <w:autoSpaceDE w:val="0"/>
        <w:autoSpaceDN w:val="0"/>
        <w:adjustRightInd w:val="0"/>
        <w:spacing w:line="276" w:lineRule="auto"/>
        <w:ind w:firstLine="709"/>
        <w:jc w:val="both"/>
        <w:rPr>
          <w:sz w:val="28"/>
          <w:szCs w:val="28"/>
        </w:rPr>
      </w:pPr>
      <w:r w:rsidRPr="00C64916">
        <w:rPr>
          <w:sz w:val="28"/>
          <w:szCs w:val="28"/>
        </w:rPr>
        <w:t>регистрирует заявление в установленном порядке;</w:t>
      </w:r>
    </w:p>
    <w:p w:rsidR="00C64916" w:rsidRPr="00C64916" w:rsidRDefault="00C64916" w:rsidP="00C64916">
      <w:pPr>
        <w:autoSpaceDE w:val="0"/>
        <w:autoSpaceDN w:val="0"/>
        <w:adjustRightInd w:val="0"/>
        <w:spacing w:line="276" w:lineRule="auto"/>
        <w:ind w:firstLine="709"/>
        <w:jc w:val="both"/>
        <w:rPr>
          <w:sz w:val="28"/>
          <w:szCs w:val="28"/>
        </w:rPr>
      </w:pPr>
      <w:r w:rsidRPr="00C64916">
        <w:rPr>
          <w:sz w:val="28"/>
          <w:szCs w:val="28"/>
        </w:rPr>
        <w:t>направляет заявление на рассмотрение специалистом, ответственным за предоставление муниципальной услуги.</w:t>
      </w:r>
    </w:p>
    <w:p w:rsidR="00C64916" w:rsidRPr="00C64916" w:rsidRDefault="00C64916" w:rsidP="00C64916">
      <w:pPr>
        <w:autoSpaceDE w:val="0"/>
        <w:autoSpaceDN w:val="0"/>
        <w:adjustRightInd w:val="0"/>
        <w:spacing w:line="276" w:lineRule="auto"/>
        <w:ind w:firstLine="709"/>
        <w:jc w:val="both"/>
        <w:rPr>
          <w:sz w:val="28"/>
          <w:szCs w:val="28"/>
        </w:rPr>
      </w:pPr>
      <w:r w:rsidRPr="00C64916">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 xml:space="preserve">Максимальный срок выполнения административной процедуры </w:t>
      </w:r>
      <w:r w:rsidR="004A6301" w:rsidRPr="002624B0">
        <w:rPr>
          <w:sz w:val="28"/>
          <w:szCs w:val="28"/>
          <w:lang w:eastAsia="en-US"/>
        </w:rPr>
        <w:t xml:space="preserve">не может превышать </w:t>
      </w:r>
      <w:r w:rsidR="00B42B92" w:rsidRPr="002624B0">
        <w:rPr>
          <w:sz w:val="28"/>
          <w:szCs w:val="28"/>
          <w:lang w:eastAsia="en-US"/>
        </w:rPr>
        <w:t>один</w:t>
      </w:r>
      <w:r w:rsidR="004A6301" w:rsidRPr="002624B0">
        <w:rPr>
          <w:sz w:val="28"/>
          <w:szCs w:val="28"/>
          <w:lang w:eastAsia="en-US"/>
        </w:rPr>
        <w:t xml:space="preserve"> рабочи</w:t>
      </w:r>
      <w:r w:rsidR="00B42B92" w:rsidRPr="002624B0">
        <w:rPr>
          <w:sz w:val="28"/>
          <w:szCs w:val="28"/>
          <w:lang w:eastAsia="en-US"/>
        </w:rPr>
        <w:t>й</w:t>
      </w:r>
      <w:r w:rsidR="004A6301" w:rsidRPr="002624B0">
        <w:rPr>
          <w:sz w:val="28"/>
          <w:szCs w:val="28"/>
          <w:lang w:eastAsia="en-US"/>
        </w:rPr>
        <w:t xml:space="preserve"> </w:t>
      </w:r>
      <w:r w:rsidRPr="002624B0">
        <w:rPr>
          <w:sz w:val="28"/>
          <w:szCs w:val="28"/>
          <w:lang w:eastAsia="en-US"/>
        </w:rPr>
        <w:t>д</w:t>
      </w:r>
      <w:r w:rsidR="00B42B92" w:rsidRPr="002624B0">
        <w:rPr>
          <w:sz w:val="28"/>
          <w:szCs w:val="28"/>
          <w:lang w:eastAsia="en-US"/>
        </w:rPr>
        <w:t>ень</w:t>
      </w:r>
      <w:r w:rsidRPr="002624B0">
        <w:rPr>
          <w:sz w:val="28"/>
          <w:szCs w:val="28"/>
          <w:lang w:eastAsia="en-US"/>
        </w:rPr>
        <w:t>.</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3.3.</w:t>
      </w:r>
      <w:r w:rsidRPr="002624B0">
        <w:rPr>
          <w:sz w:val="28"/>
          <w:szCs w:val="28"/>
          <w:lang w:eastAsia="en-US"/>
        </w:rPr>
        <w:tab/>
        <w:t xml:space="preserve">Описание последовательности действий при </w:t>
      </w:r>
      <w:r w:rsidRPr="002624B0">
        <w:rPr>
          <w:sz w:val="28"/>
          <w:szCs w:val="28"/>
          <w:lang w:eastAsia="ru-RU"/>
        </w:rPr>
        <w:t>формировании и направлении межведомственных запросов</w:t>
      </w:r>
      <w:r w:rsidR="001A3707" w:rsidRPr="002624B0">
        <w:rPr>
          <w:sz w:val="28"/>
          <w:szCs w:val="28"/>
          <w:lang w:eastAsia="ru-RU"/>
        </w:rPr>
        <w:t>.</w:t>
      </w:r>
    </w:p>
    <w:p w:rsidR="00C64916" w:rsidRPr="00C64916" w:rsidRDefault="00C64916" w:rsidP="00C64916">
      <w:pPr>
        <w:autoSpaceDE w:val="0"/>
        <w:autoSpaceDN w:val="0"/>
        <w:adjustRightInd w:val="0"/>
        <w:spacing w:line="276" w:lineRule="auto"/>
        <w:ind w:firstLine="709"/>
        <w:jc w:val="both"/>
        <w:rPr>
          <w:sz w:val="28"/>
          <w:szCs w:val="28"/>
        </w:rPr>
      </w:pPr>
      <w:r w:rsidRPr="00C64916">
        <w:rPr>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64916" w:rsidRPr="00C64916" w:rsidRDefault="00C64916" w:rsidP="00C64916">
      <w:pPr>
        <w:widowControl w:val="0"/>
        <w:autoSpaceDE w:val="0"/>
        <w:autoSpaceDN w:val="0"/>
        <w:adjustRightInd w:val="0"/>
        <w:spacing w:line="276" w:lineRule="auto"/>
        <w:ind w:firstLine="567"/>
        <w:jc w:val="both"/>
        <w:rPr>
          <w:sz w:val="28"/>
          <w:szCs w:val="28"/>
        </w:rPr>
      </w:pPr>
      <w:r w:rsidRPr="00C64916">
        <w:rPr>
          <w:sz w:val="28"/>
          <w:szCs w:val="28"/>
        </w:rP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C64916" w:rsidRPr="00C64916" w:rsidRDefault="00C64916" w:rsidP="00C64916">
      <w:pPr>
        <w:autoSpaceDE w:val="0"/>
        <w:autoSpaceDN w:val="0"/>
        <w:adjustRightInd w:val="0"/>
        <w:spacing w:line="276" w:lineRule="auto"/>
        <w:ind w:firstLine="709"/>
        <w:jc w:val="both"/>
        <w:rPr>
          <w:sz w:val="28"/>
          <w:szCs w:val="28"/>
          <w:lang w:eastAsia="ru-RU"/>
        </w:rPr>
      </w:pPr>
      <w:r w:rsidRPr="00C64916">
        <w:rPr>
          <w:sz w:val="28"/>
          <w:szCs w:val="28"/>
          <w:lang w:eastAsia="ru-RU"/>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2.6.1.12,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w:t>
      </w:r>
      <w:r w:rsidRPr="00C64916">
        <w:rPr>
          <w:sz w:val="28"/>
          <w:szCs w:val="28"/>
        </w:rPr>
        <w:t xml:space="preserve">пециалист, ответственный за предоставление муниципальной услуги </w:t>
      </w:r>
      <w:r w:rsidRPr="00C64916">
        <w:rPr>
          <w:sz w:val="28"/>
          <w:szCs w:val="28"/>
          <w:lang w:eastAsia="ru-RU"/>
        </w:rPr>
        <w:t>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Кировской области, уполномоченный в области охраны объектов культурного наследия.</w:t>
      </w:r>
    </w:p>
    <w:p w:rsidR="00C64916" w:rsidRPr="00C64916" w:rsidRDefault="00C64916" w:rsidP="00C64916">
      <w:pPr>
        <w:autoSpaceDE w:val="0"/>
        <w:autoSpaceDN w:val="0"/>
        <w:adjustRightInd w:val="0"/>
        <w:spacing w:line="276" w:lineRule="auto"/>
        <w:ind w:firstLine="709"/>
        <w:jc w:val="both"/>
        <w:rPr>
          <w:sz w:val="28"/>
          <w:szCs w:val="28"/>
        </w:rPr>
      </w:pPr>
      <w:r w:rsidRPr="00C64916">
        <w:rPr>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C64916">
        <w:rPr>
          <w:sz w:val="28"/>
          <w:szCs w:val="28"/>
        </w:rPr>
        <w:t>.</w:t>
      </w:r>
    </w:p>
    <w:p w:rsidR="00C64916" w:rsidRDefault="00C64916" w:rsidP="00CE1D78">
      <w:pPr>
        <w:suppressAutoHyphens w:val="0"/>
        <w:autoSpaceDE w:val="0"/>
        <w:autoSpaceDN w:val="0"/>
        <w:adjustRightInd w:val="0"/>
        <w:spacing w:line="276" w:lineRule="auto"/>
        <w:ind w:firstLine="540"/>
        <w:jc w:val="both"/>
        <w:rPr>
          <w:kern w:val="0"/>
          <w:sz w:val="28"/>
          <w:szCs w:val="28"/>
          <w:lang w:eastAsia="ru-RU"/>
        </w:rPr>
      </w:pPr>
      <w:r>
        <w:rPr>
          <w:kern w:val="0"/>
          <w:sz w:val="28"/>
          <w:szCs w:val="28"/>
          <w:lang w:eastAsia="ru-RU"/>
        </w:rPr>
        <w:t xml:space="preserve">По межведомственным запросам органов, указанных в </w:t>
      </w:r>
      <w:hyperlink r:id="rId14" w:history="1">
        <w:r>
          <w:rPr>
            <w:color w:val="0000FF"/>
            <w:kern w:val="0"/>
            <w:sz w:val="28"/>
            <w:szCs w:val="28"/>
            <w:lang w:eastAsia="ru-RU"/>
          </w:rPr>
          <w:t>абзаце первом части 7</w:t>
        </w:r>
      </w:hyperlink>
      <w:r>
        <w:rPr>
          <w:kern w:val="0"/>
          <w:sz w:val="28"/>
          <w:szCs w:val="28"/>
          <w:lang w:eastAsia="ru-RU"/>
        </w:rPr>
        <w:t xml:space="preserve"> </w:t>
      </w:r>
      <w:r w:rsidR="00CE1D78">
        <w:rPr>
          <w:kern w:val="0"/>
          <w:sz w:val="28"/>
          <w:szCs w:val="28"/>
          <w:lang w:eastAsia="ru-RU"/>
        </w:rPr>
        <w:t>статьи 51 Градостроительного кодекса РФ</w:t>
      </w:r>
      <w:r>
        <w:rPr>
          <w:kern w:val="0"/>
          <w:sz w:val="28"/>
          <w:szCs w:val="28"/>
          <w:lang w:eastAsia="ru-RU"/>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E1FC5" w:rsidRPr="002624B0" w:rsidRDefault="003E1FC5" w:rsidP="00C64916">
      <w:pPr>
        <w:pStyle w:val="aff7"/>
        <w:spacing w:line="276" w:lineRule="auto"/>
        <w:ind w:firstLine="708"/>
        <w:jc w:val="both"/>
        <w:rPr>
          <w:sz w:val="28"/>
          <w:szCs w:val="28"/>
        </w:rPr>
      </w:pPr>
      <w:r w:rsidRPr="002624B0">
        <w:rPr>
          <w:sz w:val="28"/>
          <w:szCs w:val="28"/>
          <w:lang w:eastAsia="en-US"/>
        </w:rPr>
        <w:t xml:space="preserve">3.4. </w:t>
      </w:r>
      <w:r w:rsidRPr="002624B0">
        <w:rPr>
          <w:sz w:val="28"/>
          <w:szCs w:val="28"/>
        </w:rPr>
        <w:t xml:space="preserve">Описание последовательности административных действий при рассмотрении заявления и представленных документов и принятии решения </w:t>
      </w:r>
      <w:r w:rsidR="00CE1D78" w:rsidRPr="00CE1D78">
        <w:rPr>
          <w:sz w:val="28"/>
          <w:szCs w:val="28"/>
        </w:rPr>
        <w:t>о выдаче или отказе в выдаче разрешения на строительство</w:t>
      </w:r>
      <w:r w:rsidRPr="00CE1D78">
        <w:rPr>
          <w:sz w:val="28"/>
          <w:szCs w:val="28"/>
        </w:rPr>
        <w:t>.</w:t>
      </w:r>
    </w:p>
    <w:p w:rsidR="00CE1D78" w:rsidRPr="00CE1D78" w:rsidRDefault="00CE1D78" w:rsidP="00CE1D78">
      <w:pPr>
        <w:autoSpaceDE w:val="0"/>
        <w:autoSpaceDN w:val="0"/>
        <w:adjustRightInd w:val="0"/>
        <w:spacing w:line="276" w:lineRule="auto"/>
        <w:ind w:firstLine="709"/>
        <w:jc w:val="both"/>
        <w:rPr>
          <w:sz w:val="28"/>
          <w:szCs w:val="28"/>
        </w:rPr>
      </w:pPr>
      <w:r w:rsidRPr="00CE1D78">
        <w:rPr>
          <w:sz w:val="28"/>
          <w:szCs w:val="28"/>
        </w:rPr>
        <w:t>3.4.1.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E1D78" w:rsidRPr="00CE1D78" w:rsidRDefault="00CE1D78" w:rsidP="00CE1D78">
      <w:pPr>
        <w:autoSpaceDE w:val="0"/>
        <w:autoSpaceDN w:val="0"/>
        <w:adjustRightInd w:val="0"/>
        <w:spacing w:line="276" w:lineRule="auto"/>
        <w:ind w:firstLine="709"/>
        <w:jc w:val="both"/>
        <w:rPr>
          <w:sz w:val="28"/>
          <w:szCs w:val="28"/>
        </w:rPr>
      </w:pPr>
      <w:r w:rsidRPr="00CE1D78">
        <w:rPr>
          <w:sz w:val="28"/>
          <w:szCs w:val="28"/>
        </w:rPr>
        <w:lastRenderedPageBreak/>
        <w:t>3.4.2. Специалист, ответственный за предоставление муниципальной услуги проводит проверку наличия документов.</w:t>
      </w:r>
    </w:p>
    <w:p w:rsidR="00CE1D78" w:rsidRPr="00D0086B" w:rsidRDefault="00CE1D78" w:rsidP="00D0086B">
      <w:pPr>
        <w:suppressAutoHyphens w:val="0"/>
        <w:autoSpaceDE w:val="0"/>
        <w:autoSpaceDN w:val="0"/>
        <w:adjustRightInd w:val="0"/>
        <w:spacing w:line="276" w:lineRule="auto"/>
        <w:ind w:firstLine="708"/>
        <w:jc w:val="both"/>
        <w:rPr>
          <w:kern w:val="0"/>
          <w:sz w:val="28"/>
          <w:szCs w:val="28"/>
          <w:lang w:eastAsia="ru-RU"/>
        </w:rPr>
      </w:pPr>
      <w:r w:rsidRPr="00CE1D78">
        <w:rPr>
          <w:sz w:val="28"/>
          <w:szCs w:val="28"/>
          <w:lang w:eastAsia="ru-RU"/>
        </w:rPr>
        <w:t xml:space="preserve">3.4.3. </w:t>
      </w:r>
      <w:r w:rsidRPr="00D0086B">
        <w:rPr>
          <w:sz w:val="28"/>
          <w:szCs w:val="28"/>
          <w:lang w:eastAsia="ru-RU"/>
        </w:rPr>
        <w:t>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2.8 настоящего Административного регламента, в том числе проводит проверку соот</w:t>
      </w:r>
      <w:r w:rsidR="001F7866" w:rsidRPr="00D0086B">
        <w:rPr>
          <w:sz w:val="28"/>
          <w:szCs w:val="28"/>
          <w:lang w:eastAsia="ru-RU"/>
        </w:rPr>
        <w:t xml:space="preserve">ветствия проектной документации, </w:t>
      </w:r>
      <w:r w:rsidRPr="00D0086B">
        <w:rPr>
          <w:sz w:val="28"/>
          <w:szCs w:val="28"/>
          <w:lang w:eastAsia="ru-RU"/>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D0086B" w:rsidRPr="00D0086B">
        <w:rPr>
          <w:kern w:val="0"/>
          <w:sz w:val="28"/>
          <w:szCs w:val="28"/>
          <w:lang w:eastAsia="ru-RU"/>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CE1D78">
        <w:rPr>
          <w:sz w:val="28"/>
          <w:szCs w:val="28"/>
          <w:lang w:eastAsia="ru-RU"/>
        </w:rPr>
        <w:t xml:space="preserve">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E1D78" w:rsidRPr="00CE1D78" w:rsidRDefault="00CE1D78" w:rsidP="00CE1D78">
      <w:pPr>
        <w:autoSpaceDE w:val="0"/>
        <w:autoSpaceDN w:val="0"/>
        <w:adjustRightInd w:val="0"/>
        <w:spacing w:line="276" w:lineRule="auto"/>
        <w:ind w:firstLine="709"/>
        <w:jc w:val="both"/>
        <w:rPr>
          <w:sz w:val="28"/>
          <w:szCs w:val="28"/>
          <w:lang w:eastAsia="ru-RU"/>
        </w:rPr>
      </w:pPr>
      <w:r w:rsidRPr="00CE1D78">
        <w:rPr>
          <w:sz w:val="28"/>
          <w:szCs w:val="28"/>
          <w:lang w:eastAsia="ru-RU"/>
        </w:rPr>
        <w:t>3.4.4.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E1D78" w:rsidRPr="00695405" w:rsidRDefault="00CE1D78" w:rsidP="00CE1D78">
      <w:pPr>
        <w:autoSpaceDE w:val="0"/>
        <w:autoSpaceDN w:val="0"/>
        <w:adjustRightInd w:val="0"/>
        <w:spacing w:line="276" w:lineRule="auto"/>
        <w:ind w:firstLine="709"/>
        <w:jc w:val="both"/>
        <w:rPr>
          <w:sz w:val="28"/>
          <w:szCs w:val="28"/>
          <w:lang w:eastAsia="ru-RU"/>
        </w:rPr>
      </w:pPr>
      <w:r w:rsidRPr="00CE1D78">
        <w:rPr>
          <w:sz w:val="28"/>
          <w:szCs w:val="28"/>
          <w:lang w:eastAsia="ru-RU"/>
        </w:rPr>
        <w:t xml:space="preserve">3.4.5.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2.6.3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Pr="00695405">
        <w:rPr>
          <w:sz w:val="28"/>
          <w:szCs w:val="28"/>
          <w:lang w:eastAsia="ru-RU"/>
        </w:rPr>
        <w:t>с</w:t>
      </w:r>
      <w:r w:rsidRPr="00695405">
        <w:rPr>
          <w:sz w:val="28"/>
          <w:szCs w:val="28"/>
        </w:rPr>
        <w:t>пециалист, ответственный за предоставление муниципальной услуги</w:t>
      </w:r>
      <w:r w:rsidRPr="00695405">
        <w:rPr>
          <w:sz w:val="28"/>
          <w:szCs w:val="28"/>
          <w:lang w:eastAsia="ru-RU"/>
        </w:rPr>
        <w:t xml:space="preserve"> в течение трех дней со дня получения указанного заявления:</w:t>
      </w:r>
    </w:p>
    <w:p w:rsidR="00CE1D78" w:rsidRDefault="00CE1D78" w:rsidP="00CE1D78">
      <w:pPr>
        <w:autoSpaceDE w:val="0"/>
        <w:autoSpaceDN w:val="0"/>
        <w:adjustRightInd w:val="0"/>
        <w:spacing w:line="276" w:lineRule="auto"/>
        <w:ind w:firstLine="709"/>
        <w:jc w:val="both"/>
        <w:rPr>
          <w:sz w:val="28"/>
          <w:szCs w:val="28"/>
          <w:lang w:eastAsia="ru-RU"/>
        </w:rPr>
      </w:pPr>
      <w:r w:rsidRPr="00CE1D78">
        <w:rPr>
          <w:sz w:val="28"/>
          <w:szCs w:val="28"/>
          <w:lang w:eastAsia="ru-RU"/>
        </w:rPr>
        <w:t xml:space="preserve">3.4.5.1. Проводит проверку наличия документов, необходимых для принятия решения о выдаче разрешения на строительство, и отказывают </w:t>
      </w:r>
      <w:r w:rsidRPr="00CE1D78">
        <w:rPr>
          <w:sz w:val="28"/>
          <w:szCs w:val="28"/>
          <w:lang w:eastAsia="ru-RU"/>
        </w:rPr>
        <w:lastRenderedPageBreak/>
        <w:t>в выдаче разрешения на строительство при отсутствии документов, необходимых для принятия решения о выдаче разрешения на строительство.</w:t>
      </w:r>
    </w:p>
    <w:p w:rsidR="00D0086B" w:rsidRPr="00695405" w:rsidRDefault="00CE1D78"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3.4.5.2. Проводит проверку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w:t>
      </w:r>
    </w:p>
    <w:p w:rsidR="00CE1D78" w:rsidRPr="00695405" w:rsidRDefault="00CE1D78"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3.4.6. 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w:t>
      </w:r>
      <w:r w:rsidRPr="00695405">
        <w:rPr>
          <w:sz w:val="28"/>
          <w:szCs w:val="28"/>
        </w:rPr>
        <w:t xml:space="preserve">(приложение № </w:t>
      </w:r>
      <w:r w:rsidR="005441CE">
        <w:rPr>
          <w:sz w:val="28"/>
          <w:szCs w:val="28"/>
        </w:rPr>
        <w:t>2</w:t>
      </w:r>
      <w:r w:rsidRPr="00695405">
        <w:rPr>
          <w:sz w:val="28"/>
          <w:szCs w:val="28"/>
        </w:rPr>
        <w:t xml:space="preserve"> к настоящему Административному регламенту).</w:t>
      </w:r>
      <w:r w:rsidRPr="00695405">
        <w:rPr>
          <w:sz w:val="28"/>
          <w:szCs w:val="28"/>
          <w:lang w:eastAsia="ru-RU"/>
        </w:rPr>
        <w:t xml:space="preserve"> </w:t>
      </w:r>
    </w:p>
    <w:p w:rsidR="00CE1D78" w:rsidRPr="00695405" w:rsidRDefault="00CE1D78" w:rsidP="00695405">
      <w:pPr>
        <w:autoSpaceDE w:val="0"/>
        <w:autoSpaceDN w:val="0"/>
        <w:adjustRightInd w:val="0"/>
        <w:spacing w:line="276" w:lineRule="auto"/>
        <w:ind w:firstLine="709"/>
        <w:jc w:val="both"/>
        <w:rPr>
          <w:sz w:val="28"/>
          <w:szCs w:val="28"/>
        </w:rPr>
      </w:pPr>
      <w:r w:rsidRPr="00695405">
        <w:rPr>
          <w:sz w:val="28"/>
          <w:szCs w:val="28"/>
        </w:rPr>
        <w:t xml:space="preserve">3.4.7. 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E1D78" w:rsidRPr="00695405" w:rsidRDefault="00CE1D78"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3.4.8. Неполучение или несвоевременное получение документов, запрошенных </w:t>
      </w:r>
      <w:r w:rsidR="005441CE">
        <w:rPr>
          <w:sz w:val="28"/>
          <w:szCs w:val="28"/>
        </w:rPr>
        <w:t>А</w:t>
      </w:r>
      <w:r w:rsidRPr="00695405">
        <w:rPr>
          <w:sz w:val="28"/>
          <w:szCs w:val="28"/>
        </w:rPr>
        <w:t>дминистрацией в рамках межведомственного информационного взаимодействия</w:t>
      </w:r>
      <w:r w:rsidRPr="00695405">
        <w:rPr>
          <w:sz w:val="28"/>
          <w:szCs w:val="28"/>
          <w:lang w:eastAsia="ru-RU"/>
        </w:rPr>
        <w:t xml:space="preserve">, не может являться основанием для отказа в выдаче разрешения на строительство. </w:t>
      </w:r>
    </w:p>
    <w:p w:rsidR="00CE1D78" w:rsidRPr="00695405" w:rsidRDefault="00CE1D78" w:rsidP="00695405">
      <w:pPr>
        <w:autoSpaceDE w:val="0"/>
        <w:autoSpaceDN w:val="0"/>
        <w:adjustRightInd w:val="0"/>
        <w:spacing w:line="276" w:lineRule="auto"/>
        <w:ind w:firstLine="709"/>
        <w:jc w:val="both"/>
        <w:rPr>
          <w:sz w:val="28"/>
          <w:szCs w:val="28"/>
          <w:lang w:eastAsia="ru-RU"/>
        </w:rPr>
      </w:pPr>
      <w:r w:rsidRPr="00695405">
        <w:rPr>
          <w:sz w:val="28"/>
          <w:szCs w:val="28"/>
        </w:rPr>
        <w:t xml:space="preserve">3.4.9.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и направляет на согласование и подписание в соответствии с установленным порядком. </w:t>
      </w:r>
    </w:p>
    <w:p w:rsidR="00CE1D78" w:rsidRPr="00695405" w:rsidRDefault="00CE1D78"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3.4.10. Результатом выполнения административной процедуры является оформление Администрацией разрешения на строительство либо отказа в выдаче такого разрешения с указанием причин отказа. </w:t>
      </w:r>
    </w:p>
    <w:p w:rsidR="00CE1D78" w:rsidRPr="00695405" w:rsidRDefault="00CE1D78" w:rsidP="00695405">
      <w:pPr>
        <w:autoSpaceDE w:val="0"/>
        <w:autoSpaceDN w:val="0"/>
        <w:adjustRightInd w:val="0"/>
        <w:spacing w:line="276" w:lineRule="auto"/>
        <w:ind w:firstLine="709"/>
        <w:jc w:val="both"/>
        <w:rPr>
          <w:sz w:val="28"/>
          <w:szCs w:val="28"/>
        </w:rPr>
      </w:pPr>
      <w:r w:rsidRPr="00695405">
        <w:rPr>
          <w:sz w:val="28"/>
          <w:szCs w:val="28"/>
        </w:rPr>
        <w:t>3.4.11. Максимальный срок выполнения административной процедуры не может превышать:</w:t>
      </w:r>
    </w:p>
    <w:p w:rsidR="00CE1D78" w:rsidRPr="00695405" w:rsidRDefault="00CE1D78" w:rsidP="00695405">
      <w:pPr>
        <w:pStyle w:val="33"/>
        <w:spacing w:after="0"/>
        <w:ind w:left="0" w:firstLine="709"/>
        <w:jc w:val="both"/>
        <w:rPr>
          <w:sz w:val="28"/>
          <w:szCs w:val="28"/>
        </w:rPr>
      </w:pPr>
      <w:r w:rsidRPr="00695405">
        <w:rPr>
          <w:sz w:val="28"/>
          <w:szCs w:val="28"/>
        </w:rPr>
        <w:t>3 дня с момента поступления документов (сведений, информации), полученных в порядке межведомственного взаимодействия,  в случае подачи заявления</w:t>
      </w:r>
      <w:r w:rsidRPr="00695405">
        <w:rPr>
          <w:rFonts w:eastAsia="Times New Roman"/>
          <w:sz w:val="28"/>
          <w:szCs w:val="28"/>
        </w:rPr>
        <w:t xml:space="preserve"> лично, почтой России, через МФЦ</w:t>
      </w:r>
      <w:r w:rsidRPr="00695405">
        <w:rPr>
          <w:sz w:val="28"/>
          <w:szCs w:val="28"/>
          <w:lang w:val="ru-RU"/>
        </w:rPr>
        <w:t>;</w:t>
      </w:r>
    </w:p>
    <w:p w:rsidR="00CE1D78" w:rsidRPr="00695405" w:rsidRDefault="00CE1D78" w:rsidP="00695405">
      <w:pPr>
        <w:pStyle w:val="33"/>
        <w:spacing w:after="0"/>
        <w:ind w:left="0" w:firstLine="709"/>
        <w:jc w:val="both"/>
        <w:rPr>
          <w:sz w:val="28"/>
          <w:szCs w:val="28"/>
        </w:rPr>
      </w:pPr>
      <w:r w:rsidRPr="00695405">
        <w:rPr>
          <w:sz w:val="28"/>
          <w:szCs w:val="28"/>
        </w:rPr>
        <w:t xml:space="preserve">1 день с момента поступления документов (сведений, информации), полученных в порядке межведомственного взаимодействия, в случае подачи заявления в электронном виде, с использованием </w:t>
      </w:r>
      <w:r w:rsidRPr="00695405">
        <w:rPr>
          <w:rFonts w:eastAsia="Times New Roman"/>
          <w:sz w:val="28"/>
          <w:szCs w:val="28"/>
          <w:lang w:val="ru-RU"/>
        </w:rPr>
        <w:t>Единого портала государственных и муниципальных услуг (функций) или Портала Кировской области</w:t>
      </w:r>
      <w:r w:rsidRPr="00695405">
        <w:rPr>
          <w:sz w:val="28"/>
          <w:szCs w:val="28"/>
          <w:lang w:val="ru-RU"/>
        </w:rPr>
        <w:t>;</w:t>
      </w:r>
    </w:p>
    <w:p w:rsidR="00CE1D78" w:rsidRPr="00695405" w:rsidRDefault="00CE1D78" w:rsidP="00695405">
      <w:pPr>
        <w:pStyle w:val="33"/>
        <w:spacing w:after="0"/>
        <w:ind w:left="0" w:firstLine="709"/>
        <w:jc w:val="both"/>
        <w:rPr>
          <w:sz w:val="28"/>
          <w:szCs w:val="28"/>
        </w:rPr>
      </w:pPr>
      <w:r w:rsidRPr="00695405">
        <w:rPr>
          <w:sz w:val="28"/>
          <w:szCs w:val="28"/>
        </w:rPr>
        <w:t xml:space="preserve"> 23 дня с момента поступления документов (сведений, информации), полученных в порядке межведомственного взаимодействия при</w:t>
      </w:r>
      <w:r w:rsidRPr="00695405">
        <w:rPr>
          <w:sz w:val="28"/>
          <w:szCs w:val="28"/>
          <w:lang w:val="ru-RU"/>
        </w:rPr>
        <w:t> </w:t>
      </w:r>
      <w:r w:rsidRPr="00695405">
        <w:rPr>
          <w:sz w:val="28"/>
          <w:szCs w:val="28"/>
        </w:rPr>
        <w:t xml:space="preserve">максимальном сроке предоставления муниципальной услуги, </w:t>
      </w:r>
      <w:r w:rsidRPr="00695405">
        <w:rPr>
          <w:sz w:val="28"/>
          <w:szCs w:val="28"/>
        </w:rPr>
        <w:lastRenderedPageBreak/>
        <w:t>при</w:t>
      </w:r>
      <w:r w:rsidRPr="00695405">
        <w:rPr>
          <w:sz w:val="28"/>
          <w:szCs w:val="28"/>
          <w:lang w:val="ru-RU"/>
        </w:rPr>
        <w:t> </w:t>
      </w:r>
      <w:r w:rsidRPr="00695405">
        <w:rPr>
          <w:sz w:val="28"/>
          <w:szCs w:val="28"/>
        </w:rPr>
        <w:t>максимальном сроке предоставления муниципальной услуги – не более 30</w:t>
      </w:r>
      <w:r w:rsidRPr="00695405">
        <w:rPr>
          <w:sz w:val="28"/>
          <w:szCs w:val="28"/>
          <w:lang w:val="ru-RU"/>
        </w:rPr>
        <w:t> </w:t>
      </w:r>
      <w:r w:rsidRPr="00695405">
        <w:rPr>
          <w:sz w:val="28"/>
          <w:szCs w:val="28"/>
        </w:rPr>
        <w:t>дней со дня получения заявления о выдаче разрешения на строительство, в</w:t>
      </w:r>
      <w:r w:rsidRPr="00695405">
        <w:rPr>
          <w:sz w:val="28"/>
          <w:szCs w:val="28"/>
          <w:lang w:val="ru-RU"/>
        </w:rPr>
        <w:t> </w:t>
      </w:r>
      <w:r w:rsidRPr="00695405">
        <w:rPr>
          <w:sz w:val="28"/>
          <w:szCs w:val="28"/>
        </w:rPr>
        <w:t>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w:t>
      </w:r>
      <w:r w:rsidRPr="00695405">
        <w:rPr>
          <w:sz w:val="28"/>
          <w:szCs w:val="28"/>
          <w:lang w:val="ru-RU"/>
        </w:rPr>
        <w:t> </w:t>
      </w:r>
      <w:r w:rsidRPr="00695405">
        <w:rPr>
          <w:sz w:val="28"/>
          <w:szCs w:val="28"/>
        </w:rPr>
        <w:t>границах территории исторического поселения федерального или</w:t>
      </w:r>
      <w:r w:rsidRPr="00695405">
        <w:rPr>
          <w:sz w:val="28"/>
          <w:szCs w:val="28"/>
          <w:lang w:val="ru-RU"/>
        </w:rPr>
        <w:t> </w:t>
      </w:r>
      <w:r w:rsidRPr="00695405">
        <w:rPr>
          <w:sz w:val="28"/>
          <w:szCs w:val="28"/>
        </w:rPr>
        <w:t>регионального значения, и к заявлению о выдаче разрешения на</w:t>
      </w:r>
      <w:r w:rsidRPr="00695405">
        <w:rPr>
          <w:sz w:val="28"/>
          <w:szCs w:val="28"/>
          <w:lang w:val="ru-RU"/>
        </w:rPr>
        <w:t> </w:t>
      </w:r>
      <w:r w:rsidRPr="00695405">
        <w:rPr>
          <w:sz w:val="28"/>
          <w:szCs w:val="28"/>
        </w:rPr>
        <w:t xml:space="preserve">строительство не приложено заключение, указанное в </w:t>
      </w:r>
      <w:r w:rsidRPr="00695405">
        <w:rPr>
          <w:sz w:val="28"/>
          <w:szCs w:val="28"/>
          <w:lang w:val="ru-RU"/>
        </w:rPr>
        <w:t>под</w:t>
      </w:r>
      <w:r w:rsidRPr="00695405">
        <w:rPr>
          <w:sz w:val="28"/>
          <w:szCs w:val="28"/>
        </w:rPr>
        <w:t>пункт</w:t>
      </w:r>
      <w:r w:rsidRPr="00695405">
        <w:rPr>
          <w:sz w:val="28"/>
          <w:szCs w:val="28"/>
          <w:lang w:val="ru-RU"/>
        </w:rPr>
        <w:t>е</w:t>
      </w:r>
      <w:r w:rsidRPr="00695405">
        <w:rPr>
          <w:sz w:val="28"/>
          <w:szCs w:val="28"/>
        </w:rPr>
        <w:t xml:space="preserve"> 2.6.1.13 и</w:t>
      </w:r>
      <w:r w:rsidRPr="00695405">
        <w:rPr>
          <w:sz w:val="28"/>
          <w:szCs w:val="28"/>
          <w:lang w:val="ru-RU"/>
        </w:rPr>
        <w:t> </w:t>
      </w:r>
      <w:r w:rsidRPr="00695405">
        <w:rPr>
          <w:sz w:val="28"/>
          <w:szCs w:val="28"/>
        </w:rPr>
        <w:t xml:space="preserve">абзаце втором </w:t>
      </w:r>
      <w:r w:rsidRPr="00695405">
        <w:rPr>
          <w:sz w:val="28"/>
          <w:szCs w:val="28"/>
          <w:lang w:val="ru-RU"/>
        </w:rPr>
        <w:t>под</w:t>
      </w:r>
      <w:r w:rsidRPr="00695405">
        <w:rPr>
          <w:sz w:val="28"/>
          <w:szCs w:val="28"/>
        </w:rPr>
        <w:t>пункта 2.6.4.5 настоящего Административного регламента, либо в заявлении о выдаче разрешения на строительство не</w:t>
      </w:r>
      <w:r w:rsidRPr="00695405">
        <w:rPr>
          <w:sz w:val="28"/>
          <w:szCs w:val="28"/>
          <w:lang w:val="ru-RU"/>
        </w:rPr>
        <w:t> </w:t>
      </w:r>
      <w:r w:rsidRPr="00695405">
        <w:rPr>
          <w:sz w:val="28"/>
          <w:szCs w:val="28"/>
        </w:rPr>
        <w:t>содержится указание на типовое архитектурное решение, в соответствии с</w:t>
      </w:r>
      <w:r w:rsidRPr="00695405">
        <w:rPr>
          <w:sz w:val="28"/>
          <w:szCs w:val="28"/>
          <w:lang w:val="ru-RU"/>
        </w:rPr>
        <w:t> </w:t>
      </w:r>
      <w:r w:rsidRPr="00695405">
        <w:rPr>
          <w:sz w:val="28"/>
          <w:szCs w:val="28"/>
        </w:rPr>
        <w:t xml:space="preserve">которым планируется строительство или реконструкция объекта капитального строительства, в случае подачи заявления лично, почтой России, через МФЦ или в электронном виде с использованием </w:t>
      </w:r>
      <w:r w:rsidRPr="00695405">
        <w:rPr>
          <w:rFonts w:eastAsia="Times New Roman"/>
          <w:sz w:val="28"/>
          <w:szCs w:val="28"/>
          <w:lang w:val="ru-RU"/>
        </w:rPr>
        <w:t>Единого портала государственных и муниципальных услуг (функций) или Портала Кировской области</w:t>
      </w:r>
      <w:r w:rsidRPr="00695405">
        <w:rPr>
          <w:sz w:val="28"/>
          <w:szCs w:val="28"/>
        </w:rPr>
        <w:t>.</w:t>
      </w:r>
    </w:p>
    <w:p w:rsidR="000E67F2" w:rsidRPr="002624B0" w:rsidRDefault="003E1FC5" w:rsidP="00FD2A2F">
      <w:pPr>
        <w:pStyle w:val="aff7"/>
        <w:spacing w:line="276" w:lineRule="auto"/>
        <w:ind w:firstLine="708"/>
        <w:jc w:val="both"/>
        <w:rPr>
          <w:sz w:val="28"/>
          <w:szCs w:val="28"/>
        </w:rPr>
      </w:pPr>
      <w:r w:rsidRPr="002624B0">
        <w:rPr>
          <w:sz w:val="28"/>
          <w:szCs w:val="28"/>
        </w:rPr>
        <w:t>3.5. Описание последовательности административных действий при регистрации документов</w:t>
      </w:r>
      <w:r w:rsidR="00DC4760" w:rsidRPr="002624B0">
        <w:rPr>
          <w:sz w:val="28"/>
          <w:szCs w:val="28"/>
        </w:rPr>
        <w:t xml:space="preserve"> и выдаче документов заявителю.</w:t>
      </w:r>
    </w:p>
    <w:p w:rsidR="00695405" w:rsidRPr="00695405" w:rsidRDefault="00695405"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После подписания уполномоченным должностным лицом разрешения на строительство и его регистрации заявителю выдается (направляется) разрешение на строительство. </w:t>
      </w:r>
    </w:p>
    <w:p w:rsidR="00695405" w:rsidRPr="00695405" w:rsidRDefault="00695405"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695405" w:rsidRPr="00695405" w:rsidRDefault="00695405"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 xml:space="preserve">В случае представления документов через многофункциональный центр </w:t>
      </w:r>
      <w:r w:rsidRPr="00695405">
        <w:rPr>
          <w:rFonts w:cs="Arial"/>
          <w:bCs/>
          <w:sz w:val="28"/>
          <w:szCs w:val="28"/>
          <w:lang w:eastAsia="ru-RU"/>
        </w:rPr>
        <w:t>разрешение на строительство объекта капитального строительства на территории муниципального образования</w:t>
      </w:r>
      <w:r w:rsidRPr="00695405">
        <w:rPr>
          <w:sz w:val="28"/>
          <w:szCs w:val="28"/>
          <w:lang w:eastAsia="ru-RU"/>
        </w:rPr>
        <w:t xml:space="preserve"> либо уведомление об отказе в предоставлении муниципальной услуги могут быть выданы (направлены) через многофункциональный центр.</w:t>
      </w:r>
    </w:p>
    <w:p w:rsidR="00695405" w:rsidRPr="00695405" w:rsidRDefault="00695405"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Материалы, содержащиеся в проектной документации, после предоставления муниципальной услуги (в случае выдачи разрешения на строительство либо в случае отказа в выдаче разрешения на строительство) возврату застройщику не подлежат.</w:t>
      </w:r>
    </w:p>
    <w:p w:rsidR="006C2223" w:rsidRPr="002624B0" w:rsidRDefault="006C2223" w:rsidP="00FD2A2F">
      <w:pPr>
        <w:pStyle w:val="aff7"/>
        <w:spacing w:line="276" w:lineRule="auto"/>
        <w:ind w:firstLine="708"/>
        <w:jc w:val="both"/>
        <w:rPr>
          <w:sz w:val="28"/>
          <w:szCs w:val="28"/>
        </w:rPr>
      </w:pPr>
      <w:r w:rsidRPr="002624B0">
        <w:rPr>
          <w:sz w:val="28"/>
          <w:szCs w:val="28"/>
        </w:rPr>
        <w:t xml:space="preserve">Срок выполнения административной процедуры не может превышать </w:t>
      </w:r>
      <w:r w:rsidR="00481277">
        <w:rPr>
          <w:sz w:val="28"/>
          <w:szCs w:val="28"/>
        </w:rPr>
        <w:t>одного</w:t>
      </w:r>
      <w:r w:rsidRPr="002624B0">
        <w:rPr>
          <w:sz w:val="28"/>
          <w:szCs w:val="28"/>
        </w:rPr>
        <w:t xml:space="preserve"> рабоч</w:t>
      </w:r>
      <w:r w:rsidR="00481277">
        <w:rPr>
          <w:sz w:val="28"/>
          <w:szCs w:val="28"/>
        </w:rPr>
        <w:t>его</w:t>
      </w:r>
      <w:r w:rsidRPr="002624B0">
        <w:rPr>
          <w:sz w:val="28"/>
          <w:szCs w:val="28"/>
        </w:rPr>
        <w:t xml:space="preserve"> д</w:t>
      </w:r>
      <w:r w:rsidR="00481277">
        <w:rPr>
          <w:sz w:val="28"/>
          <w:szCs w:val="28"/>
        </w:rPr>
        <w:t>ня</w:t>
      </w:r>
      <w:r w:rsidRPr="002624B0">
        <w:rPr>
          <w:sz w:val="28"/>
          <w:szCs w:val="28"/>
        </w:rPr>
        <w:t xml:space="preserve"> с момента подписания уполномоченным должностным лицом результата предоставления муниципальной услуги.</w:t>
      </w:r>
    </w:p>
    <w:p w:rsidR="000E0AB0" w:rsidRPr="002624B0" w:rsidRDefault="000E0AB0" w:rsidP="00FD2A2F">
      <w:pPr>
        <w:pStyle w:val="aff7"/>
        <w:spacing w:line="276" w:lineRule="auto"/>
        <w:ind w:firstLine="708"/>
        <w:jc w:val="both"/>
        <w:rPr>
          <w:color w:val="000000"/>
          <w:sz w:val="28"/>
          <w:szCs w:val="28"/>
          <w:lang w:eastAsia="en-US"/>
        </w:rPr>
      </w:pPr>
      <w:r w:rsidRPr="002624B0">
        <w:rPr>
          <w:color w:val="000000"/>
          <w:sz w:val="28"/>
          <w:szCs w:val="28"/>
          <w:lang w:eastAsia="en-US"/>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lastRenderedPageBreak/>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95405" w:rsidRDefault="00695405" w:rsidP="00695405">
      <w:pPr>
        <w:spacing w:line="276" w:lineRule="auto"/>
        <w:ind w:firstLine="709"/>
        <w:jc w:val="both"/>
        <w:rPr>
          <w:sz w:val="28"/>
          <w:szCs w:val="28"/>
        </w:rPr>
      </w:pPr>
      <w:r w:rsidRPr="00695405">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3.6.1.</w:t>
      </w:r>
      <w:r w:rsidRPr="00695405">
        <w:rPr>
          <w:sz w:val="28"/>
          <w:szCs w:val="28"/>
        </w:rPr>
        <w:tab/>
        <w:t>Описание последовательности действий при приеме и регистрации документов</w:t>
      </w:r>
      <w:r>
        <w:rPr>
          <w:sz w:val="28"/>
          <w:szCs w:val="28"/>
        </w:rPr>
        <w:t>.</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 xml:space="preserve">Максимальный срок выполнения административной процедуры не может превышать </w:t>
      </w:r>
      <w:r w:rsidR="003F3A14">
        <w:rPr>
          <w:sz w:val="28"/>
          <w:szCs w:val="28"/>
        </w:rPr>
        <w:t>один рабочий день</w:t>
      </w:r>
      <w:r w:rsidRPr="00695405">
        <w:rPr>
          <w:sz w:val="28"/>
          <w:szCs w:val="28"/>
        </w:rPr>
        <w:t>.</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3.6.2. Описание последовательности действий при формировании и направлении межведомственных запросов</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w:t>
      </w:r>
      <w:r w:rsidRPr="00695405">
        <w:rPr>
          <w:sz w:val="28"/>
          <w:szCs w:val="28"/>
        </w:rPr>
        <w:lastRenderedPageBreak/>
        <w:t xml:space="preserve">документов специалисту, ответственному за предоставление муниципальной услуги. </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695405">
        <w:rPr>
          <w:sz w:val="28"/>
          <w:szCs w:val="28"/>
          <w:lang w:eastAsia="ru-RU"/>
        </w:rPr>
        <w:t>2.6.1.2 пункта 2.6.1 настоящего Административного регламента</w:t>
      </w:r>
      <w:r w:rsidRPr="00695405">
        <w:rPr>
          <w:sz w:val="28"/>
          <w:szCs w:val="28"/>
        </w:rPr>
        <w:t xml:space="preserve"> (в случае, если указанный документ не представлен заявителем самостоятельно). </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 xml:space="preserve">Максимальный срок выполнения административной процедуры не может превышать </w:t>
      </w:r>
      <w:r w:rsidR="003F3A14">
        <w:rPr>
          <w:sz w:val="28"/>
          <w:szCs w:val="28"/>
        </w:rPr>
        <w:t>три рабочих дня</w:t>
      </w:r>
      <w:r w:rsidRPr="00695405">
        <w:rPr>
          <w:sz w:val="28"/>
          <w:szCs w:val="28"/>
        </w:rPr>
        <w:t>.</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3.6.3. Последовательность действий при рассмотрении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695405" w:rsidRPr="00695405" w:rsidRDefault="00695405"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Неполучение или несвоевременное получение документов, запрошенных А</w:t>
      </w:r>
      <w:r w:rsidRPr="00695405">
        <w:rPr>
          <w:sz w:val="28"/>
          <w:szCs w:val="28"/>
        </w:rPr>
        <w:t>дминистрацией в рамках межведомственного информационного взаимодействия</w:t>
      </w:r>
      <w:r w:rsidRPr="00695405">
        <w:rPr>
          <w:sz w:val="28"/>
          <w:szCs w:val="28"/>
          <w:lang w:eastAsia="ru-RU"/>
        </w:rPr>
        <w:t xml:space="preserve">, не может являться основанием для отказа в предоставлении муниципальной услуги. </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Специалист, ответственный за предоставление муниципальной услуги осуществляет подготовку проекта разрешения на строительство</w:t>
      </w:r>
      <w:r w:rsidRPr="00695405">
        <w:rPr>
          <w:sz w:val="28"/>
          <w:szCs w:val="28"/>
          <w:lang w:eastAsia="ru-RU"/>
        </w:rPr>
        <w:t xml:space="preserve"> </w:t>
      </w:r>
      <w:r w:rsidRPr="00695405">
        <w:rPr>
          <w:sz w:val="28"/>
          <w:szCs w:val="28"/>
        </w:rPr>
        <w:t>и направляет на согласование и подписание в соответствии с установленным порядком.</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w:t>
      </w:r>
      <w:r w:rsidR="00FE0959">
        <w:rPr>
          <w:sz w:val="28"/>
          <w:szCs w:val="28"/>
        </w:rPr>
        <w:t>3</w:t>
      </w:r>
      <w:r w:rsidRPr="00695405">
        <w:rPr>
          <w:sz w:val="28"/>
          <w:szCs w:val="28"/>
        </w:rPr>
        <w:t>) с указанием причин принятого решения с дальнейшим направлением на согласование и подписание уполномоченным должностным лицом.</w:t>
      </w:r>
    </w:p>
    <w:p w:rsidR="00695405" w:rsidRPr="00695405" w:rsidRDefault="00695405" w:rsidP="00695405">
      <w:pPr>
        <w:autoSpaceDE w:val="0"/>
        <w:autoSpaceDN w:val="0"/>
        <w:adjustRightInd w:val="0"/>
        <w:spacing w:line="276" w:lineRule="auto"/>
        <w:ind w:firstLine="709"/>
        <w:jc w:val="both"/>
        <w:rPr>
          <w:sz w:val="28"/>
          <w:szCs w:val="28"/>
          <w:lang w:eastAsia="ru-RU"/>
        </w:rPr>
      </w:pPr>
      <w:r w:rsidRPr="00695405">
        <w:rPr>
          <w:sz w:val="28"/>
          <w:szCs w:val="28"/>
          <w:lang w:eastAsia="ru-RU"/>
        </w:rPr>
        <w:t>Результатом выполнения административной процедуры является принятие Администрацией решения о выдаче разрешения на строительство</w:t>
      </w:r>
      <w:r w:rsidRPr="00695405">
        <w:rPr>
          <w:sz w:val="28"/>
          <w:szCs w:val="28"/>
        </w:rPr>
        <w:t xml:space="preserve"> </w:t>
      </w:r>
      <w:r w:rsidRPr="00695405">
        <w:rPr>
          <w:sz w:val="28"/>
          <w:szCs w:val="28"/>
          <w:lang w:eastAsia="ru-RU"/>
        </w:rPr>
        <w:t>либо решения об отказе в предоставлении муниципальной услуги с указанием причин принятого решения.</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lastRenderedPageBreak/>
        <w:t xml:space="preserve">Максимальный срок выполнения административной процедуры не может превышать </w:t>
      </w:r>
      <w:r w:rsidR="003F3A14">
        <w:rPr>
          <w:sz w:val="28"/>
          <w:szCs w:val="28"/>
        </w:rPr>
        <w:t>один рабочий</w:t>
      </w:r>
      <w:r w:rsidRPr="00695405">
        <w:rPr>
          <w:sz w:val="28"/>
          <w:szCs w:val="28"/>
        </w:rPr>
        <w:t xml:space="preserve"> д</w:t>
      </w:r>
      <w:r w:rsidR="003F3A14">
        <w:rPr>
          <w:sz w:val="28"/>
          <w:szCs w:val="28"/>
        </w:rPr>
        <w:t>ень</w:t>
      </w:r>
      <w:r w:rsidRPr="00695405">
        <w:rPr>
          <w:sz w:val="28"/>
          <w:szCs w:val="28"/>
        </w:rPr>
        <w:t>.</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Разрешение на строительство,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 xml:space="preserve">3.6.4. Описание последовательности действий при регистрации и выдаче документов заявителю </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Разрешение на строительство,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695405" w:rsidRPr="00695405" w:rsidRDefault="00695405" w:rsidP="00695405">
      <w:pPr>
        <w:autoSpaceDE w:val="0"/>
        <w:autoSpaceDN w:val="0"/>
        <w:adjustRightInd w:val="0"/>
        <w:spacing w:line="276" w:lineRule="auto"/>
        <w:ind w:firstLine="709"/>
        <w:jc w:val="both"/>
        <w:rPr>
          <w:sz w:val="28"/>
          <w:szCs w:val="28"/>
        </w:rPr>
      </w:pPr>
      <w:r w:rsidRPr="00695405">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строительство,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95405" w:rsidRPr="003F3A14" w:rsidRDefault="00695405" w:rsidP="003F3A14">
      <w:pPr>
        <w:widowControl w:val="0"/>
        <w:autoSpaceDE w:val="0"/>
        <w:autoSpaceDN w:val="0"/>
        <w:adjustRightInd w:val="0"/>
        <w:spacing w:line="276" w:lineRule="auto"/>
        <w:ind w:firstLine="709"/>
        <w:jc w:val="both"/>
        <w:rPr>
          <w:sz w:val="28"/>
          <w:szCs w:val="28"/>
        </w:rPr>
      </w:pPr>
      <w:r w:rsidRPr="00695405">
        <w:rPr>
          <w:sz w:val="28"/>
          <w:szCs w:val="28"/>
        </w:rPr>
        <w:t xml:space="preserve">Максимальный срок выполнения административной процедуры не может превышать </w:t>
      </w:r>
      <w:r w:rsidR="003F3A14">
        <w:rPr>
          <w:sz w:val="28"/>
          <w:szCs w:val="28"/>
        </w:rPr>
        <w:t>один рабочий</w:t>
      </w:r>
      <w:r w:rsidR="003F3A14" w:rsidRPr="00695405">
        <w:rPr>
          <w:sz w:val="28"/>
          <w:szCs w:val="28"/>
        </w:rPr>
        <w:t xml:space="preserve"> д</w:t>
      </w:r>
      <w:r w:rsidR="003F3A14">
        <w:rPr>
          <w:sz w:val="28"/>
          <w:szCs w:val="28"/>
        </w:rPr>
        <w:t>ень</w:t>
      </w:r>
      <w:r w:rsidR="003F3A14" w:rsidRPr="00695405">
        <w:rPr>
          <w:sz w:val="28"/>
          <w:szCs w:val="28"/>
        </w:rPr>
        <w:t>.</w:t>
      </w:r>
    </w:p>
    <w:p w:rsidR="003174D6" w:rsidRPr="002624B0" w:rsidRDefault="003174D6" w:rsidP="00FD2A2F">
      <w:pPr>
        <w:pStyle w:val="aff7"/>
        <w:spacing w:line="276" w:lineRule="auto"/>
        <w:ind w:firstLine="708"/>
        <w:jc w:val="both"/>
        <w:rPr>
          <w:sz w:val="28"/>
          <w:szCs w:val="28"/>
          <w:lang w:eastAsia="en-US"/>
        </w:rPr>
      </w:pPr>
      <w:r w:rsidRPr="002624B0">
        <w:rPr>
          <w:sz w:val="28"/>
          <w:szCs w:val="28"/>
          <w:lang w:eastAsia="en-US"/>
        </w:rPr>
        <w:t>3.7. Описание административных процедур (действий)</w:t>
      </w:r>
      <w:r w:rsidR="00E175F3" w:rsidRPr="002624B0">
        <w:rPr>
          <w:sz w:val="28"/>
          <w:szCs w:val="28"/>
          <w:lang w:eastAsia="en-US"/>
        </w:rPr>
        <w:t>,</w:t>
      </w:r>
      <w:r w:rsidRPr="002624B0">
        <w:rPr>
          <w:sz w:val="28"/>
          <w:szCs w:val="28"/>
          <w:lang w:eastAsia="en-US"/>
        </w:rPr>
        <w:t xml:space="preserve"> выполняемых </w:t>
      </w:r>
      <w:r w:rsidR="005441CE">
        <w:rPr>
          <w:sz w:val="28"/>
          <w:szCs w:val="28"/>
          <w:lang w:eastAsia="en-US"/>
        </w:rPr>
        <w:t xml:space="preserve">в </w:t>
      </w:r>
      <w:r w:rsidRPr="002624B0">
        <w:rPr>
          <w:sz w:val="28"/>
          <w:szCs w:val="28"/>
          <w:lang w:eastAsia="en-US"/>
        </w:rPr>
        <w:t>многофункциональн</w:t>
      </w:r>
      <w:r w:rsidR="005F72E6">
        <w:rPr>
          <w:sz w:val="28"/>
          <w:szCs w:val="28"/>
          <w:lang w:eastAsia="en-US"/>
        </w:rPr>
        <w:t>ом</w:t>
      </w:r>
      <w:r w:rsidRPr="002624B0">
        <w:rPr>
          <w:sz w:val="28"/>
          <w:szCs w:val="28"/>
          <w:lang w:eastAsia="en-US"/>
        </w:rPr>
        <w:t xml:space="preserve"> центр</w:t>
      </w:r>
      <w:r w:rsidR="005441CE">
        <w:rPr>
          <w:sz w:val="28"/>
          <w:szCs w:val="28"/>
          <w:lang w:eastAsia="en-US"/>
        </w:rPr>
        <w:t>е</w:t>
      </w:r>
      <w:r w:rsidR="005F72E6">
        <w:rPr>
          <w:sz w:val="28"/>
          <w:szCs w:val="28"/>
          <w:lang w:eastAsia="en-US"/>
        </w:rPr>
        <w:t>.</w:t>
      </w:r>
    </w:p>
    <w:p w:rsidR="003174D6" w:rsidRPr="002624B0" w:rsidRDefault="003174D6" w:rsidP="00FD2A2F">
      <w:pPr>
        <w:pStyle w:val="aff7"/>
        <w:spacing w:line="276" w:lineRule="auto"/>
        <w:ind w:firstLine="708"/>
        <w:jc w:val="both"/>
        <w:rPr>
          <w:sz w:val="28"/>
          <w:szCs w:val="28"/>
          <w:lang w:eastAsia="en-US"/>
        </w:rPr>
      </w:pPr>
      <w:r w:rsidRPr="002624B0">
        <w:rPr>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3.7.1.</w:t>
      </w:r>
      <w:r w:rsidRPr="00AA3A30">
        <w:rPr>
          <w:sz w:val="28"/>
          <w:szCs w:val="28"/>
        </w:rPr>
        <w:tab/>
        <w:t>Описание последовательности действий при приеме и регистрации документов</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документа, удостоверяющего личность заявителя (его представителя);</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документа, подтверждающего полномочия представителя заявителя.</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Специалист, ответственный за прием и регистрацию документов:</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регистрирует в установленном порядке поступившие документы;</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lastRenderedPageBreak/>
        <w:t>оформляет уведомление о приеме документов (приложение № 2 к настоящему Административному регламенту) и передает его заявителю;</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направляет заявление на предоставление муниципальной услуги и комплект документов в администрацию;</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Максимальный срок выполнения административной процедуры не может превышать один рабочий день.</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3.7.3.</w:t>
      </w:r>
      <w:r w:rsidRPr="00AA3A30">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документ, удостоверяющий личность заявителя либо его представителя;</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документ, подтверждающий полномочия представителя заявителя.</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 xml:space="preserve">Эксперт многофункционального центра, выдает заявителю (уполномоченному либо доверенному лицу на получение документов) </w:t>
      </w:r>
      <w:r w:rsidR="005441CE">
        <w:rPr>
          <w:sz w:val="28"/>
          <w:szCs w:val="28"/>
        </w:rPr>
        <w:t>один</w:t>
      </w:r>
      <w:r w:rsidRPr="00AA3A30">
        <w:rPr>
          <w:sz w:val="28"/>
          <w:szCs w:val="28"/>
        </w:rPr>
        <w:t xml:space="preserve"> экземпляр разрешения на строительство, либо один экземпляр решения об отказе в предоставлении муниципальной услуги.</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 xml:space="preserve">Результатом административной процедуры является получение </w:t>
      </w:r>
      <w:r w:rsidRPr="00AA3A30">
        <w:rPr>
          <w:sz w:val="28"/>
          <w:szCs w:val="28"/>
        </w:rPr>
        <w:lastRenderedPageBreak/>
        <w:t>заявителем разрешения на строительство либо решения об отказе в предоставлении муниципальной услуги.</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3.7.4. Особенности выполнения административных процедур (действий) в многофункциональном центре</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В случае подачи запроса на предоставление муниципальной услуги через многофункциональный центр:</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F3A14" w:rsidRPr="00AA3A30" w:rsidRDefault="003F3A14" w:rsidP="00AA3A30">
      <w:pPr>
        <w:widowControl w:val="0"/>
        <w:autoSpaceDE w:val="0"/>
        <w:autoSpaceDN w:val="0"/>
        <w:adjustRightInd w:val="0"/>
        <w:spacing w:line="276" w:lineRule="auto"/>
        <w:ind w:firstLine="720"/>
        <w:jc w:val="both"/>
        <w:rPr>
          <w:sz w:val="28"/>
          <w:szCs w:val="28"/>
        </w:rPr>
      </w:pPr>
      <w:r w:rsidRPr="00AA3A30">
        <w:rPr>
          <w:sz w:val="28"/>
          <w:szCs w:val="28"/>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3174D6" w:rsidRPr="002624B0" w:rsidRDefault="003174D6" w:rsidP="00FD2A2F">
      <w:pPr>
        <w:pStyle w:val="aff7"/>
        <w:spacing w:line="276" w:lineRule="auto"/>
        <w:ind w:firstLine="708"/>
        <w:jc w:val="both"/>
        <w:rPr>
          <w:sz w:val="28"/>
          <w:szCs w:val="28"/>
          <w:lang w:eastAsia="en-US"/>
        </w:rPr>
      </w:pPr>
      <w:r w:rsidRPr="002624B0">
        <w:rPr>
          <w:sz w:val="28"/>
          <w:szCs w:val="28"/>
          <w:lang w:eastAsia="en-US"/>
        </w:rPr>
        <w:t>3.</w:t>
      </w:r>
      <w:r w:rsidR="00AA3A30">
        <w:rPr>
          <w:sz w:val="28"/>
          <w:szCs w:val="28"/>
          <w:lang w:eastAsia="en-US"/>
        </w:rPr>
        <w:t>8</w:t>
      </w:r>
      <w:r w:rsidRPr="002624B0">
        <w:rPr>
          <w:sz w:val="28"/>
          <w:szCs w:val="28"/>
          <w:lang w:eastAsia="en-US"/>
        </w:rPr>
        <w:t>. Порядок исправления</w:t>
      </w:r>
      <w:r w:rsidR="00FD2A2F">
        <w:rPr>
          <w:sz w:val="28"/>
          <w:szCs w:val="28"/>
          <w:lang w:eastAsia="en-US"/>
        </w:rPr>
        <w:t xml:space="preserve"> допущенных опечаток и ошибок в </w:t>
      </w:r>
      <w:r w:rsidRPr="002624B0">
        <w:rPr>
          <w:sz w:val="28"/>
          <w:szCs w:val="28"/>
          <w:lang w:eastAsia="en-US"/>
        </w:rPr>
        <w:t>выданных в результате предоставления муниципальной услуги документах</w:t>
      </w:r>
      <w:r w:rsidR="00AA3A30">
        <w:rPr>
          <w:sz w:val="28"/>
          <w:szCs w:val="28"/>
          <w:lang w:eastAsia="en-US"/>
        </w:rPr>
        <w:t>.</w:t>
      </w:r>
    </w:p>
    <w:p w:rsidR="00AA3A30" w:rsidRDefault="00AA3A30" w:rsidP="00AA3A30">
      <w:pPr>
        <w:pStyle w:val="Default"/>
        <w:spacing w:line="276" w:lineRule="auto"/>
        <w:ind w:firstLine="708"/>
        <w:jc w:val="both"/>
        <w:rPr>
          <w:sz w:val="28"/>
          <w:szCs w:val="28"/>
        </w:rPr>
      </w:pPr>
      <w:r>
        <w:rPr>
          <w:sz w:val="28"/>
          <w:szCs w:val="28"/>
        </w:rPr>
        <w:t xml:space="preserve">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 </w:t>
      </w:r>
    </w:p>
    <w:p w:rsidR="00AA3A30" w:rsidRDefault="00AA3A30" w:rsidP="00AA3A30">
      <w:pPr>
        <w:pStyle w:val="Default"/>
        <w:spacing w:line="276" w:lineRule="auto"/>
        <w:ind w:firstLine="708"/>
        <w:jc w:val="both"/>
        <w:rPr>
          <w:sz w:val="28"/>
          <w:szCs w:val="28"/>
        </w:rPr>
      </w:pPr>
      <w:r>
        <w:rPr>
          <w:sz w:val="28"/>
          <w:szCs w:val="28"/>
        </w:rPr>
        <w:t>Изменения вносятся муниципальным правовым актом органа местного самоуправления</w:t>
      </w:r>
      <w:r>
        <w:rPr>
          <w:sz w:val="18"/>
          <w:szCs w:val="18"/>
        </w:rPr>
        <w:t xml:space="preserve"> </w:t>
      </w:r>
      <w:r>
        <w:rPr>
          <w:sz w:val="28"/>
          <w:szCs w:val="28"/>
        </w:rPr>
        <w:t xml:space="preserve">без внесения изменений в ранее выданное разрешение на строительство. </w:t>
      </w:r>
    </w:p>
    <w:p w:rsidR="00AA3A30" w:rsidRDefault="00AA3A30" w:rsidP="00AA3A30">
      <w:pPr>
        <w:pStyle w:val="Default"/>
        <w:spacing w:line="276" w:lineRule="auto"/>
        <w:ind w:firstLine="708"/>
        <w:jc w:val="both"/>
        <w:rPr>
          <w:sz w:val="28"/>
          <w:szCs w:val="28"/>
        </w:rPr>
      </w:pPr>
      <w:r>
        <w:rPr>
          <w:sz w:val="28"/>
          <w:szCs w:val="28"/>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sidR="005441CE">
        <w:rPr>
          <w:sz w:val="28"/>
          <w:szCs w:val="28"/>
        </w:rPr>
        <w:t>А</w:t>
      </w:r>
      <w:r>
        <w:rPr>
          <w:sz w:val="28"/>
          <w:szCs w:val="28"/>
        </w:rPr>
        <w:t xml:space="preserve">дминистрацию. </w:t>
      </w:r>
    </w:p>
    <w:p w:rsidR="00AA3A30" w:rsidRDefault="00AA3A30" w:rsidP="00AA3A30">
      <w:pPr>
        <w:pStyle w:val="Default"/>
        <w:spacing w:line="276" w:lineRule="auto"/>
        <w:ind w:firstLine="708"/>
        <w:jc w:val="both"/>
        <w:rPr>
          <w:sz w:val="28"/>
          <w:szCs w:val="28"/>
        </w:rPr>
      </w:pPr>
      <w:r>
        <w:rPr>
          <w:sz w:val="28"/>
          <w:szCs w:val="28"/>
        </w:rPr>
        <w:t xml:space="preserve">В случае внесения изменений в разрешение на строительство, в части исправления допущенных опечаток и ошибок, по инициативе </w:t>
      </w:r>
      <w:r w:rsidR="005441CE">
        <w:rPr>
          <w:sz w:val="28"/>
          <w:szCs w:val="28"/>
        </w:rPr>
        <w:t>Администрации</w:t>
      </w:r>
      <w:r>
        <w:rPr>
          <w:sz w:val="28"/>
          <w:szCs w:val="28"/>
        </w:rPr>
        <w:t xml:space="preserve">, в адрес заявителя направляется копия нормативного правового акта Администрации о внесении изменений в разрешение. </w:t>
      </w:r>
    </w:p>
    <w:p w:rsidR="00AA3A30" w:rsidRDefault="00AA3A30" w:rsidP="00AA3A30">
      <w:pPr>
        <w:suppressAutoHyphens w:val="0"/>
        <w:autoSpaceDE w:val="0"/>
        <w:spacing w:line="276" w:lineRule="auto"/>
        <w:ind w:firstLine="709"/>
        <w:jc w:val="both"/>
        <w:rPr>
          <w:sz w:val="28"/>
          <w:szCs w:val="28"/>
        </w:rPr>
      </w:pPr>
      <w:r>
        <w:rPr>
          <w:sz w:val="28"/>
          <w:szCs w:val="28"/>
        </w:rPr>
        <w:t xml:space="preserve">Срок внесения изменений в разрешение составляет </w:t>
      </w:r>
      <w:r w:rsidR="00393273">
        <w:rPr>
          <w:sz w:val="28"/>
          <w:szCs w:val="28"/>
        </w:rPr>
        <w:t>семь</w:t>
      </w:r>
      <w:r>
        <w:rPr>
          <w:sz w:val="28"/>
          <w:szCs w:val="28"/>
        </w:rPr>
        <w:t xml:space="preserve"> рабочих дней. </w:t>
      </w:r>
    </w:p>
    <w:p w:rsidR="00AA3A30" w:rsidRDefault="00AA3A30" w:rsidP="00AA3A30">
      <w:pPr>
        <w:suppressAutoHyphens w:val="0"/>
        <w:autoSpaceDE w:val="0"/>
        <w:ind w:firstLine="709"/>
        <w:jc w:val="both"/>
        <w:rPr>
          <w:sz w:val="28"/>
          <w:szCs w:val="28"/>
        </w:rPr>
      </w:pPr>
    </w:p>
    <w:p w:rsidR="003174D6" w:rsidRDefault="003174D6" w:rsidP="00AA3A30">
      <w:pPr>
        <w:suppressAutoHyphens w:val="0"/>
        <w:autoSpaceDE w:val="0"/>
        <w:ind w:firstLine="709"/>
        <w:jc w:val="both"/>
        <w:rPr>
          <w:sz w:val="28"/>
          <w:szCs w:val="28"/>
          <w:lang w:eastAsia="en-US"/>
        </w:rPr>
      </w:pPr>
      <w:r>
        <w:rPr>
          <w:b/>
          <w:sz w:val="28"/>
          <w:szCs w:val="28"/>
          <w:lang w:eastAsia="en-US"/>
        </w:rPr>
        <w:t>4. Формы контроля за исполнением административного регламента</w:t>
      </w:r>
      <w:r w:rsidR="00393273">
        <w:rPr>
          <w:b/>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4.1. Порядок осуществления текущего контроля</w:t>
      </w:r>
      <w:r w:rsidR="00603836">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175F3">
        <w:rPr>
          <w:sz w:val="28"/>
          <w:szCs w:val="28"/>
          <w:lang w:eastAsia="en-US"/>
        </w:rPr>
        <w:t>города</w:t>
      </w:r>
      <w:r w:rsidR="00603836">
        <w:rPr>
          <w:sz w:val="28"/>
          <w:szCs w:val="28"/>
          <w:lang w:eastAsia="en-US"/>
        </w:rPr>
        <w:t xml:space="preserve"> Вятские Поляны</w:t>
      </w:r>
      <w:r>
        <w:rPr>
          <w:sz w:val="28"/>
          <w:szCs w:val="28"/>
          <w:lang w:eastAsia="en-US"/>
        </w:rPr>
        <w:t xml:space="preserve"> или уполномоченным должностным лицом.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Перечень должностных лиц, осуществляющих текущий контроль, устанавливается индивидуальными правовыми актами </w:t>
      </w:r>
      <w:r w:rsidR="00603836">
        <w:rPr>
          <w:sz w:val="28"/>
          <w:szCs w:val="28"/>
          <w:lang w:eastAsia="en-US"/>
        </w:rPr>
        <w:t>А</w:t>
      </w:r>
      <w:r>
        <w:rPr>
          <w:sz w:val="28"/>
          <w:szCs w:val="28"/>
          <w:lang w:eastAsia="en-US"/>
        </w:rPr>
        <w:t>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t xml:space="preserve">4.1.2. Текущий контроль осуществляется путем проведения главой </w:t>
      </w:r>
      <w:r w:rsidR="00E175F3">
        <w:rPr>
          <w:sz w:val="28"/>
          <w:szCs w:val="28"/>
          <w:lang w:eastAsia="en-US"/>
        </w:rPr>
        <w:t>города</w:t>
      </w:r>
      <w:r w:rsidR="00603836">
        <w:rPr>
          <w:sz w:val="28"/>
          <w:szCs w:val="28"/>
          <w:lang w:eastAsia="en-US"/>
        </w:rPr>
        <w:t xml:space="preserve"> Вятские Поляны</w:t>
      </w:r>
      <w:r>
        <w:rPr>
          <w:sz w:val="28"/>
          <w:szCs w:val="28"/>
          <w:lang w:eastAsia="en-US"/>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174D6" w:rsidRDefault="00AF04E5">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4</w:t>
      </w:r>
      <w:r w:rsidR="003174D6">
        <w:rPr>
          <w:rFonts w:eastAsia="Calibri"/>
          <w:sz w:val="28"/>
          <w:szCs w:val="28"/>
          <w:lang w:eastAsia="en-US"/>
        </w:rPr>
        <w:t xml:space="preserve">.1.3. Глава </w:t>
      </w:r>
      <w:r w:rsidR="00E175F3">
        <w:rPr>
          <w:rFonts w:eastAsia="Calibri"/>
          <w:sz w:val="28"/>
          <w:szCs w:val="28"/>
          <w:lang w:eastAsia="en-US"/>
        </w:rPr>
        <w:t>города</w:t>
      </w:r>
      <w:r w:rsidR="00603836">
        <w:rPr>
          <w:rFonts w:eastAsia="Calibri"/>
          <w:sz w:val="28"/>
          <w:szCs w:val="28"/>
          <w:lang w:eastAsia="en-US"/>
        </w:rPr>
        <w:t xml:space="preserve"> Вятские Поляны</w:t>
      </w:r>
      <w:r w:rsidR="003174D6">
        <w:rPr>
          <w:rFonts w:eastAsia="Calibri"/>
          <w:sz w:val="28"/>
          <w:szCs w:val="28"/>
          <w:lang w:eastAsia="en-US"/>
        </w:rPr>
        <w:t>, а также уполномоченное им должностное лицо, осуществляя контроль, вправе:</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контролировать соблюдение порядка и условий предоставления муниципальной услуги;</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4.2.3. Проверки могут быть плановыми и внеплановыми.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4.2.4. Плановые проверки осуществляются на основании распоряжений главы </w:t>
      </w:r>
      <w:r w:rsidR="004370F4">
        <w:rPr>
          <w:sz w:val="28"/>
          <w:szCs w:val="28"/>
          <w:lang w:eastAsia="en-US"/>
        </w:rPr>
        <w:t>города</w:t>
      </w:r>
      <w:r w:rsidR="00603836">
        <w:rPr>
          <w:sz w:val="28"/>
          <w:szCs w:val="28"/>
          <w:lang w:eastAsia="en-US"/>
        </w:rPr>
        <w:t xml:space="preserve"> Вятские Поляны</w:t>
      </w:r>
      <w:r>
        <w:rPr>
          <w:sz w:val="28"/>
          <w:szCs w:val="28"/>
          <w:lang w:eastAsia="en-US"/>
        </w:rPr>
        <w:t>. При плановых проверках рассматриваются все вопросы, связанные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4.2.6. Для проведения проверки создается комиссия, в состав которой включаются муниципальные служащие администрации.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4.2.7. Проверка осуществляется на основании распоряжения главы </w:t>
      </w:r>
      <w:r w:rsidR="004370F4">
        <w:rPr>
          <w:sz w:val="28"/>
          <w:szCs w:val="28"/>
          <w:lang w:eastAsia="en-US"/>
        </w:rPr>
        <w:t>города</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370F4">
        <w:rPr>
          <w:sz w:val="28"/>
          <w:szCs w:val="28"/>
          <w:lang w:eastAsia="en-US"/>
        </w:rPr>
        <w:t>города</w:t>
      </w:r>
      <w:r>
        <w:rPr>
          <w:sz w:val="28"/>
          <w:szCs w:val="28"/>
          <w:lang w:eastAsia="en-US"/>
        </w:rPr>
        <w:t xml:space="preserve"> (лицо, исполняющее обязанности главы </w:t>
      </w:r>
      <w:r w:rsidR="004370F4">
        <w:rPr>
          <w:sz w:val="28"/>
          <w:szCs w:val="28"/>
          <w:lang w:eastAsia="en-US"/>
        </w:rPr>
        <w:t>города</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4.3. Ответственность должностных лиц </w:t>
      </w:r>
      <w:r w:rsidR="00603836">
        <w:rPr>
          <w:sz w:val="28"/>
          <w:szCs w:val="28"/>
          <w:lang w:eastAsia="en-US"/>
        </w:rPr>
        <w:t>а</w:t>
      </w:r>
      <w:r>
        <w:rPr>
          <w:sz w:val="28"/>
          <w:szCs w:val="28"/>
          <w:lang w:eastAsia="en-US"/>
        </w:rPr>
        <w:t>дминистрации за решения и действия (бездействие), принимаемые (осуществляемые) ими в ходе предоставления муниципальной услуги</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4.3.1. Должностные лица </w:t>
      </w:r>
      <w:r w:rsidR="00603836">
        <w:rPr>
          <w:sz w:val="28"/>
          <w:szCs w:val="28"/>
          <w:lang w:eastAsia="en-US"/>
        </w:rPr>
        <w:t>а</w:t>
      </w:r>
      <w:r>
        <w:rPr>
          <w:sz w:val="28"/>
          <w:szCs w:val="28"/>
          <w:lang w:eastAsia="en-US"/>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174D6" w:rsidRDefault="003174D6">
      <w:pPr>
        <w:suppressAutoHyphens w:val="0"/>
        <w:spacing w:line="276" w:lineRule="auto"/>
        <w:ind w:firstLine="709"/>
        <w:jc w:val="both"/>
        <w:rPr>
          <w:sz w:val="28"/>
          <w:szCs w:val="28"/>
          <w:lang w:eastAsia="en-US"/>
        </w:rPr>
      </w:pPr>
      <w:r>
        <w:rPr>
          <w:sz w:val="28"/>
          <w:szCs w:val="28"/>
          <w:lang w:eastAsia="en-US"/>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174D6" w:rsidRDefault="003174D6">
      <w:pPr>
        <w:suppressAutoHyphens w:val="0"/>
        <w:spacing w:line="276" w:lineRule="auto"/>
        <w:ind w:firstLine="709"/>
        <w:jc w:val="both"/>
        <w:rPr>
          <w:sz w:val="28"/>
          <w:szCs w:val="28"/>
          <w:lang w:eastAsia="en-US"/>
        </w:rPr>
      </w:pPr>
      <w:r>
        <w:rPr>
          <w:sz w:val="28"/>
          <w:szCs w:val="28"/>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441CE" w:rsidRDefault="005441CE">
      <w:pPr>
        <w:suppressAutoHyphens w:val="0"/>
        <w:spacing w:line="276" w:lineRule="auto"/>
        <w:ind w:firstLine="709"/>
        <w:jc w:val="both"/>
        <w:rPr>
          <w:sz w:val="28"/>
          <w:szCs w:val="28"/>
          <w:lang w:eastAsia="en-US"/>
        </w:rPr>
      </w:pPr>
    </w:p>
    <w:p w:rsidR="008E06FD" w:rsidRPr="008E06FD" w:rsidRDefault="003174D6" w:rsidP="008E06FD">
      <w:pPr>
        <w:suppressAutoHyphens w:val="0"/>
        <w:ind w:firstLine="709"/>
        <w:jc w:val="both"/>
        <w:rPr>
          <w:b/>
          <w:sz w:val="28"/>
          <w:szCs w:val="28"/>
          <w:lang w:eastAsia="ru-RU"/>
        </w:rPr>
      </w:pPr>
      <w:r>
        <w:rPr>
          <w:b/>
          <w:bCs/>
          <w:sz w:val="28"/>
          <w:szCs w:val="28"/>
          <w:lang w:eastAsia="en-US"/>
        </w:rPr>
        <w:t xml:space="preserve">5. </w:t>
      </w:r>
      <w:r>
        <w:rPr>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 w:val="28"/>
          <w:szCs w:val="28"/>
          <w:lang w:val="en-US" w:eastAsia="ru-RU"/>
        </w:rPr>
        <w:t> </w:t>
      </w:r>
      <w:r>
        <w:rPr>
          <w:b/>
          <w:sz w:val="28"/>
          <w:szCs w:val="28"/>
          <w:lang w:eastAsia="ru-RU"/>
        </w:rPr>
        <w:t>части 1.1 статьи 16 Федерального закона от 27.07.2010 №</w:t>
      </w:r>
      <w:r>
        <w:rPr>
          <w:b/>
          <w:sz w:val="28"/>
          <w:szCs w:val="28"/>
          <w:lang w:val="en-US" w:eastAsia="ru-RU"/>
        </w:rPr>
        <w:t> </w:t>
      </w:r>
      <w:r>
        <w:rPr>
          <w:b/>
          <w:sz w:val="28"/>
          <w:szCs w:val="28"/>
          <w:lang w:eastAsia="ru-RU"/>
        </w:rPr>
        <w:t>210</w:t>
      </w:r>
      <w:r>
        <w:rPr>
          <w:b/>
          <w:sz w:val="28"/>
          <w:szCs w:val="28"/>
          <w:lang w:eastAsia="ru-RU"/>
        </w:rPr>
        <w:noBreakHyphen/>
        <w:t>ФЗ «Об организации предоставления государственных и</w:t>
      </w:r>
      <w:r>
        <w:rPr>
          <w:b/>
          <w:sz w:val="28"/>
          <w:szCs w:val="28"/>
          <w:lang w:val="en-US" w:eastAsia="ru-RU"/>
        </w:rPr>
        <w:t> </w:t>
      </w:r>
      <w:r>
        <w:rPr>
          <w:b/>
          <w:sz w:val="28"/>
          <w:szCs w:val="28"/>
          <w:lang w:eastAsia="ru-RU"/>
        </w:rPr>
        <w:t>муниципальных услуг», а также их должностных лиц, муниципальных служащих, работников</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5.1. Информация для заявителя о его праве подать жалобу</w:t>
      </w:r>
    </w:p>
    <w:p w:rsidR="003174D6" w:rsidRPr="008E06FD" w:rsidRDefault="003174D6" w:rsidP="005441CE">
      <w:pPr>
        <w:pStyle w:val="aff7"/>
        <w:spacing w:line="276" w:lineRule="auto"/>
        <w:ind w:firstLine="708"/>
        <w:jc w:val="both"/>
        <w:rPr>
          <w:sz w:val="28"/>
          <w:szCs w:val="28"/>
          <w:lang w:eastAsia="ru-RU"/>
        </w:rPr>
      </w:pPr>
      <w:r w:rsidRPr="008E06FD">
        <w:rPr>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lastRenderedPageBreak/>
        <w:t>5.2. Предмет жалобы</w:t>
      </w:r>
      <w:r w:rsidR="00E8354E" w:rsidRPr="008E06FD">
        <w:rPr>
          <w:sz w:val="28"/>
          <w:szCs w:val="28"/>
          <w:lang w:eastAsia="ru-RU"/>
        </w:rPr>
        <w:t>:</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5.2.1. Заявитель может обратиться с жалобой, в том числе в следующих случаях:</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4370F4" w:rsidRPr="008E06FD">
        <w:rPr>
          <w:sz w:val="28"/>
          <w:szCs w:val="28"/>
          <w:lang w:eastAsia="ru-RU"/>
        </w:rPr>
        <w:t xml:space="preserve">                </w:t>
      </w:r>
      <w:r w:rsidRPr="008E06FD">
        <w:rPr>
          <w:sz w:val="28"/>
          <w:szCs w:val="28"/>
          <w:lang w:eastAsia="ru-RU"/>
        </w:rPr>
        <w:t>№ 210-ФЗ;</w:t>
      </w:r>
    </w:p>
    <w:p w:rsidR="009B7730" w:rsidRPr="008E06FD" w:rsidRDefault="009B7730" w:rsidP="008E06FD">
      <w:pPr>
        <w:pStyle w:val="aff7"/>
        <w:spacing w:line="276" w:lineRule="auto"/>
        <w:ind w:firstLine="708"/>
        <w:jc w:val="both"/>
        <w:rPr>
          <w:kern w:val="0"/>
          <w:sz w:val="28"/>
          <w:szCs w:val="28"/>
          <w:lang w:eastAsia="ru-RU"/>
        </w:rPr>
      </w:pPr>
      <w:r w:rsidRPr="008E06FD">
        <w:rPr>
          <w:kern w:val="0"/>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B94B03" w:rsidRPr="008E06FD">
        <w:rPr>
          <w:kern w:val="0"/>
          <w:sz w:val="28"/>
          <w:szCs w:val="28"/>
          <w:lang w:eastAsia="ru-RU"/>
        </w:rPr>
        <w:t>м</w:t>
      </w:r>
      <w:r w:rsidRPr="008E06FD">
        <w:rPr>
          <w:kern w:val="0"/>
          <w:sz w:val="28"/>
          <w:szCs w:val="28"/>
          <w:lang w:eastAsia="ru-RU"/>
        </w:rPr>
        <w:t>униципальной услуги;</w:t>
      </w:r>
    </w:p>
    <w:p w:rsidR="003174D6" w:rsidRPr="008E06FD" w:rsidRDefault="003174D6" w:rsidP="008E06FD">
      <w:pPr>
        <w:pStyle w:val="aff7"/>
        <w:spacing w:line="276" w:lineRule="auto"/>
        <w:ind w:firstLine="708"/>
        <w:jc w:val="both"/>
        <w:rPr>
          <w:kern w:val="0"/>
          <w:sz w:val="28"/>
          <w:szCs w:val="28"/>
          <w:lang w:eastAsia="ru-RU"/>
        </w:rPr>
      </w:pPr>
      <w:r w:rsidRPr="008E06FD">
        <w:rPr>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r w:rsidR="000E7A6A" w:rsidRPr="008E06FD">
        <w:rPr>
          <w:sz w:val="28"/>
          <w:szCs w:val="28"/>
          <w:lang w:eastAsia="ru-RU"/>
        </w:rPr>
        <w:t xml:space="preserve">, </w:t>
      </w:r>
      <w:r w:rsidR="000E7A6A" w:rsidRPr="008E06FD">
        <w:rPr>
          <w:kern w:val="0"/>
          <w:sz w:val="28"/>
          <w:szCs w:val="28"/>
          <w:lang w:eastAsia="ru-RU"/>
        </w:rPr>
        <w:t>у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w:t>
      </w:r>
      <w:r w:rsidR="004370F4" w:rsidRPr="008E06FD">
        <w:rPr>
          <w:sz w:val="28"/>
          <w:szCs w:val="28"/>
          <w:lang w:eastAsia="ru-RU"/>
        </w:rPr>
        <w:t xml:space="preserve">                   № </w:t>
      </w:r>
      <w:r w:rsidRPr="008E06FD">
        <w:rPr>
          <w:sz w:val="28"/>
          <w:szCs w:val="28"/>
          <w:lang w:eastAsia="ru-RU"/>
        </w:rPr>
        <w:t>210-ФЗ;</w:t>
      </w:r>
    </w:p>
    <w:p w:rsidR="000E7A6A" w:rsidRPr="008E06FD" w:rsidRDefault="000E7A6A" w:rsidP="008E06FD">
      <w:pPr>
        <w:pStyle w:val="aff7"/>
        <w:spacing w:line="276" w:lineRule="auto"/>
        <w:ind w:firstLine="708"/>
        <w:jc w:val="both"/>
        <w:rPr>
          <w:kern w:val="0"/>
          <w:sz w:val="28"/>
          <w:szCs w:val="28"/>
          <w:lang w:eastAsia="ru-RU"/>
        </w:rPr>
      </w:pPr>
      <w:r w:rsidRPr="008E06FD">
        <w:rPr>
          <w:kern w:val="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161A" w:rsidRPr="008E06FD" w:rsidRDefault="0009161A" w:rsidP="008E06FD">
      <w:pPr>
        <w:pStyle w:val="aff7"/>
        <w:spacing w:line="276" w:lineRule="auto"/>
        <w:ind w:firstLine="708"/>
        <w:jc w:val="both"/>
        <w:rPr>
          <w:kern w:val="0"/>
          <w:sz w:val="28"/>
          <w:szCs w:val="28"/>
          <w:lang w:eastAsia="ru-RU"/>
        </w:rPr>
      </w:pPr>
      <w:r w:rsidRPr="008E06FD">
        <w:rPr>
          <w:kern w:val="0"/>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8E06FD">
        <w:rPr>
          <w:kern w:val="0"/>
          <w:sz w:val="28"/>
          <w:szCs w:val="28"/>
          <w:lang w:eastAsia="ru-RU"/>
        </w:rPr>
        <w:lastRenderedPageBreak/>
        <w:t xml:space="preserve">организаций, предусмотренных </w:t>
      </w:r>
      <w:hyperlink r:id="rId15"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00EE301C" w:rsidRPr="008E06FD">
        <w:rPr>
          <w:sz w:val="28"/>
          <w:szCs w:val="28"/>
          <w:lang w:eastAsia="ru-RU"/>
        </w:rPr>
        <w:t>Федерального закона от 27.07.2010 № 210-ФЗ</w:t>
      </w:r>
      <w:r w:rsidRPr="008E06FD">
        <w:rPr>
          <w:kern w:val="0"/>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008E06FD">
        <w:rPr>
          <w:sz w:val="28"/>
          <w:szCs w:val="28"/>
          <w:lang w:eastAsia="ru-RU"/>
        </w:rPr>
        <w:t>;</w:t>
      </w:r>
      <w:r w:rsidR="001A57F6" w:rsidRPr="008E06FD">
        <w:rPr>
          <w:sz w:val="28"/>
          <w:szCs w:val="28"/>
          <w:lang w:eastAsia="ru-RU"/>
        </w:rPr>
        <w:t xml:space="preserve"> </w:t>
      </w:r>
    </w:p>
    <w:p w:rsidR="0009161A" w:rsidRPr="008E06FD" w:rsidRDefault="0009161A" w:rsidP="008E06FD">
      <w:pPr>
        <w:pStyle w:val="aff7"/>
        <w:spacing w:line="276" w:lineRule="auto"/>
        <w:ind w:firstLine="708"/>
        <w:jc w:val="both"/>
        <w:rPr>
          <w:sz w:val="28"/>
          <w:szCs w:val="28"/>
          <w:lang w:eastAsia="ru-RU"/>
        </w:rPr>
      </w:pPr>
      <w:r w:rsidRPr="008E06FD">
        <w:rPr>
          <w:sz w:val="28"/>
          <w:szCs w:val="28"/>
          <w:lang w:eastAsia="ru-RU"/>
        </w:rPr>
        <w:t>нарушение срока или порядка выдачи документов по результатам предоставления муниципальной услуги;</w:t>
      </w:r>
    </w:p>
    <w:p w:rsidR="00B94B03" w:rsidRPr="008E06FD" w:rsidRDefault="00B94B03" w:rsidP="008E06FD">
      <w:pPr>
        <w:pStyle w:val="aff7"/>
        <w:spacing w:line="276" w:lineRule="auto"/>
        <w:jc w:val="both"/>
        <w:rPr>
          <w:kern w:val="0"/>
          <w:sz w:val="28"/>
          <w:szCs w:val="28"/>
          <w:lang w:eastAsia="ru-RU"/>
        </w:rPr>
      </w:pPr>
      <w:r w:rsidRPr="008E06FD">
        <w:rPr>
          <w:kern w:val="0"/>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008E06FD">
        <w:rPr>
          <w:kern w:val="0"/>
          <w:sz w:val="28"/>
          <w:szCs w:val="28"/>
          <w:lang w:eastAsia="ru-RU"/>
        </w:rPr>
        <w:t>;</w:t>
      </w:r>
    </w:p>
    <w:p w:rsidR="00B94B03" w:rsidRPr="008E06FD" w:rsidRDefault="00B94B03" w:rsidP="008E06FD">
      <w:pPr>
        <w:pStyle w:val="aff7"/>
        <w:spacing w:line="276" w:lineRule="auto"/>
        <w:ind w:firstLine="708"/>
        <w:jc w:val="both"/>
        <w:rPr>
          <w:kern w:val="0"/>
          <w:sz w:val="28"/>
          <w:szCs w:val="28"/>
          <w:lang w:eastAsia="ru-RU"/>
        </w:rPr>
      </w:pPr>
      <w:r w:rsidRPr="008E06FD">
        <w:rPr>
          <w:kern w:val="0"/>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8E06FD">
          <w:rPr>
            <w:color w:val="0000FF"/>
            <w:kern w:val="0"/>
            <w:sz w:val="28"/>
            <w:szCs w:val="28"/>
            <w:lang w:eastAsia="ru-RU"/>
          </w:rPr>
          <w:t>пунктом 4 части 1 статьи 7</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Pr="008E06FD">
        <w:rPr>
          <w:kern w:val="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Pr="008E06FD">
        <w:rPr>
          <w:kern w:val="0"/>
          <w:sz w:val="28"/>
          <w:szCs w:val="28"/>
          <w:lang w:eastAsia="ru-RU"/>
        </w:rPr>
        <w:t>.</w:t>
      </w:r>
    </w:p>
    <w:p w:rsidR="007913AD" w:rsidRDefault="003174D6" w:rsidP="007913AD">
      <w:pPr>
        <w:pStyle w:val="aff"/>
        <w:spacing w:after="0"/>
        <w:ind w:firstLine="709"/>
        <w:jc w:val="both"/>
        <w:rPr>
          <w:rFonts w:ascii="Times New Roman" w:hAnsi="Times New Roman" w:cs="Times New Roman"/>
          <w:sz w:val="28"/>
          <w:szCs w:val="28"/>
          <w:shd w:val="clear" w:color="auto" w:fill="FFFFFF"/>
        </w:rPr>
      </w:pPr>
      <w:r w:rsidRPr="007913AD">
        <w:rPr>
          <w:rFonts w:ascii="Times New Roman" w:hAnsi="Times New Roman" w:cs="Times New Roman"/>
          <w:sz w:val="28"/>
          <w:szCs w:val="28"/>
          <w:lang w:eastAsia="ru-RU"/>
        </w:rPr>
        <w:t>5.3. Органы государственной власти, организации, должностные лица, которым может быть направлена жалоба</w:t>
      </w:r>
      <w:r w:rsidR="00603836" w:rsidRPr="007913AD">
        <w:rPr>
          <w:rFonts w:ascii="Times New Roman" w:hAnsi="Times New Roman" w:cs="Times New Roman"/>
          <w:sz w:val="28"/>
          <w:szCs w:val="28"/>
          <w:lang w:eastAsia="ru-RU"/>
        </w:rPr>
        <w:t>.</w:t>
      </w:r>
      <w:r w:rsidR="007913AD" w:rsidRPr="007913AD">
        <w:rPr>
          <w:rFonts w:ascii="Times New Roman" w:hAnsi="Times New Roman" w:cs="Times New Roman"/>
          <w:sz w:val="28"/>
          <w:szCs w:val="28"/>
          <w:shd w:val="clear" w:color="auto" w:fill="FFFFFF"/>
        </w:rPr>
        <w:t xml:space="preserve"> </w:t>
      </w:r>
    </w:p>
    <w:p w:rsidR="007913AD" w:rsidRPr="007913AD" w:rsidRDefault="007913AD" w:rsidP="007913AD">
      <w:pPr>
        <w:pStyle w:val="aff"/>
        <w:spacing w:after="0"/>
        <w:ind w:firstLine="709"/>
        <w:jc w:val="both"/>
        <w:rPr>
          <w:rFonts w:ascii="Times New Roman" w:hAnsi="Times New Roman" w:cs="Times New Roman"/>
          <w:sz w:val="28"/>
          <w:szCs w:val="28"/>
          <w:shd w:val="clear" w:color="auto" w:fill="FFFFFF"/>
        </w:rPr>
      </w:pPr>
      <w:r w:rsidRPr="007913AD">
        <w:rPr>
          <w:rFonts w:ascii="Times New Roman" w:hAnsi="Times New Roman" w:cs="Times New Roman"/>
          <w:sz w:val="28"/>
          <w:szCs w:val="28"/>
          <w:shd w:val="clear" w:color="auto" w:fill="FFFFFF"/>
        </w:rPr>
        <w:lastRenderedPageBreak/>
        <w:t>Должностным лицом, наделенным полномочиями по рассмотрению жалоб в соответствии с настоящим Положением, является глава города Вятские Поляны.</w:t>
      </w:r>
    </w:p>
    <w:p w:rsidR="00B829BD" w:rsidRDefault="00EE301C" w:rsidP="008E06FD">
      <w:pPr>
        <w:pStyle w:val="aff7"/>
        <w:spacing w:line="276" w:lineRule="auto"/>
        <w:ind w:firstLine="708"/>
        <w:jc w:val="both"/>
        <w:rPr>
          <w:kern w:val="0"/>
          <w:sz w:val="28"/>
          <w:szCs w:val="28"/>
          <w:lang w:eastAsia="ru-RU"/>
        </w:rPr>
      </w:pPr>
      <w:r w:rsidRPr="008E06FD">
        <w:rPr>
          <w:kern w:val="0"/>
          <w:sz w:val="28"/>
          <w:szCs w:val="28"/>
          <w:lang w:eastAsia="ru-RU"/>
        </w:rPr>
        <w:t xml:space="preserve">Жалоба подается в письменной форме на бумажном носителе, в электронной форме в </w:t>
      </w:r>
      <w:r w:rsidR="007317C1">
        <w:rPr>
          <w:kern w:val="0"/>
          <w:sz w:val="28"/>
          <w:szCs w:val="28"/>
          <w:lang w:eastAsia="ru-RU"/>
        </w:rPr>
        <w:t>Администрацию</w:t>
      </w:r>
      <w:r w:rsidRPr="008E06FD">
        <w:rPr>
          <w:kern w:val="0"/>
          <w:sz w:val="28"/>
          <w:szCs w:val="28"/>
          <w:lang w:eastAsia="ru-RU"/>
        </w:rPr>
        <w:t xml:space="preserve">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Pr="008E06FD">
        <w:rPr>
          <w:kern w:val="0"/>
          <w:sz w:val="28"/>
          <w:szCs w:val="28"/>
          <w:lang w:eastAsia="ru-RU"/>
        </w:rPr>
        <w:t xml:space="preserve">.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 Порядок подачи и рассмотрения жалобы</w:t>
      </w:r>
      <w:r w:rsidR="00B829BD">
        <w:rPr>
          <w:sz w:val="28"/>
          <w:szCs w:val="28"/>
          <w:lang w:eastAsia="ru-RU"/>
        </w:rPr>
        <w:t>.</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работников организаций, предусмотренных частью 1.1 статьи 16 </w:t>
      </w:r>
      <w:r w:rsidR="001A57F6" w:rsidRPr="008E06FD">
        <w:rPr>
          <w:sz w:val="28"/>
          <w:szCs w:val="28"/>
          <w:lang w:eastAsia="ru-RU"/>
        </w:rPr>
        <w:t>Федерального закона от 27.07.2</w:t>
      </w:r>
      <w:r w:rsidR="008E06FD">
        <w:rPr>
          <w:sz w:val="28"/>
          <w:szCs w:val="28"/>
          <w:lang w:eastAsia="ru-RU"/>
        </w:rPr>
        <w:t>010                   № 210-ФЗ</w:t>
      </w:r>
      <w:r w:rsidRPr="008E06FD">
        <w:rPr>
          <w:sz w:val="28"/>
          <w:szCs w:val="28"/>
          <w:lang w:eastAsia="ru-RU"/>
        </w:rPr>
        <w:t>, подаются руководителям этих организаций.</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E06FD">
        <w:rPr>
          <w:sz w:val="28"/>
          <w:szCs w:val="28"/>
          <w:lang w:eastAsia="en-US"/>
        </w:rPr>
        <w:t xml:space="preserve"> государственных и муниципальных услуг (функций)</w:t>
      </w:r>
      <w:r w:rsidRPr="008E06FD">
        <w:rPr>
          <w:sz w:val="28"/>
          <w:szCs w:val="28"/>
          <w:lang w:eastAsia="ru-RU"/>
        </w:rPr>
        <w:t>, Портала Кировской области, а также может быть подана при личном приёме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8E06FD">
        <w:rPr>
          <w:sz w:val="28"/>
          <w:szCs w:val="28"/>
          <w:lang w:eastAsia="ru-RU"/>
        </w:rPr>
        <w:lastRenderedPageBreak/>
        <w:t xml:space="preserve">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Жалоба на решения и действия (бездействие) организаций, предусмотренных частью 1.1 статьи 16 </w:t>
      </w:r>
      <w:r w:rsidR="001A57F6" w:rsidRPr="008E06FD">
        <w:rPr>
          <w:sz w:val="28"/>
          <w:szCs w:val="28"/>
          <w:lang w:eastAsia="ru-RU"/>
        </w:rPr>
        <w:t>Федерального закона от 27.07.2010                   № 210-ФЗ</w:t>
      </w:r>
      <w:r w:rsidRPr="008E06FD">
        <w:rPr>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5.4.3. Жалоба должна содержать:</w:t>
      </w:r>
    </w:p>
    <w:p w:rsidR="003174D6" w:rsidRPr="008E06FD" w:rsidRDefault="001A57F6" w:rsidP="008E06FD">
      <w:pPr>
        <w:pStyle w:val="aff7"/>
        <w:spacing w:line="276" w:lineRule="auto"/>
        <w:ind w:firstLine="708"/>
        <w:jc w:val="both"/>
        <w:rPr>
          <w:kern w:val="0"/>
          <w:sz w:val="28"/>
          <w:szCs w:val="28"/>
          <w:lang w:eastAsia="ru-RU"/>
        </w:rPr>
      </w:pPr>
      <w:r w:rsidRPr="008E06FD">
        <w:rPr>
          <w:kern w:val="0"/>
          <w:sz w:val="28"/>
          <w:szCs w:val="28"/>
          <w:lang w:eastAsia="ru-RU"/>
        </w:rPr>
        <w:t xml:space="preserve">наименование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21"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руководителей и (или) работников, решения и действия (бездействие) которых обжалуются;</w:t>
      </w:r>
    </w:p>
    <w:p w:rsidR="001A57F6" w:rsidRPr="008E06FD" w:rsidRDefault="001A57F6" w:rsidP="00B829BD">
      <w:pPr>
        <w:pStyle w:val="aff7"/>
        <w:spacing w:line="276" w:lineRule="auto"/>
        <w:ind w:firstLine="708"/>
        <w:jc w:val="both"/>
        <w:rPr>
          <w:kern w:val="0"/>
          <w:sz w:val="28"/>
          <w:szCs w:val="28"/>
          <w:lang w:eastAsia="ru-RU"/>
        </w:rPr>
      </w:pPr>
      <w:r w:rsidRPr="008E06FD">
        <w:rPr>
          <w:kern w:val="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7F6" w:rsidRPr="008E06FD" w:rsidRDefault="001A57F6" w:rsidP="008E06FD">
      <w:pPr>
        <w:pStyle w:val="aff7"/>
        <w:spacing w:line="276" w:lineRule="auto"/>
        <w:ind w:firstLine="708"/>
        <w:jc w:val="both"/>
        <w:rPr>
          <w:kern w:val="0"/>
          <w:sz w:val="28"/>
          <w:szCs w:val="28"/>
          <w:lang w:eastAsia="ru-RU"/>
        </w:rPr>
      </w:pPr>
      <w:r w:rsidRPr="008E06FD">
        <w:rPr>
          <w:kern w:val="0"/>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работников;</w:t>
      </w:r>
    </w:p>
    <w:p w:rsidR="001A57F6" w:rsidRPr="008E06FD" w:rsidRDefault="001A57F6" w:rsidP="008E06FD">
      <w:pPr>
        <w:pStyle w:val="aff7"/>
        <w:spacing w:line="276" w:lineRule="auto"/>
        <w:ind w:firstLine="708"/>
        <w:jc w:val="both"/>
        <w:rPr>
          <w:kern w:val="0"/>
          <w:sz w:val="28"/>
          <w:szCs w:val="28"/>
          <w:lang w:eastAsia="ru-RU"/>
        </w:rPr>
      </w:pPr>
      <w:r w:rsidRPr="008E06FD">
        <w:rPr>
          <w:kern w:val="0"/>
          <w:sz w:val="28"/>
          <w:szCs w:val="28"/>
          <w:lang w:eastAsia="ru-RU"/>
        </w:rPr>
        <w:t xml:space="preserve">доводы, на основании которых заявитель не согласен с решением и действием (бездействием) органа, органа, предоставляющего муниципальную услугу, должностного лица органа, органа, предоставляющего муниципальную услугу, муниципального служащего, </w:t>
      </w:r>
      <w:r w:rsidRPr="008E06FD">
        <w:rPr>
          <w:kern w:val="0"/>
          <w:sz w:val="28"/>
          <w:szCs w:val="28"/>
          <w:lang w:eastAsia="ru-RU"/>
        </w:rPr>
        <w:lastRenderedPageBreak/>
        <w:t xml:space="preserve">многофункционального центра, работника многофункционального центра, организаций, предусмотренных </w:t>
      </w:r>
      <w:hyperlink r:id="rId23"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Время приёма жалоб должно совпадать со временем предоставления муниципальных услуг.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оформленная в соответствии с законодательством Российской Федерации доверенность (для физических лиц);</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В электронном виде жалоба может быть подана заявителем посредством: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официального сайта </w:t>
      </w:r>
      <w:r w:rsidR="00B829BD">
        <w:rPr>
          <w:sz w:val="28"/>
          <w:szCs w:val="28"/>
          <w:lang w:eastAsia="ru-RU"/>
        </w:rPr>
        <w:t>Администрации города Вятские Поляны</w:t>
      </w:r>
      <w:r w:rsidRPr="008E06FD">
        <w:rPr>
          <w:sz w:val="28"/>
          <w:szCs w:val="28"/>
          <w:lang w:eastAsia="ru-RU"/>
        </w:rPr>
        <w:t xml:space="preserve">, предоставляющего муниципальную услугу, многофункционального центра, </w:t>
      </w:r>
      <w:r w:rsidRPr="008E06FD">
        <w:rPr>
          <w:sz w:val="28"/>
          <w:szCs w:val="28"/>
          <w:lang w:eastAsia="ru-RU"/>
        </w:rPr>
        <w:lastRenderedPageBreak/>
        <w:t>привлекаемой организации, учредителя многофункционального центра в сети «Интернет»;</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Единого портала </w:t>
      </w:r>
      <w:r w:rsidRPr="008E06FD">
        <w:rPr>
          <w:sz w:val="28"/>
          <w:szCs w:val="28"/>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Портала Кировской области.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5.5. Сроки рассмотрения жалобы</w:t>
      </w:r>
      <w:r w:rsidR="007913AD">
        <w:rPr>
          <w:sz w:val="28"/>
          <w:szCs w:val="28"/>
          <w:lang w:eastAsia="ru-RU"/>
        </w:rPr>
        <w:t>.</w:t>
      </w:r>
    </w:p>
    <w:p w:rsidR="003174D6" w:rsidRPr="008E06FD" w:rsidRDefault="003174D6" w:rsidP="007913AD">
      <w:pPr>
        <w:pStyle w:val="aff7"/>
        <w:spacing w:line="276" w:lineRule="auto"/>
        <w:ind w:firstLine="708"/>
        <w:jc w:val="both"/>
        <w:rPr>
          <w:sz w:val="28"/>
          <w:szCs w:val="28"/>
          <w:lang w:eastAsia="ru-RU"/>
        </w:rPr>
      </w:pPr>
      <w:r w:rsidRPr="008E06FD">
        <w:rPr>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001A57F6" w:rsidRPr="008E06FD">
        <w:rPr>
          <w:sz w:val="28"/>
          <w:szCs w:val="28"/>
          <w:lang w:eastAsia="ru-RU"/>
        </w:rPr>
        <w:t>Федерального закона от 27.07.2010 № 210-ФЗ</w:t>
      </w:r>
      <w:r w:rsidRPr="008E06FD">
        <w:rPr>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1A57F6" w:rsidRPr="008E06FD">
        <w:rPr>
          <w:sz w:val="28"/>
          <w:szCs w:val="28"/>
          <w:lang w:eastAsia="ru-RU"/>
        </w:rPr>
        <w:t xml:space="preserve">Федерального закона от 27.07.2010 </w:t>
      </w:r>
      <w:r w:rsidR="007913AD">
        <w:rPr>
          <w:sz w:val="28"/>
          <w:szCs w:val="28"/>
          <w:lang w:eastAsia="ru-RU"/>
        </w:rPr>
        <w:t xml:space="preserve">              </w:t>
      </w:r>
      <w:r w:rsidR="001A57F6" w:rsidRPr="008E06FD">
        <w:rPr>
          <w:sz w:val="28"/>
          <w:szCs w:val="28"/>
          <w:lang w:eastAsia="ru-RU"/>
        </w:rPr>
        <w:t>№ 210-ФЗ</w:t>
      </w:r>
      <w:r w:rsidRPr="008E06FD">
        <w:rPr>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5.6. Результат рассмотрения жалобы</w:t>
      </w:r>
      <w:r w:rsidR="007913AD">
        <w:rPr>
          <w:sz w:val="28"/>
          <w:szCs w:val="28"/>
          <w:lang w:eastAsia="ru-RU"/>
        </w:rPr>
        <w:t>.</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По результатам рассмотрения жалобы принимается решение:</w:t>
      </w:r>
    </w:p>
    <w:p w:rsidR="003174D6" w:rsidRPr="008E06FD" w:rsidRDefault="003174D6" w:rsidP="007913AD">
      <w:pPr>
        <w:pStyle w:val="aff7"/>
        <w:spacing w:line="276" w:lineRule="auto"/>
        <w:ind w:firstLine="708"/>
        <w:jc w:val="both"/>
        <w:rPr>
          <w:sz w:val="28"/>
          <w:szCs w:val="28"/>
          <w:lang w:eastAsia="ru-RU"/>
        </w:rPr>
      </w:pPr>
      <w:r w:rsidRPr="008E06FD">
        <w:rPr>
          <w:sz w:val="28"/>
          <w:szCs w:val="28"/>
          <w:lang w:eastAsia="ru-RU"/>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в удовлетворении жалобы отказывается.</w:t>
      </w:r>
    </w:p>
    <w:p w:rsidR="003174D6" w:rsidRPr="008E06FD" w:rsidRDefault="00E8354E" w:rsidP="008E06FD">
      <w:pPr>
        <w:pStyle w:val="aff7"/>
        <w:spacing w:line="276" w:lineRule="auto"/>
        <w:ind w:firstLine="708"/>
        <w:jc w:val="both"/>
        <w:rPr>
          <w:kern w:val="0"/>
          <w:sz w:val="28"/>
          <w:szCs w:val="28"/>
          <w:lang w:eastAsia="ru-RU"/>
        </w:rPr>
      </w:pPr>
      <w:r w:rsidRPr="008E06FD">
        <w:rPr>
          <w:sz w:val="28"/>
          <w:szCs w:val="28"/>
          <w:lang w:eastAsia="ru-RU"/>
        </w:rPr>
        <w:t>5.7</w:t>
      </w:r>
      <w:r w:rsidR="003174D6" w:rsidRPr="008E06FD">
        <w:rPr>
          <w:sz w:val="28"/>
          <w:szCs w:val="28"/>
          <w:lang w:eastAsia="ru-RU"/>
        </w:rPr>
        <w:t xml:space="preserve">. </w:t>
      </w:r>
      <w:r w:rsidRPr="008E06FD">
        <w:rPr>
          <w:kern w:val="0"/>
          <w:sz w:val="28"/>
          <w:szCs w:val="28"/>
          <w:lang w:eastAsia="ru-RU"/>
        </w:rPr>
        <w:t xml:space="preserve">Не позднее дня, следующего за днем принятия решения, указанного </w:t>
      </w:r>
      <w:r w:rsidRPr="008E06FD">
        <w:rPr>
          <w:sz w:val="28"/>
          <w:szCs w:val="28"/>
          <w:lang w:eastAsia="en-US"/>
        </w:rPr>
        <w:t>подразделом 5.6.1 раздела 5 настоящего Административного регламента</w:t>
      </w:r>
      <w:r w:rsidRPr="008E06FD">
        <w:rPr>
          <w:kern w:val="0"/>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54E" w:rsidRPr="008E06FD" w:rsidRDefault="00E8354E" w:rsidP="008E06FD">
      <w:pPr>
        <w:pStyle w:val="aff7"/>
        <w:spacing w:line="276" w:lineRule="auto"/>
        <w:ind w:firstLine="708"/>
        <w:jc w:val="both"/>
        <w:rPr>
          <w:kern w:val="0"/>
          <w:sz w:val="28"/>
          <w:szCs w:val="28"/>
          <w:lang w:eastAsia="ru-RU"/>
        </w:rPr>
      </w:pPr>
      <w:r w:rsidRPr="008E06FD">
        <w:rPr>
          <w:kern w:val="0"/>
          <w:sz w:val="28"/>
          <w:szCs w:val="28"/>
          <w:lang w:eastAsia="ru-RU"/>
        </w:rPr>
        <w:t xml:space="preserve">5.7.1. В случае признания жалобы подлежащей удовлетворению в ответе заявителю, указанного </w:t>
      </w:r>
      <w:r w:rsidRPr="008E06FD">
        <w:rPr>
          <w:sz w:val="28"/>
          <w:szCs w:val="28"/>
          <w:lang w:eastAsia="en-US"/>
        </w:rPr>
        <w:t>подразделом 5.6. раздела 5 настоящего Административного регламента</w:t>
      </w:r>
      <w:r w:rsidRPr="008E06FD">
        <w:rPr>
          <w:kern w:val="0"/>
          <w:sz w:val="28"/>
          <w:szCs w:val="28"/>
          <w:lang w:eastAsia="ru-RU"/>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354E" w:rsidRPr="008E06FD" w:rsidRDefault="00E8354E" w:rsidP="008E06FD">
      <w:pPr>
        <w:pStyle w:val="aff7"/>
        <w:spacing w:line="276" w:lineRule="auto"/>
        <w:ind w:firstLine="708"/>
        <w:jc w:val="both"/>
        <w:rPr>
          <w:kern w:val="0"/>
          <w:sz w:val="28"/>
          <w:szCs w:val="28"/>
          <w:lang w:eastAsia="ru-RU"/>
        </w:rPr>
      </w:pPr>
      <w:r w:rsidRPr="008E06FD">
        <w:rPr>
          <w:kern w:val="0"/>
          <w:sz w:val="28"/>
          <w:szCs w:val="28"/>
          <w:lang w:eastAsia="ru-RU"/>
        </w:rPr>
        <w:t xml:space="preserve">5.7.2. В случае признания жалобы не подлежащей удовлетворению в ответе заявителю, указанном в </w:t>
      </w:r>
      <w:r w:rsidRPr="008E06FD">
        <w:rPr>
          <w:sz w:val="28"/>
          <w:szCs w:val="28"/>
          <w:lang w:eastAsia="en-US"/>
        </w:rPr>
        <w:t>подразделе 5.6. раздела 5 настоящего Административного регламента</w:t>
      </w:r>
      <w:r w:rsidRPr="008E06FD">
        <w:rPr>
          <w:kern w:val="0"/>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8</w:t>
      </w:r>
      <w:r w:rsidRPr="008E06FD">
        <w:rPr>
          <w:sz w:val="28"/>
          <w:szCs w:val="28"/>
          <w:lang w:eastAsia="ru-RU"/>
        </w:rPr>
        <w:t>. В ответе по результатам рассмотрения жалобы указываются:</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фамилия, имя, отчество (последнее – при наличии) или наименование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основания для принятия решения по жалобе;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lastRenderedPageBreak/>
        <w:t>принятое по жалобе решение;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сведения о порядке обжалования принятого по жалобе решения.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9</w:t>
      </w:r>
      <w:r w:rsidRPr="008E06FD">
        <w:rPr>
          <w:sz w:val="28"/>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10</w:t>
      </w:r>
      <w:r w:rsidRPr="008E06FD">
        <w:rPr>
          <w:sz w:val="28"/>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11</w:t>
      </w:r>
      <w:r w:rsidRPr="008E06FD">
        <w:rPr>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174D6" w:rsidRPr="008E06FD" w:rsidRDefault="003174D6" w:rsidP="007913AD">
      <w:pPr>
        <w:pStyle w:val="aff7"/>
        <w:spacing w:line="276" w:lineRule="auto"/>
        <w:ind w:firstLine="708"/>
        <w:jc w:val="both"/>
        <w:rPr>
          <w:sz w:val="28"/>
          <w:szCs w:val="28"/>
          <w:lang w:eastAsia="ru-RU"/>
        </w:rPr>
      </w:pPr>
      <w:r w:rsidRPr="008E06FD">
        <w:rPr>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2B6E8E" w:rsidRPr="008E06FD">
        <w:rPr>
          <w:sz w:val="28"/>
          <w:szCs w:val="28"/>
          <w:lang w:eastAsia="ru-RU"/>
        </w:rPr>
        <w:t>12</w:t>
      </w:r>
      <w:r w:rsidRPr="008E06FD">
        <w:rPr>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2B6E8E" w:rsidRPr="008E06FD">
        <w:rPr>
          <w:sz w:val="28"/>
          <w:szCs w:val="28"/>
          <w:lang w:eastAsia="ru-RU"/>
        </w:rPr>
        <w:t>13</w:t>
      </w:r>
      <w:r w:rsidRPr="008E06FD">
        <w:rPr>
          <w:sz w:val="28"/>
          <w:szCs w:val="28"/>
          <w:lang w:eastAsia="ru-RU"/>
        </w:rPr>
        <w:t>. Порядок информирования заявителя о результатах рассмотрения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2B6E8E" w:rsidRPr="008E06FD">
        <w:rPr>
          <w:sz w:val="28"/>
          <w:szCs w:val="28"/>
          <w:lang w:eastAsia="ru-RU"/>
        </w:rPr>
        <w:t>14</w:t>
      </w:r>
      <w:r w:rsidRPr="008E06FD">
        <w:rPr>
          <w:sz w:val="28"/>
          <w:szCs w:val="28"/>
          <w:lang w:eastAsia="ru-RU"/>
        </w:rPr>
        <w:t>. Порядок обжалования решения по жалобе</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8E06FD">
        <w:rPr>
          <w:sz w:val="28"/>
          <w:szCs w:val="28"/>
          <w:lang w:val="en-US" w:eastAsia="ru-RU"/>
        </w:rPr>
        <w:t> </w:t>
      </w:r>
      <w:r w:rsidRPr="008E06FD">
        <w:rPr>
          <w:sz w:val="28"/>
          <w:szCs w:val="28"/>
          <w:lang w:eastAsia="ru-RU"/>
        </w:rPr>
        <w:t>соответствии с законодательством Российской Федерации.</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E06FD">
        <w:rPr>
          <w:sz w:val="28"/>
          <w:szCs w:val="28"/>
          <w:lang w:val="en-US" w:eastAsia="ru-RU"/>
        </w:rPr>
        <w:t> </w:t>
      </w:r>
      <w:r w:rsidRPr="008E06FD">
        <w:rPr>
          <w:sz w:val="28"/>
          <w:szCs w:val="28"/>
          <w:lang w:eastAsia="ru-RU"/>
        </w:rPr>
        <w:t>210</w:t>
      </w:r>
      <w:r w:rsidRPr="008E06FD">
        <w:rPr>
          <w:sz w:val="28"/>
          <w:szCs w:val="28"/>
          <w:lang w:eastAsia="ru-RU"/>
        </w:rPr>
        <w:noBreakHyphen/>
        <w:t xml:space="preserve">ФЗ, а также их должностных лиц, муниципальных служащих, работников также размещена на Едином портале </w:t>
      </w:r>
      <w:r w:rsidRPr="008E06FD">
        <w:rPr>
          <w:sz w:val="28"/>
          <w:szCs w:val="28"/>
          <w:lang w:eastAsia="en-US"/>
        </w:rPr>
        <w:t xml:space="preserve">государственных и муниципальных услуг (функций) </w:t>
      </w:r>
      <w:r w:rsidRPr="008E06FD">
        <w:rPr>
          <w:sz w:val="28"/>
          <w:szCs w:val="28"/>
          <w:lang w:eastAsia="ru-RU"/>
        </w:rPr>
        <w:t xml:space="preserve">и </w:t>
      </w:r>
      <w:r w:rsidRPr="008E06FD">
        <w:rPr>
          <w:sz w:val="28"/>
          <w:szCs w:val="28"/>
          <w:lang w:eastAsia="en-US"/>
        </w:rPr>
        <w:t>Портале Кировской области</w:t>
      </w:r>
      <w:r w:rsidRPr="008E06FD">
        <w:rPr>
          <w:sz w:val="28"/>
          <w:szCs w:val="28"/>
          <w:lang w:eastAsia="ru-RU"/>
        </w:rPr>
        <w:t>.</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Информацию о порядке подачи и рассмотрения жалобы можно получить:</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 xml:space="preserve">на официальном сайте </w:t>
      </w:r>
      <w:r w:rsidRPr="008E06FD">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E06FD">
        <w:rPr>
          <w:sz w:val="28"/>
          <w:szCs w:val="28"/>
          <w:lang w:eastAsia="en-US"/>
        </w:rPr>
        <w:t>;</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на Едином портале государственных и муниципальных услуг (функций);</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на Портале Кировской области;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en-US"/>
        </w:rPr>
        <w:t>на информационных стендах в местах предоставления муниципальной услуги;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lastRenderedPageBreak/>
        <w:t>при личном обращении заявителя в администрацию города Вятские Поляны или многофункциональный центр;</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при обращении в письменной форме, в форме электронного документа;</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по телефону.</w:t>
      </w:r>
    </w:p>
    <w:p w:rsidR="003174D6" w:rsidRDefault="003174D6">
      <w:pPr>
        <w:suppressAutoHyphens w:val="0"/>
        <w:autoSpaceDE w:val="0"/>
        <w:spacing w:line="276" w:lineRule="auto"/>
        <w:ind w:firstLine="709"/>
        <w:jc w:val="center"/>
        <w:rPr>
          <w:sz w:val="28"/>
          <w:szCs w:val="28"/>
          <w:lang w:eastAsia="ru-RU"/>
        </w:rPr>
      </w:pPr>
      <w:r>
        <w:rPr>
          <w:sz w:val="28"/>
          <w:szCs w:val="28"/>
          <w:lang w:eastAsia="ru-RU"/>
        </w:rPr>
        <w:t>________________</w:t>
      </w: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5A7FF8" w:rsidRDefault="005A7FF8">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rsidP="00AA3A30">
      <w:pPr>
        <w:suppressAutoHyphens w:val="0"/>
        <w:autoSpaceDE w:val="0"/>
        <w:spacing w:line="276" w:lineRule="auto"/>
        <w:jc w:val="both"/>
        <w:rPr>
          <w:sz w:val="28"/>
          <w:szCs w:val="28"/>
          <w:lang w:eastAsia="en-US"/>
        </w:rPr>
      </w:pPr>
    </w:p>
    <w:p w:rsidR="00AA3A30" w:rsidRPr="00AA3A30" w:rsidRDefault="00AA3A30" w:rsidP="00AA3A30">
      <w:pPr>
        <w:pStyle w:val="1"/>
        <w:pageBreakBefore/>
        <w:tabs>
          <w:tab w:val="left" w:pos="-4111"/>
        </w:tabs>
        <w:spacing w:before="0" w:after="0"/>
        <w:ind w:left="4536" w:right="-6"/>
        <w:jc w:val="left"/>
        <w:rPr>
          <w:rFonts w:ascii="Times New Roman" w:hAnsi="Times New Roman" w:cs="Times New Roman"/>
          <w:b w:val="0"/>
          <w:color w:val="auto"/>
          <w:kern w:val="28"/>
          <w:sz w:val="28"/>
          <w:szCs w:val="28"/>
        </w:rPr>
      </w:pPr>
      <w:r w:rsidRPr="00AA3A30">
        <w:rPr>
          <w:rFonts w:ascii="Times New Roman" w:hAnsi="Times New Roman" w:cs="Times New Roman"/>
          <w:b w:val="0"/>
          <w:color w:val="auto"/>
          <w:kern w:val="28"/>
          <w:sz w:val="28"/>
          <w:szCs w:val="28"/>
        </w:rPr>
        <w:lastRenderedPageBreak/>
        <w:t>Приложение № 1</w:t>
      </w:r>
    </w:p>
    <w:p w:rsidR="00AA3A30" w:rsidRPr="00AA3A30" w:rsidRDefault="00AA3A30" w:rsidP="00AA3A30">
      <w:pPr>
        <w:pStyle w:val="1"/>
        <w:tabs>
          <w:tab w:val="left" w:pos="-4111"/>
        </w:tabs>
        <w:spacing w:before="0" w:after="0"/>
        <w:ind w:left="4536" w:right="-6"/>
        <w:jc w:val="left"/>
        <w:rPr>
          <w:rFonts w:ascii="Times New Roman" w:hAnsi="Times New Roman" w:cs="Times New Roman"/>
          <w:b w:val="0"/>
          <w:color w:val="auto"/>
          <w:kern w:val="28"/>
          <w:sz w:val="28"/>
          <w:szCs w:val="28"/>
        </w:rPr>
      </w:pPr>
      <w:r w:rsidRPr="00AA3A30">
        <w:rPr>
          <w:rFonts w:ascii="Times New Roman" w:hAnsi="Times New Roman" w:cs="Times New Roman"/>
          <w:b w:val="0"/>
          <w:color w:val="auto"/>
          <w:kern w:val="28"/>
          <w:sz w:val="28"/>
          <w:szCs w:val="28"/>
        </w:rPr>
        <w:t xml:space="preserve">к </w:t>
      </w:r>
      <w:r>
        <w:rPr>
          <w:rFonts w:ascii="Times New Roman" w:hAnsi="Times New Roman" w:cs="Times New Roman"/>
          <w:b w:val="0"/>
          <w:color w:val="auto"/>
          <w:kern w:val="28"/>
          <w:sz w:val="28"/>
          <w:szCs w:val="28"/>
        </w:rPr>
        <w:t>А</w:t>
      </w:r>
      <w:r w:rsidRPr="00AA3A30">
        <w:rPr>
          <w:rFonts w:ascii="Times New Roman" w:hAnsi="Times New Roman" w:cs="Times New Roman"/>
          <w:b w:val="0"/>
          <w:color w:val="auto"/>
          <w:kern w:val="28"/>
          <w:sz w:val="28"/>
          <w:szCs w:val="28"/>
        </w:rPr>
        <w:t xml:space="preserve">дминистративному регламенту </w:t>
      </w:r>
    </w:p>
    <w:p w:rsidR="00AA3A30" w:rsidRPr="00917953" w:rsidRDefault="00AA3A30" w:rsidP="00AA3A30">
      <w:pPr>
        <w:ind w:left="4536"/>
      </w:pPr>
    </w:p>
    <w:p w:rsidR="00AA3A30" w:rsidRPr="00917953" w:rsidRDefault="000624CC" w:rsidP="000624CC">
      <w:pPr>
        <w:ind w:left="4536"/>
        <w:rPr>
          <w:vertAlign w:val="superscript"/>
        </w:rPr>
      </w:pPr>
      <w:r>
        <w:t>В а</w:t>
      </w:r>
      <w:r w:rsidR="00AA3A30" w:rsidRPr="00917953">
        <w:t>дминистраци</w:t>
      </w:r>
      <w:r>
        <w:t>ю</w:t>
      </w:r>
      <w:r w:rsidR="00AA3A30" w:rsidRPr="00917953">
        <w:t xml:space="preserve"> </w:t>
      </w:r>
      <w:r>
        <w:t>города Вятские Поляны</w:t>
      </w:r>
      <w:r w:rsidR="00AA3A30" w:rsidRPr="00917953">
        <w:t xml:space="preserve"> </w:t>
      </w:r>
    </w:p>
    <w:p w:rsidR="00AA3A30" w:rsidRPr="00917953" w:rsidRDefault="00AA3A30" w:rsidP="00AA3A30">
      <w:pPr>
        <w:ind w:left="4536"/>
      </w:pPr>
      <w:r w:rsidRPr="00917953">
        <w:t>от ________________________________</w:t>
      </w:r>
      <w:r w:rsidR="000624CC">
        <w:t>_____</w:t>
      </w:r>
    </w:p>
    <w:p w:rsidR="00AA3A30" w:rsidRDefault="00AA3A30" w:rsidP="000624CC">
      <w:pPr>
        <w:ind w:left="4820"/>
        <w:jc w:val="center"/>
        <w:rPr>
          <w:vertAlign w:val="superscript"/>
        </w:rPr>
      </w:pPr>
      <w:r w:rsidRPr="00917953">
        <w:rPr>
          <w:vertAlign w:val="superscript"/>
        </w:rPr>
        <w:t>(наименование застройщика)</w:t>
      </w:r>
    </w:p>
    <w:p w:rsidR="000624CC" w:rsidRPr="00917953" w:rsidRDefault="000624CC" w:rsidP="000624CC">
      <w:pPr>
        <w:ind w:left="4820"/>
        <w:jc w:val="center"/>
        <w:rPr>
          <w:vertAlign w:val="superscript"/>
        </w:rPr>
      </w:pPr>
      <w:r>
        <w:rPr>
          <w:vertAlign w:val="superscript"/>
        </w:rPr>
        <w:t>__________________________________________________</w:t>
      </w:r>
    </w:p>
    <w:p w:rsidR="000624CC" w:rsidRPr="00917953" w:rsidRDefault="000624CC" w:rsidP="00AA3A30">
      <w:pPr>
        <w:ind w:left="4536"/>
      </w:pPr>
    </w:p>
    <w:p w:rsidR="00AA3A30" w:rsidRPr="00917953" w:rsidRDefault="00AA3A30" w:rsidP="00AA3A30">
      <w:pPr>
        <w:ind w:left="4536"/>
        <w:jc w:val="center"/>
        <w:rPr>
          <w:vertAlign w:val="subscript"/>
        </w:rPr>
      </w:pPr>
      <w:r w:rsidRPr="00917953">
        <w:rPr>
          <w:vertAlign w:val="subscript"/>
        </w:rPr>
        <w:t>(фамилия, имя, отчество (последнее при наличии), почтовый индекс, адрес, телефон – для физических лиц (при наличии))</w:t>
      </w:r>
    </w:p>
    <w:p w:rsidR="00AA3A30" w:rsidRPr="00917953" w:rsidRDefault="00AA3A30" w:rsidP="00AA3A30">
      <w:pPr>
        <w:ind w:left="4536"/>
      </w:pPr>
      <w:r w:rsidRPr="00917953">
        <w:t>__________________________________</w:t>
      </w:r>
    </w:p>
    <w:p w:rsidR="00AA3A30" w:rsidRPr="00917953" w:rsidRDefault="00AA3A30" w:rsidP="00AA3A30">
      <w:pPr>
        <w:ind w:left="4536"/>
        <w:jc w:val="both"/>
        <w:rPr>
          <w:vertAlign w:val="superscript"/>
        </w:rPr>
      </w:pPr>
      <w:r w:rsidRPr="00917953">
        <w:rPr>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AA3A30" w:rsidRPr="00917953" w:rsidRDefault="00AA3A30" w:rsidP="00AA3A30">
      <w:pPr>
        <w:pStyle w:val="ConsPlusNonformat"/>
      </w:pPr>
    </w:p>
    <w:p w:rsidR="00AA3A30" w:rsidRPr="00917953" w:rsidRDefault="00AA3A30" w:rsidP="00AA3A30">
      <w:pPr>
        <w:pStyle w:val="ConsPlusNonformat"/>
      </w:pPr>
    </w:p>
    <w:p w:rsidR="00AA3A30" w:rsidRPr="00917953" w:rsidRDefault="00AA3A30" w:rsidP="00AA3A30">
      <w:pPr>
        <w:pStyle w:val="ConsPlusNonformat"/>
        <w:jc w:val="center"/>
        <w:rPr>
          <w:rFonts w:ascii="Times New Roman" w:hAnsi="Times New Roman" w:cs="Times New Roman"/>
          <w:sz w:val="28"/>
          <w:szCs w:val="28"/>
        </w:rPr>
      </w:pPr>
      <w:r w:rsidRPr="00917953">
        <w:rPr>
          <w:rFonts w:ascii="Times New Roman" w:hAnsi="Times New Roman" w:cs="Times New Roman"/>
          <w:sz w:val="28"/>
          <w:szCs w:val="28"/>
        </w:rPr>
        <w:t>ЗАЯВЛЕНИЕ</w:t>
      </w:r>
    </w:p>
    <w:p w:rsidR="00AA3A30" w:rsidRPr="00917953" w:rsidRDefault="00AA3A30" w:rsidP="00AA3A30">
      <w:pPr>
        <w:pStyle w:val="ConsPlusNonformat"/>
        <w:jc w:val="center"/>
        <w:rPr>
          <w:rFonts w:ascii="Times New Roman" w:hAnsi="Times New Roman" w:cs="Times New Roman"/>
          <w:sz w:val="28"/>
          <w:szCs w:val="28"/>
        </w:rPr>
      </w:pPr>
      <w:r w:rsidRPr="00917953">
        <w:rPr>
          <w:rFonts w:ascii="Times New Roman" w:hAnsi="Times New Roman" w:cs="Times New Roman"/>
          <w:sz w:val="28"/>
          <w:szCs w:val="28"/>
        </w:rPr>
        <w:t>о выдаче разрешения на строительство</w:t>
      </w:r>
    </w:p>
    <w:p w:rsidR="00AA3A30" w:rsidRPr="00917953" w:rsidRDefault="00AA3A30" w:rsidP="00AA3A30">
      <w:pPr>
        <w:pStyle w:val="ConsPlusNonformat"/>
        <w:rPr>
          <w:rFonts w:ascii="Times New Roman" w:hAnsi="Times New Roman" w:cs="Times New Roman"/>
          <w:sz w:val="28"/>
          <w:szCs w:val="28"/>
        </w:rPr>
      </w:pPr>
    </w:p>
    <w:p w:rsidR="00AA3A30" w:rsidRPr="00917953" w:rsidRDefault="00AA3A30" w:rsidP="00AA3A30">
      <w:pPr>
        <w:pStyle w:val="ConsPlusNonformat"/>
        <w:ind w:firstLine="709"/>
        <w:rPr>
          <w:rFonts w:ascii="Times New Roman" w:hAnsi="Times New Roman" w:cs="Times New Roman"/>
          <w:sz w:val="28"/>
          <w:szCs w:val="28"/>
        </w:rPr>
      </w:pPr>
      <w:r w:rsidRPr="00917953">
        <w:rPr>
          <w:rFonts w:ascii="Times New Roman" w:hAnsi="Times New Roman" w:cs="Times New Roman"/>
          <w:sz w:val="28"/>
          <w:szCs w:val="28"/>
        </w:rPr>
        <w:t>Прошу выдать разрешение на</w:t>
      </w:r>
    </w:p>
    <w:p w:rsidR="00AA3A30" w:rsidRPr="00917953" w:rsidRDefault="00AA3A30" w:rsidP="00AA3A30">
      <w:pPr>
        <w:pStyle w:val="ConsPlusNonformat"/>
        <w:ind w:firstLine="709"/>
        <w:rPr>
          <w:rFonts w:ascii="Times New Roman" w:hAnsi="Times New Roman" w:cs="Times New Roman"/>
          <w:sz w:val="16"/>
          <w:szCs w:val="16"/>
        </w:rPr>
      </w:pPr>
    </w:p>
    <w:tbl>
      <w:tblPr>
        <w:tblW w:w="9384" w:type="dxa"/>
        <w:tblLayout w:type="fixed"/>
        <w:tblCellMar>
          <w:left w:w="28" w:type="dxa"/>
          <w:right w:w="28" w:type="dxa"/>
        </w:tblCellMar>
        <w:tblLook w:val="0000"/>
      </w:tblPr>
      <w:tblGrid>
        <w:gridCol w:w="680"/>
        <w:gridCol w:w="2126"/>
        <w:gridCol w:w="2100"/>
        <w:gridCol w:w="934"/>
        <w:gridCol w:w="2185"/>
        <w:gridCol w:w="792"/>
        <w:gridCol w:w="567"/>
      </w:tblGrid>
      <w:tr w:rsidR="00AA3A30" w:rsidRPr="00917953" w:rsidTr="00AA3A30">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r w:rsidRPr="00917953">
              <w:t>1</w:t>
            </w:r>
          </w:p>
        </w:tc>
        <w:tc>
          <w:tcPr>
            <w:tcW w:w="8137" w:type="dxa"/>
            <w:gridSpan w:val="5"/>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Строительство объекта капитального строительства</w:t>
            </w:r>
            <w:r w:rsidRPr="00917953">
              <w:rPr>
                <w:vertAlign w:val="superscript"/>
              </w:rPr>
              <w:t>1</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AA3A30" w:rsidRPr="000624CC" w:rsidRDefault="00AA3A30" w:rsidP="00AA3A30">
            <w:pPr>
              <w:jc w:val="center"/>
              <w:rPr>
                <w:color w:val="FFFFFF"/>
              </w:rPr>
            </w:pPr>
          </w:p>
        </w:tc>
      </w:tr>
      <w:tr w:rsidR="00AA3A30" w:rsidRPr="00917953" w:rsidTr="00AA3A30">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p>
        </w:tc>
        <w:tc>
          <w:tcPr>
            <w:tcW w:w="8137" w:type="dxa"/>
            <w:gridSpan w:val="5"/>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Реконструкцию объекта капитального строительства</w:t>
            </w:r>
            <w:r w:rsidRPr="00917953">
              <w:rPr>
                <w:vertAlign w:val="superscript"/>
              </w:rPr>
              <w:t>1</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AA3A30" w:rsidRPr="000624CC" w:rsidRDefault="00AA3A30" w:rsidP="00AA3A30">
            <w:pPr>
              <w:jc w:val="center"/>
              <w:rPr>
                <w:color w:val="FFFFFF"/>
              </w:rPr>
            </w:pPr>
          </w:p>
        </w:tc>
      </w:tr>
      <w:tr w:rsidR="00AA3A30" w:rsidRPr="00917953" w:rsidTr="00AA3A30">
        <w:trPr>
          <w:cantSplit/>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p>
        </w:tc>
        <w:tc>
          <w:tcPr>
            <w:tcW w:w="8137" w:type="dxa"/>
            <w:gridSpan w:val="5"/>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Строительство линейного объекта (объекта капитального строительства, входящего в состав линейного объекта)</w:t>
            </w:r>
            <w:r w:rsidRPr="00917953">
              <w:rPr>
                <w:vertAlign w:val="superscript"/>
              </w:rPr>
              <w:t>1</w:t>
            </w:r>
          </w:p>
        </w:tc>
        <w:tc>
          <w:tcPr>
            <w:tcW w:w="567" w:type="dxa"/>
            <w:tcBorders>
              <w:top w:val="single" w:sz="4" w:space="0" w:color="auto"/>
              <w:left w:val="single" w:sz="4" w:space="0" w:color="auto"/>
              <w:bottom w:val="single" w:sz="4" w:space="0" w:color="auto"/>
              <w:right w:val="single" w:sz="4" w:space="0" w:color="auto"/>
            </w:tcBorders>
            <w:shd w:val="pct30" w:color="auto" w:fill="FFFFFF"/>
          </w:tcPr>
          <w:p w:rsidR="00AA3A30" w:rsidRPr="000624CC" w:rsidRDefault="00AA3A30" w:rsidP="00AA3A30">
            <w:pPr>
              <w:jc w:val="center"/>
              <w:rPr>
                <w:color w:val="FFFFFF"/>
              </w:rPr>
            </w:pPr>
          </w:p>
        </w:tc>
      </w:tr>
      <w:tr w:rsidR="00AA3A30" w:rsidRPr="00917953" w:rsidTr="00AA3A30">
        <w:trPr>
          <w:cantSplit/>
        </w:trPr>
        <w:tc>
          <w:tcPr>
            <w:tcW w:w="680" w:type="dxa"/>
            <w:vMerge/>
            <w:tcBorders>
              <w:top w:val="single" w:sz="4" w:space="0" w:color="auto"/>
              <w:left w:val="single" w:sz="4" w:space="0" w:color="auto"/>
              <w:bottom w:val="nil"/>
              <w:right w:val="single" w:sz="4" w:space="0" w:color="auto"/>
            </w:tcBorders>
          </w:tcPr>
          <w:p w:rsidR="00AA3A30" w:rsidRPr="00917953" w:rsidRDefault="00AA3A30" w:rsidP="00AA3A30">
            <w:pPr>
              <w:keepLines/>
              <w:jc w:val="center"/>
            </w:pPr>
          </w:p>
        </w:tc>
        <w:tc>
          <w:tcPr>
            <w:tcW w:w="8137" w:type="dxa"/>
            <w:gridSpan w:val="5"/>
            <w:tcBorders>
              <w:top w:val="single" w:sz="4" w:space="0" w:color="auto"/>
              <w:left w:val="single" w:sz="4" w:space="0" w:color="auto"/>
              <w:bottom w:val="nil"/>
              <w:right w:val="single" w:sz="4" w:space="0" w:color="auto"/>
            </w:tcBorders>
          </w:tcPr>
          <w:p w:rsidR="00AA3A30" w:rsidRPr="00917953" w:rsidRDefault="00AA3A30" w:rsidP="00AA3A30">
            <w:pPr>
              <w:keepLines/>
              <w:ind w:left="57" w:right="57"/>
              <w:jc w:val="both"/>
            </w:pPr>
            <w:r w:rsidRPr="00917953">
              <w:t>Реконструкцию линейного объекта (объекта капитального строительства, входящего в состав линейного объекта)</w:t>
            </w:r>
            <w:r w:rsidRPr="00917953">
              <w:rPr>
                <w:vertAlign w:val="superscript"/>
              </w:rPr>
              <w:t>1</w:t>
            </w:r>
          </w:p>
        </w:tc>
        <w:tc>
          <w:tcPr>
            <w:tcW w:w="567" w:type="dxa"/>
            <w:tcBorders>
              <w:top w:val="single" w:sz="4" w:space="0" w:color="auto"/>
              <w:left w:val="single" w:sz="4" w:space="0" w:color="auto"/>
              <w:bottom w:val="nil"/>
              <w:right w:val="single" w:sz="4" w:space="0" w:color="auto"/>
            </w:tcBorders>
            <w:shd w:val="pct30" w:color="auto" w:fill="FFFFFF"/>
          </w:tcPr>
          <w:p w:rsidR="00AA3A30" w:rsidRPr="000624CC" w:rsidRDefault="00AA3A30" w:rsidP="00AA3A30">
            <w:pPr>
              <w:jc w:val="center"/>
              <w:rPr>
                <w:color w:val="FFFFFF"/>
              </w:rPr>
            </w:pPr>
          </w:p>
        </w:tc>
      </w:tr>
      <w:tr w:rsidR="00AA3A30" w:rsidRPr="00917953" w:rsidTr="00AA3A30">
        <w:trPr>
          <w:cantSplit/>
        </w:trPr>
        <w:tc>
          <w:tcPr>
            <w:tcW w:w="680" w:type="dxa"/>
            <w:tcBorders>
              <w:top w:val="single" w:sz="4" w:space="0" w:color="auto"/>
              <w:left w:val="single" w:sz="4" w:space="0" w:color="auto"/>
              <w:bottom w:val="nil"/>
              <w:right w:val="single" w:sz="4" w:space="0" w:color="auto"/>
            </w:tcBorders>
          </w:tcPr>
          <w:p w:rsidR="00AA3A30" w:rsidRPr="00917953" w:rsidRDefault="00AA3A30" w:rsidP="00AA3A30">
            <w:pPr>
              <w:keepLines/>
              <w:jc w:val="center"/>
            </w:pPr>
            <w:r w:rsidRPr="00917953">
              <w:t>2</w:t>
            </w:r>
          </w:p>
        </w:tc>
        <w:tc>
          <w:tcPr>
            <w:tcW w:w="5160" w:type="dxa"/>
            <w:gridSpan w:val="3"/>
            <w:tcBorders>
              <w:top w:val="single" w:sz="4" w:space="0" w:color="auto"/>
              <w:left w:val="nil"/>
              <w:bottom w:val="single" w:sz="4" w:space="0" w:color="auto"/>
              <w:right w:val="single" w:sz="4" w:space="0" w:color="auto"/>
            </w:tcBorders>
          </w:tcPr>
          <w:p w:rsidR="00AA3A30" w:rsidRPr="00917953" w:rsidRDefault="00AA3A30" w:rsidP="00AA3A30">
            <w:pPr>
              <w:keepLines/>
              <w:ind w:left="57" w:right="57"/>
              <w:jc w:val="both"/>
            </w:pPr>
            <w:r w:rsidRPr="00917953">
              <w:t>Наименование объекта капитального строительства (этапа) в соответствии с проектной документацией</w:t>
            </w:r>
            <w:r w:rsidRPr="00917953">
              <w:rPr>
                <w:vertAlign w:val="superscript"/>
              </w:rPr>
              <w:t>2</w:t>
            </w:r>
          </w:p>
        </w:tc>
        <w:tc>
          <w:tcPr>
            <w:tcW w:w="3544" w:type="dxa"/>
            <w:gridSpan w:val="3"/>
            <w:tcBorders>
              <w:top w:val="single" w:sz="4" w:space="0" w:color="auto"/>
              <w:left w:val="nil"/>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rPr>
          <w:cantSplit/>
        </w:trPr>
        <w:tc>
          <w:tcPr>
            <w:tcW w:w="680" w:type="dxa"/>
            <w:tcBorders>
              <w:top w:val="nil"/>
              <w:left w:val="single" w:sz="4" w:space="0" w:color="auto"/>
              <w:bottom w:val="single" w:sz="4" w:space="0" w:color="auto"/>
              <w:right w:val="single" w:sz="4" w:space="0" w:color="auto"/>
            </w:tcBorders>
          </w:tcPr>
          <w:p w:rsidR="00AA3A30" w:rsidRPr="00917953" w:rsidRDefault="00AA3A30" w:rsidP="00AA3A30">
            <w:pPr>
              <w:keepLines/>
              <w:jc w:val="center"/>
            </w:pPr>
          </w:p>
        </w:tc>
        <w:tc>
          <w:tcPr>
            <w:tcW w:w="5160" w:type="dxa"/>
            <w:gridSpan w:val="3"/>
            <w:tcBorders>
              <w:top w:val="single" w:sz="4" w:space="0" w:color="auto"/>
              <w:left w:val="nil"/>
              <w:bottom w:val="single" w:sz="4" w:space="0" w:color="auto"/>
              <w:right w:val="single" w:sz="4" w:space="0" w:color="auto"/>
            </w:tcBorders>
          </w:tcPr>
          <w:p w:rsidR="00AA3A30" w:rsidRPr="00917953" w:rsidRDefault="00AA3A30" w:rsidP="00AA3A30">
            <w:pPr>
              <w:keepLines/>
              <w:ind w:left="57" w:right="57"/>
              <w:jc w:val="both"/>
            </w:pPr>
            <w:r w:rsidRPr="00917953">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rPr>
          <w:cantSplit/>
        </w:trPr>
        <w:tc>
          <w:tcPr>
            <w:tcW w:w="68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p>
        </w:tc>
        <w:tc>
          <w:tcPr>
            <w:tcW w:w="5160" w:type="dxa"/>
            <w:gridSpan w:val="3"/>
            <w:tcBorders>
              <w:top w:val="single" w:sz="4" w:space="0" w:color="auto"/>
              <w:left w:val="nil"/>
              <w:bottom w:val="single" w:sz="4" w:space="0" w:color="auto"/>
              <w:right w:val="single" w:sz="4" w:space="0" w:color="auto"/>
            </w:tcBorders>
          </w:tcPr>
          <w:p w:rsidR="00AA3A30" w:rsidRPr="00917953" w:rsidRDefault="00AA3A30" w:rsidP="00AA3A30">
            <w:pPr>
              <w:keepLines/>
              <w:ind w:left="57" w:right="57"/>
              <w:jc w:val="both"/>
            </w:pPr>
            <w:r w:rsidRPr="00917953">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Pr="00917953">
              <w:rPr>
                <w:vertAlign w:val="superscript"/>
              </w:rPr>
              <w:t>3</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rPr>
          <w:cantSplit/>
        </w:trPr>
        <w:tc>
          <w:tcPr>
            <w:tcW w:w="680" w:type="dxa"/>
            <w:vMerge w:val="restart"/>
            <w:tcBorders>
              <w:top w:val="nil"/>
              <w:left w:val="single" w:sz="4" w:space="0" w:color="auto"/>
              <w:bottom w:val="single" w:sz="4" w:space="0" w:color="auto"/>
              <w:right w:val="single" w:sz="4" w:space="0" w:color="auto"/>
            </w:tcBorders>
          </w:tcPr>
          <w:p w:rsidR="00AA3A30" w:rsidRPr="00917953" w:rsidRDefault="00AA3A30" w:rsidP="00AA3A30">
            <w:pPr>
              <w:keepLines/>
              <w:jc w:val="center"/>
            </w:pPr>
            <w:r w:rsidRPr="00917953">
              <w:t>3</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917953">
              <w:rPr>
                <w:rStyle w:val="afd"/>
              </w:rPr>
              <w:t>4</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rPr>
          <w:cantSplit/>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917953">
              <w:rPr>
                <w:vertAlign w:val="superscript"/>
              </w:rPr>
              <w:t>4</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rPr>
          <w:cantSplit/>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Кадастровый номер реконструируемого объекта капитального строительства</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c>
          <w:tcPr>
            <w:tcW w:w="68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jc w:val="center"/>
            </w:pPr>
            <w:r w:rsidRPr="00917953">
              <w:t>3.1</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Сведения о градостроительном плане земельного участка</w:t>
            </w:r>
            <w:r w:rsidRPr="00917953">
              <w:rPr>
                <w:vertAlign w:val="superscript"/>
              </w:rPr>
              <w:t>5</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c>
          <w:tcPr>
            <w:tcW w:w="680" w:type="dxa"/>
            <w:tcBorders>
              <w:top w:val="single" w:sz="4" w:space="0" w:color="auto"/>
              <w:left w:val="single" w:sz="4" w:space="0" w:color="auto"/>
              <w:bottom w:val="nil"/>
              <w:right w:val="single" w:sz="4" w:space="0" w:color="auto"/>
            </w:tcBorders>
          </w:tcPr>
          <w:p w:rsidR="00AA3A30" w:rsidRPr="00917953" w:rsidRDefault="00AA3A30" w:rsidP="00AA3A30">
            <w:pPr>
              <w:keepLines/>
              <w:jc w:val="center"/>
            </w:pPr>
            <w:r w:rsidRPr="00917953">
              <w:t>3.2</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Сведения о проекте планировки и проекте межевания территории</w:t>
            </w:r>
            <w:r w:rsidRPr="00917953">
              <w:rPr>
                <w:vertAlign w:val="superscript"/>
              </w:rPr>
              <w:t>6</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c>
          <w:tcPr>
            <w:tcW w:w="680" w:type="dxa"/>
            <w:tcBorders>
              <w:top w:val="single" w:sz="4" w:space="0" w:color="auto"/>
              <w:left w:val="single" w:sz="4" w:space="0" w:color="auto"/>
              <w:bottom w:val="nil"/>
              <w:right w:val="single" w:sz="4" w:space="0" w:color="auto"/>
            </w:tcBorders>
          </w:tcPr>
          <w:p w:rsidR="00AA3A30" w:rsidRPr="00917953" w:rsidRDefault="00AA3A30" w:rsidP="00AA3A30">
            <w:pPr>
              <w:keepLines/>
              <w:jc w:val="center"/>
            </w:pPr>
            <w:r w:rsidRPr="00917953">
              <w:t>3.3</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ind w:left="57" w:right="57"/>
              <w:jc w:val="both"/>
            </w:pPr>
            <w:r w:rsidRPr="00917953">
              <w:t>Сведения о проектной документации объекта капитального строительства, планируемого к строительству, реконструкции</w:t>
            </w:r>
            <w:r w:rsidRPr="00917953">
              <w:rPr>
                <w:vertAlign w:val="superscript"/>
              </w:rPr>
              <w:t>7</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ind w:left="57" w:right="57"/>
              <w:jc w:val="both"/>
            </w:pPr>
          </w:p>
        </w:tc>
      </w:tr>
      <w:tr w:rsidR="00AA3A30" w:rsidRPr="00917953" w:rsidTr="00AA3A30">
        <w:trPr>
          <w:cantSplit/>
        </w:trPr>
        <w:tc>
          <w:tcPr>
            <w:tcW w:w="680" w:type="dxa"/>
            <w:vMerge w:val="restart"/>
            <w:tcBorders>
              <w:top w:val="single" w:sz="4" w:space="0" w:color="auto"/>
              <w:left w:val="single" w:sz="4" w:space="0" w:color="auto"/>
              <w:bottom w:val="nil"/>
              <w:right w:val="single" w:sz="4" w:space="0" w:color="auto"/>
            </w:tcBorders>
          </w:tcPr>
          <w:p w:rsidR="00AA3A30" w:rsidRPr="00917953" w:rsidRDefault="00AA3A30" w:rsidP="00AA3A30">
            <w:pPr>
              <w:keepLines/>
              <w:widowControl w:val="0"/>
              <w:jc w:val="center"/>
            </w:pPr>
            <w:r w:rsidRPr="00917953">
              <w:t>4</w:t>
            </w:r>
          </w:p>
        </w:tc>
        <w:tc>
          <w:tcPr>
            <w:tcW w:w="8704" w:type="dxa"/>
            <w:gridSpan w:val="6"/>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widowControl w:val="0"/>
              <w:ind w:left="57" w:right="57"/>
              <w:jc w:val="both"/>
            </w:pPr>
            <w:r w:rsidRPr="000624CC">
              <w:t>Краткие проектные характеристики для строительства, реконструкции объекта капитального строительства:</w:t>
            </w:r>
            <w:r w:rsidRPr="000624CC">
              <w:rPr>
                <w:vertAlign w:val="superscript"/>
              </w:rPr>
              <w:t>8</w:t>
            </w:r>
          </w:p>
        </w:tc>
      </w:tr>
      <w:tr w:rsidR="00AA3A30" w:rsidRPr="00917953" w:rsidTr="00AA3A30">
        <w:trPr>
          <w:cantSplit/>
          <w:trHeight w:val="700"/>
        </w:trPr>
        <w:tc>
          <w:tcPr>
            <w:tcW w:w="680" w:type="dxa"/>
            <w:vMerge/>
            <w:tcBorders>
              <w:top w:val="single" w:sz="4" w:space="0" w:color="auto"/>
              <w:left w:val="single" w:sz="4" w:space="0" w:color="auto"/>
              <w:bottom w:val="nil"/>
              <w:right w:val="single" w:sz="4" w:space="0" w:color="auto"/>
            </w:tcBorders>
          </w:tcPr>
          <w:p w:rsidR="00AA3A30" w:rsidRPr="00917953" w:rsidRDefault="00AA3A30" w:rsidP="00AA3A30">
            <w:pPr>
              <w:keepLines/>
              <w:widowControl w:val="0"/>
              <w:jc w:val="center"/>
            </w:pPr>
          </w:p>
        </w:tc>
        <w:tc>
          <w:tcPr>
            <w:tcW w:w="8704" w:type="dxa"/>
            <w:gridSpan w:val="6"/>
            <w:tcBorders>
              <w:top w:val="single" w:sz="4" w:space="0" w:color="auto"/>
              <w:left w:val="single" w:sz="4" w:space="0" w:color="auto"/>
              <w:bottom w:val="single" w:sz="4" w:space="0" w:color="auto"/>
              <w:right w:val="single" w:sz="4" w:space="0" w:color="auto"/>
            </w:tcBorders>
          </w:tcPr>
          <w:p w:rsidR="00AA3A30" w:rsidRDefault="00AA3A30" w:rsidP="00AA3A30">
            <w:pPr>
              <w:keepLines/>
              <w:widowControl w:val="0"/>
              <w:ind w:left="57" w:right="57"/>
              <w:jc w:val="both"/>
              <w:rPr>
                <w:vertAlign w:val="superscript"/>
              </w:rPr>
            </w:pPr>
            <w:r w:rsidRPr="000624CC">
              <w:t>Наименование объекта капитального строительства, входящего в состав имущественного комплекса, в соответствии с проектной документацией:</w:t>
            </w:r>
            <w:r w:rsidRPr="000624CC">
              <w:rPr>
                <w:vertAlign w:val="superscript"/>
              </w:rPr>
              <w:t>9</w:t>
            </w:r>
          </w:p>
          <w:p w:rsidR="000624CC" w:rsidRDefault="000624CC" w:rsidP="00AA3A30">
            <w:pPr>
              <w:keepLines/>
              <w:widowControl w:val="0"/>
              <w:ind w:left="57" w:right="57"/>
              <w:jc w:val="both"/>
              <w:rPr>
                <w:vertAlign w:val="superscript"/>
              </w:rPr>
            </w:pPr>
          </w:p>
          <w:p w:rsidR="000624CC" w:rsidRPr="000624CC" w:rsidRDefault="000624CC" w:rsidP="00AA3A30">
            <w:pPr>
              <w:keepLines/>
              <w:widowControl w:val="0"/>
              <w:ind w:left="57" w:right="57"/>
              <w:jc w:val="both"/>
            </w:pPr>
          </w:p>
        </w:tc>
      </w:tr>
      <w:tr w:rsidR="00AA3A30" w:rsidRPr="00917953" w:rsidTr="00AA3A30">
        <w:trPr>
          <w:cantSplit/>
        </w:trPr>
        <w:tc>
          <w:tcPr>
            <w:tcW w:w="680" w:type="dxa"/>
            <w:vMerge/>
            <w:tcBorders>
              <w:top w:val="single" w:sz="4" w:space="0" w:color="auto"/>
              <w:left w:val="single" w:sz="4" w:space="0" w:color="auto"/>
              <w:bottom w:val="nil"/>
              <w:right w:val="single" w:sz="4" w:space="0" w:color="auto"/>
            </w:tcBorders>
          </w:tcPr>
          <w:p w:rsidR="00AA3A30" w:rsidRPr="00917953" w:rsidRDefault="00AA3A30" w:rsidP="00AA3A30">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ind w:left="57" w:right="57"/>
            </w:pPr>
            <w:r w:rsidRPr="00917953">
              <w:t>Общая площадь</w:t>
            </w:r>
            <w:r w:rsidRPr="00917953">
              <w:br/>
              <w:t>(кв. м):</w:t>
            </w:r>
          </w:p>
        </w:tc>
        <w:tc>
          <w:tcPr>
            <w:tcW w:w="210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ind w:left="57" w:right="57"/>
            </w:pPr>
            <w:r w:rsidRPr="00917953">
              <w:t>Площадь</w:t>
            </w:r>
            <w:r w:rsidRPr="00917953">
              <w:br/>
              <w:t>участка (кв. м):</w:t>
            </w:r>
          </w:p>
        </w:tc>
        <w:tc>
          <w:tcPr>
            <w:tcW w:w="1359" w:type="dxa"/>
            <w:gridSpan w:val="2"/>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widowControl w:val="0"/>
              <w:jc w:val="center"/>
            </w:pPr>
          </w:p>
        </w:tc>
      </w:tr>
      <w:tr w:rsidR="00AA3A30" w:rsidRPr="00917953" w:rsidTr="00AA3A30">
        <w:trPr>
          <w:cantSplit/>
        </w:trPr>
        <w:tc>
          <w:tcPr>
            <w:tcW w:w="680" w:type="dxa"/>
            <w:vMerge/>
            <w:tcBorders>
              <w:top w:val="single" w:sz="4" w:space="0" w:color="auto"/>
              <w:left w:val="single" w:sz="4" w:space="0" w:color="auto"/>
              <w:bottom w:val="nil"/>
              <w:right w:val="single" w:sz="4" w:space="0" w:color="auto"/>
            </w:tcBorders>
          </w:tcPr>
          <w:p w:rsidR="00AA3A30" w:rsidRPr="00917953" w:rsidRDefault="00AA3A30" w:rsidP="00AA3A30">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ind w:left="57" w:right="57"/>
            </w:pPr>
            <w:r w:rsidRPr="00917953">
              <w:t>Объем</w:t>
            </w:r>
            <w:r w:rsidRPr="00917953">
              <w:br/>
              <w:t>(куб. м):</w:t>
            </w:r>
          </w:p>
        </w:tc>
        <w:tc>
          <w:tcPr>
            <w:tcW w:w="210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ind w:left="57" w:right="57"/>
            </w:pPr>
            <w:r w:rsidRPr="00917953">
              <w:t>в том числе</w:t>
            </w:r>
            <w:r w:rsidRPr="00917953">
              <w:br/>
              <w:t>подземной части (куб. м):</w:t>
            </w:r>
          </w:p>
        </w:tc>
        <w:tc>
          <w:tcPr>
            <w:tcW w:w="1359" w:type="dxa"/>
            <w:gridSpan w:val="2"/>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widowControl w:val="0"/>
              <w:jc w:val="center"/>
            </w:pPr>
          </w:p>
        </w:tc>
      </w:tr>
      <w:tr w:rsidR="00AA3A30" w:rsidRPr="00917953" w:rsidTr="00AA3A30">
        <w:trPr>
          <w:cantSplit/>
        </w:trPr>
        <w:tc>
          <w:tcPr>
            <w:tcW w:w="680" w:type="dxa"/>
            <w:vMerge/>
            <w:tcBorders>
              <w:top w:val="single" w:sz="4" w:space="0" w:color="auto"/>
              <w:left w:val="single" w:sz="4" w:space="0" w:color="auto"/>
              <w:bottom w:val="nil"/>
              <w:right w:val="single" w:sz="4" w:space="0" w:color="auto"/>
            </w:tcBorders>
          </w:tcPr>
          <w:p w:rsidR="00AA3A30" w:rsidRPr="00917953" w:rsidRDefault="00AA3A30" w:rsidP="00AA3A30">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ind w:left="57" w:right="57"/>
            </w:pPr>
            <w:r w:rsidRPr="00917953">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ind w:left="57" w:right="57"/>
            </w:pPr>
            <w:r w:rsidRPr="00917953">
              <w:t>Высота (м):</w:t>
            </w:r>
          </w:p>
        </w:tc>
        <w:tc>
          <w:tcPr>
            <w:tcW w:w="1359" w:type="dxa"/>
            <w:gridSpan w:val="2"/>
            <w:tcBorders>
              <w:top w:val="single" w:sz="4" w:space="0" w:color="auto"/>
              <w:left w:val="single" w:sz="4" w:space="0" w:color="auto"/>
              <w:bottom w:val="single" w:sz="4" w:space="0" w:color="auto"/>
              <w:right w:val="single" w:sz="4" w:space="0" w:color="auto"/>
            </w:tcBorders>
          </w:tcPr>
          <w:p w:rsidR="00AA3A30" w:rsidRPr="000624CC" w:rsidRDefault="00AA3A30" w:rsidP="00AA3A30">
            <w:pPr>
              <w:keepLines/>
              <w:widowControl w:val="0"/>
              <w:jc w:val="center"/>
            </w:pPr>
          </w:p>
        </w:tc>
      </w:tr>
      <w:tr w:rsidR="00AA3A30" w:rsidRPr="00917953" w:rsidTr="00AA3A30">
        <w:trPr>
          <w:cantSplit/>
        </w:trPr>
        <w:tc>
          <w:tcPr>
            <w:tcW w:w="680" w:type="dxa"/>
            <w:vMerge w:val="restart"/>
            <w:tcBorders>
              <w:top w:val="nil"/>
              <w:left w:val="single" w:sz="4" w:space="0" w:color="auto"/>
              <w:bottom w:val="single" w:sz="4" w:space="0" w:color="auto"/>
              <w:right w:val="nil"/>
            </w:tcBorders>
          </w:tcPr>
          <w:p w:rsidR="00AA3A30" w:rsidRPr="00917953" w:rsidRDefault="00AA3A30" w:rsidP="00AA3A30">
            <w:pPr>
              <w:keepNext/>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Next/>
              <w:widowControl w:val="0"/>
              <w:ind w:left="57" w:right="57"/>
            </w:pPr>
            <w:r w:rsidRPr="00917953">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Next/>
              <w:widowControl w:val="0"/>
              <w:jc w:val="cente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AA3A30" w:rsidRPr="00917953" w:rsidRDefault="00AA3A30" w:rsidP="00AA3A30">
            <w:pPr>
              <w:keepNext/>
              <w:keepLines/>
              <w:ind w:left="57" w:right="57"/>
            </w:pPr>
            <w:r w:rsidRPr="00917953">
              <w:t>Вместимость (чел.):</w:t>
            </w:r>
          </w:p>
        </w:tc>
        <w:tc>
          <w:tcPr>
            <w:tcW w:w="1359" w:type="dxa"/>
            <w:gridSpan w:val="2"/>
            <w:vMerge w:val="restart"/>
            <w:tcBorders>
              <w:top w:val="single" w:sz="4" w:space="0" w:color="auto"/>
              <w:left w:val="single" w:sz="4" w:space="0" w:color="auto"/>
              <w:bottom w:val="single" w:sz="4" w:space="0" w:color="auto"/>
              <w:right w:val="single" w:sz="4" w:space="0" w:color="auto"/>
            </w:tcBorders>
          </w:tcPr>
          <w:p w:rsidR="00AA3A30" w:rsidRPr="000624CC" w:rsidRDefault="00AA3A30" w:rsidP="00AA3A30">
            <w:pPr>
              <w:keepNext/>
              <w:keepLines/>
              <w:jc w:val="center"/>
            </w:pPr>
          </w:p>
        </w:tc>
      </w:tr>
      <w:tr w:rsidR="00AA3A30" w:rsidRPr="00917953" w:rsidTr="00AA3A30">
        <w:trPr>
          <w:cantSplit/>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jc w:val="center"/>
            </w:pPr>
          </w:p>
        </w:tc>
        <w:tc>
          <w:tcPr>
            <w:tcW w:w="2126" w:type="dxa"/>
            <w:tcBorders>
              <w:top w:val="nil"/>
              <w:left w:val="single" w:sz="4" w:space="0" w:color="auto"/>
              <w:bottom w:val="single" w:sz="4" w:space="0" w:color="auto"/>
              <w:right w:val="single" w:sz="4" w:space="0" w:color="auto"/>
            </w:tcBorders>
          </w:tcPr>
          <w:p w:rsidR="00AA3A30" w:rsidRPr="00917953" w:rsidRDefault="00AA3A30" w:rsidP="00AA3A30">
            <w:pPr>
              <w:keepNext/>
              <w:keepLines/>
              <w:ind w:left="57" w:right="57"/>
            </w:pPr>
            <w:r w:rsidRPr="00917953">
              <w:t>Площадь застройки (кв. м):</w:t>
            </w:r>
          </w:p>
        </w:tc>
        <w:tc>
          <w:tcPr>
            <w:tcW w:w="2100" w:type="dxa"/>
            <w:tcBorders>
              <w:top w:val="nil"/>
              <w:left w:val="single" w:sz="4" w:space="0" w:color="auto"/>
              <w:bottom w:val="single" w:sz="4" w:space="0" w:color="auto"/>
              <w:right w:val="single" w:sz="4" w:space="0" w:color="auto"/>
            </w:tcBorders>
          </w:tcPr>
          <w:p w:rsidR="00AA3A30" w:rsidRPr="00917953" w:rsidRDefault="00AA3A30" w:rsidP="00AA3A30">
            <w:pPr>
              <w:keepNext/>
              <w:keepLines/>
              <w:jc w:val="center"/>
            </w:pPr>
          </w:p>
        </w:tc>
        <w:tc>
          <w:tcPr>
            <w:tcW w:w="3119" w:type="dxa"/>
            <w:gridSpan w:val="2"/>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Next/>
              <w:keepLines/>
              <w:ind w:left="57" w:right="57"/>
            </w:pPr>
          </w:p>
        </w:tc>
        <w:tc>
          <w:tcPr>
            <w:tcW w:w="1359" w:type="dxa"/>
            <w:gridSpan w:val="2"/>
            <w:vMerge/>
            <w:tcBorders>
              <w:top w:val="single" w:sz="4" w:space="0" w:color="auto"/>
              <w:left w:val="single" w:sz="4" w:space="0" w:color="auto"/>
              <w:bottom w:val="single" w:sz="4" w:space="0" w:color="auto"/>
              <w:right w:val="single" w:sz="4" w:space="0" w:color="auto"/>
            </w:tcBorders>
          </w:tcPr>
          <w:p w:rsidR="00AA3A30" w:rsidRPr="000624CC" w:rsidRDefault="00AA3A30" w:rsidP="00AA3A30">
            <w:pPr>
              <w:keepNext/>
              <w:keepLines/>
              <w:jc w:val="center"/>
            </w:pPr>
          </w:p>
        </w:tc>
      </w:tr>
      <w:tr w:rsidR="00AA3A30" w:rsidRPr="00917953" w:rsidTr="00AA3A30">
        <w:trPr>
          <w:cantSplit/>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keepLines/>
              <w:widowControl w:val="0"/>
              <w:jc w:val="center"/>
            </w:pPr>
          </w:p>
        </w:tc>
        <w:tc>
          <w:tcPr>
            <w:tcW w:w="2126"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keepNext/>
              <w:keepLines/>
              <w:ind w:left="57" w:right="57"/>
            </w:pPr>
            <w:r w:rsidRPr="00917953">
              <w:t>Иные</w:t>
            </w:r>
            <w:r w:rsidRPr="00917953">
              <w:br/>
              <w:t>показатели</w:t>
            </w:r>
            <w:r w:rsidRPr="00917953">
              <w:rPr>
                <w:vertAlign w:val="superscript"/>
              </w:rPr>
              <w:t>10</w:t>
            </w:r>
            <w:r w:rsidRPr="00917953">
              <w:t>:</w:t>
            </w:r>
          </w:p>
        </w:tc>
        <w:tc>
          <w:tcPr>
            <w:tcW w:w="6578" w:type="dxa"/>
            <w:gridSpan w:val="5"/>
            <w:tcBorders>
              <w:top w:val="single" w:sz="4" w:space="0" w:color="auto"/>
              <w:left w:val="single" w:sz="4" w:space="0" w:color="auto"/>
              <w:bottom w:val="single" w:sz="4" w:space="0" w:color="auto"/>
              <w:right w:val="single" w:sz="4" w:space="0" w:color="auto"/>
            </w:tcBorders>
          </w:tcPr>
          <w:p w:rsidR="00AA3A30" w:rsidRPr="000624CC" w:rsidRDefault="00AA3A30" w:rsidP="00AA3A30">
            <w:pPr>
              <w:keepNext/>
              <w:keepLines/>
              <w:ind w:left="57" w:right="57"/>
            </w:pPr>
          </w:p>
        </w:tc>
      </w:tr>
      <w:tr w:rsidR="00AA3A30" w:rsidRPr="00917953" w:rsidTr="00AA3A30">
        <w:trPr>
          <w:trHeight w:val="539"/>
        </w:trPr>
        <w:tc>
          <w:tcPr>
            <w:tcW w:w="68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r w:rsidRPr="00917953">
              <w:t>5</w:t>
            </w:r>
          </w:p>
        </w:tc>
        <w:tc>
          <w:tcPr>
            <w:tcW w:w="4226" w:type="dxa"/>
            <w:gridSpan w:val="2"/>
            <w:tcBorders>
              <w:top w:val="single" w:sz="4" w:space="0" w:color="auto"/>
              <w:left w:val="single" w:sz="4" w:space="0" w:color="auto"/>
              <w:bottom w:val="single" w:sz="4" w:space="0" w:color="auto"/>
              <w:right w:val="single" w:sz="4" w:space="0" w:color="auto"/>
            </w:tcBorders>
          </w:tcPr>
          <w:p w:rsidR="00AA3A30" w:rsidRPr="00917953" w:rsidRDefault="00AA3A30" w:rsidP="00AA3A30">
            <w:pPr>
              <w:keepNext/>
              <w:keepLines/>
              <w:ind w:left="57" w:right="57"/>
            </w:pPr>
            <w:r w:rsidRPr="00917953">
              <w:t>Адрес (местоположение) объекта</w:t>
            </w:r>
            <w:r w:rsidRPr="00917953">
              <w:rPr>
                <w:vertAlign w:val="superscript"/>
              </w:rPr>
              <w:t>11</w:t>
            </w:r>
            <w:r w:rsidRPr="00917953">
              <w:t>:</w:t>
            </w:r>
          </w:p>
        </w:tc>
        <w:tc>
          <w:tcPr>
            <w:tcW w:w="4478" w:type="dxa"/>
            <w:gridSpan w:val="4"/>
            <w:tcBorders>
              <w:top w:val="single" w:sz="4" w:space="0" w:color="auto"/>
              <w:left w:val="single" w:sz="4" w:space="0" w:color="auto"/>
              <w:bottom w:val="single" w:sz="4" w:space="0" w:color="auto"/>
              <w:right w:val="single" w:sz="4" w:space="0" w:color="auto"/>
            </w:tcBorders>
          </w:tcPr>
          <w:p w:rsidR="00AA3A30" w:rsidRPr="000624CC" w:rsidRDefault="00AA3A30" w:rsidP="00AA3A30">
            <w:pPr>
              <w:keepNext/>
              <w:keepLines/>
              <w:ind w:left="57" w:right="57"/>
            </w:pPr>
          </w:p>
        </w:tc>
      </w:tr>
      <w:tr w:rsidR="00AA3A30" w:rsidRPr="00917953" w:rsidTr="00AA3A30">
        <w:trPr>
          <w:cantSplit/>
          <w:trHeight w:val="539"/>
        </w:trPr>
        <w:tc>
          <w:tcPr>
            <w:tcW w:w="68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r w:rsidRPr="00917953">
              <w:t>6</w:t>
            </w:r>
          </w:p>
        </w:tc>
        <w:tc>
          <w:tcPr>
            <w:tcW w:w="8704" w:type="dxa"/>
            <w:gridSpan w:val="6"/>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ind w:left="57" w:right="57"/>
            </w:pPr>
            <w:r w:rsidRPr="000624CC">
              <w:t>Краткие проектные характеристики линейного объекта</w:t>
            </w:r>
            <w:r w:rsidRPr="000624CC">
              <w:rPr>
                <w:vertAlign w:val="superscript"/>
              </w:rPr>
              <w:t>12</w:t>
            </w:r>
            <w:r w:rsidRPr="000624CC">
              <w:t>:</w:t>
            </w:r>
          </w:p>
        </w:tc>
      </w:tr>
      <w:tr w:rsidR="00AA3A30" w:rsidRPr="00917953" w:rsidTr="00AA3A30">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Категория:</w:t>
            </w:r>
            <w:r w:rsidRPr="00917953">
              <w:br/>
              <w:t>(класс)</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Протяженность:</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Мощность (пропускная способность, грузооборот, интенсивность движения):</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Тип (КЛ, ВЛ, КВЛ), уровень напряжения линий электропередачи</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Перечень конструктивных элементов, оказывающих влияние на безопасность:</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Иные показатели</w:t>
            </w:r>
            <w:r w:rsidRPr="00917953">
              <w:rPr>
                <w:vertAlign w:val="superscript"/>
              </w:rPr>
              <w:t>13</w:t>
            </w:r>
            <w:r w:rsidRPr="00917953">
              <w:t>:</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539"/>
        </w:trPr>
        <w:tc>
          <w:tcPr>
            <w:tcW w:w="68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pPr>
            <w:r w:rsidRPr="00917953">
              <w:t>7</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Типовое архитектурное решение</w:t>
            </w:r>
            <w:r w:rsidRPr="00917953">
              <w:rPr>
                <w:vertAlign w:val="superscript"/>
              </w:rPr>
              <w:t>14</w:t>
            </w:r>
            <w:r w:rsidRPr="00917953">
              <w:t>:</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539"/>
        </w:trPr>
        <w:tc>
          <w:tcPr>
            <w:tcW w:w="680" w:type="dxa"/>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jc w:val="center"/>
              <w:rPr>
                <w:lang w:val="en-US"/>
              </w:rPr>
            </w:pPr>
            <w:r w:rsidRPr="00917953">
              <w:rPr>
                <w:lang w:val="en-US"/>
              </w:rPr>
              <w:lastRenderedPageBreak/>
              <w:t>8</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rsidRPr="00917953">
              <w:t>Право на пользование землёй удостоверено</w:t>
            </w:r>
            <w:r w:rsidRPr="00917953">
              <w:rPr>
                <w:vertAlign w:val="superscript"/>
              </w:rPr>
              <w:t>15</w:t>
            </w:r>
            <w:r w:rsidRPr="00917953">
              <w:t>:</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r w:rsidR="00AA3A30" w:rsidRPr="00917953" w:rsidTr="00AA3A30">
        <w:trPr>
          <w:cantSplit/>
          <w:trHeight w:val="539"/>
        </w:trPr>
        <w:tc>
          <w:tcPr>
            <w:tcW w:w="680" w:type="dxa"/>
            <w:tcBorders>
              <w:top w:val="single" w:sz="4" w:space="0" w:color="auto"/>
              <w:left w:val="single" w:sz="4" w:space="0" w:color="auto"/>
              <w:bottom w:val="single" w:sz="4" w:space="0" w:color="auto"/>
              <w:right w:val="single" w:sz="4" w:space="0" w:color="auto"/>
            </w:tcBorders>
          </w:tcPr>
          <w:p w:rsidR="00AA3A30" w:rsidRPr="00437555" w:rsidRDefault="00AA3A30" w:rsidP="00AA3A30">
            <w:pPr>
              <w:widowControl w:val="0"/>
              <w:jc w:val="center"/>
            </w:pPr>
            <w:r>
              <w:t>9</w:t>
            </w:r>
          </w:p>
        </w:tc>
        <w:tc>
          <w:tcPr>
            <w:tcW w:w="5160" w:type="dxa"/>
            <w:gridSpan w:val="3"/>
            <w:tcBorders>
              <w:top w:val="single" w:sz="4" w:space="0" w:color="auto"/>
              <w:left w:val="single" w:sz="4" w:space="0" w:color="auto"/>
              <w:bottom w:val="single" w:sz="4" w:space="0" w:color="auto"/>
              <w:right w:val="single" w:sz="4" w:space="0" w:color="auto"/>
            </w:tcBorders>
          </w:tcPr>
          <w:p w:rsidR="00AA3A30" w:rsidRPr="00917953" w:rsidRDefault="00AA3A30" w:rsidP="00AA3A30">
            <w:pPr>
              <w:widowControl w:val="0"/>
              <w:ind w:left="57" w:right="57"/>
            </w:pPr>
            <w:r>
              <w:t>Источники финансирования строительства объекта капитального строительства</w:t>
            </w:r>
            <w:r w:rsidRPr="00B51239">
              <w:rPr>
                <w:vertAlign w:val="superscript"/>
              </w:rPr>
              <w:t>16</w:t>
            </w:r>
            <w:r>
              <w:t>:</w:t>
            </w:r>
          </w:p>
        </w:tc>
        <w:tc>
          <w:tcPr>
            <w:tcW w:w="3544" w:type="dxa"/>
            <w:gridSpan w:val="3"/>
            <w:tcBorders>
              <w:top w:val="single" w:sz="4" w:space="0" w:color="auto"/>
              <w:left w:val="single" w:sz="4" w:space="0" w:color="auto"/>
              <w:bottom w:val="single" w:sz="4" w:space="0" w:color="auto"/>
              <w:right w:val="single" w:sz="4" w:space="0" w:color="auto"/>
            </w:tcBorders>
          </w:tcPr>
          <w:p w:rsidR="00AA3A30" w:rsidRPr="000624CC" w:rsidRDefault="00AA3A30" w:rsidP="00AA3A30">
            <w:pPr>
              <w:widowControl w:val="0"/>
              <w:jc w:val="center"/>
            </w:pPr>
          </w:p>
        </w:tc>
      </w:tr>
    </w:tbl>
    <w:p w:rsidR="00AA3A30" w:rsidRPr="00917953" w:rsidRDefault="00AA3A30" w:rsidP="00AA3A30">
      <w:pPr>
        <w:pStyle w:val="ConsPlusNonformat"/>
        <w:rPr>
          <w:rFonts w:ascii="Times New Roman" w:hAnsi="Times New Roman" w:cs="Times New Roman"/>
          <w:sz w:val="28"/>
          <w:szCs w:val="28"/>
        </w:rPr>
      </w:pPr>
    </w:p>
    <w:p w:rsidR="00AA3A30" w:rsidRDefault="00AA3A30" w:rsidP="00AA3A30">
      <w:pPr>
        <w:pStyle w:val="ConsPlusNonformat"/>
        <w:rPr>
          <w:rFonts w:ascii="Times New Roman" w:hAnsi="Times New Roman" w:cs="Times New Roman"/>
          <w:sz w:val="28"/>
          <w:szCs w:val="28"/>
        </w:rPr>
      </w:pPr>
      <w:r w:rsidRPr="00917953">
        <w:rPr>
          <w:rFonts w:ascii="Times New Roman" w:hAnsi="Times New Roman" w:cs="Times New Roman"/>
          <w:sz w:val="28"/>
          <w:szCs w:val="28"/>
        </w:rPr>
        <w:t>Сроком на _______________________________________________________</w:t>
      </w:r>
      <w:r>
        <w:rPr>
          <w:rFonts w:ascii="Times New Roman" w:hAnsi="Times New Roman" w:cs="Times New Roman"/>
          <w:sz w:val="28"/>
          <w:szCs w:val="28"/>
        </w:rPr>
        <w:t>_,</w:t>
      </w:r>
    </w:p>
    <w:p w:rsidR="00AA3A30" w:rsidRPr="00917953" w:rsidRDefault="00AA3A30" w:rsidP="00AA3A30">
      <w:pPr>
        <w:pStyle w:val="ConsPlusNonformat"/>
        <w:ind w:left="1276"/>
        <w:jc w:val="center"/>
        <w:rPr>
          <w:rFonts w:ascii="Times New Roman" w:hAnsi="Times New Roman" w:cs="Times New Roman"/>
          <w:sz w:val="28"/>
          <w:szCs w:val="28"/>
          <w:vertAlign w:val="superscript"/>
        </w:rPr>
      </w:pPr>
      <w:r w:rsidRPr="00917953">
        <w:rPr>
          <w:rFonts w:ascii="Times New Roman" w:hAnsi="Times New Roman" w:cs="Times New Roman"/>
          <w:sz w:val="28"/>
          <w:szCs w:val="28"/>
          <w:vertAlign w:val="superscript"/>
        </w:rPr>
        <w:t>(прописью – лет, месяцев)</w:t>
      </w:r>
    </w:p>
    <w:p w:rsidR="00AA3A30" w:rsidRPr="00917953" w:rsidRDefault="00AA3A30" w:rsidP="00AA3A30">
      <w:pPr>
        <w:pStyle w:val="ConsPlusNonformat"/>
        <w:rPr>
          <w:rFonts w:ascii="Times New Roman" w:hAnsi="Times New Roman" w:cs="Times New Roman"/>
          <w:sz w:val="28"/>
          <w:szCs w:val="28"/>
        </w:rPr>
      </w:pPr>
      <w:r>
        <w:rPr>
          <w:rFonts w:ascii="Times New Roman" w:hAnsi="Times New Roman" w:cs="Times New Roman"/>
          <w:sz w:val="28"/>
          <w:szCs w:val="28"/>
        </w:rPr>
        <w:t>в соответствии с __________________________________________________</w:t>
      </w:r>
      <w:r w:rsidRPr="00917953">
        <w:rPr>
          <w:rFonts w:ascii="Times New Roman" w:hAnsi="Times New Roman" w:cs="Times New Roman"/>
          <w:sz w:val="28"/>
          <w:szCs w:val="28"/>
        </w:rPr>
        <w:t>.</w:t>
      </w:r>
      <w:r w:rsidRPr="00917953">
        <w:rPr>
          <w:rFonts w:ascii="Times New Roman" w:hAnsi="Times New Roman" w:cs="Times New Roman"/>
          <w:sz w:val="28"/>
          <w:szCs w:val="28"/>
          <w:vertAlign w:val="superscript"/>
        </w:rPr>
        <w:t>1</w:t>
      </w:r>
      <w:r>
        <w:rPr>
          <w:rFonts w:ascii="Times New Roman" w:hAnsi="Times New Roman" w:cs="Times New Roman"/>
          <w:sz w:val="28"/>
          <w:szCs w:val="28"/>
          <w:vertAlign w:val="superscript"/>
        </w:rPr>
        <w:t>7</w:t>
      </w:r>
    </w:p>
    <w:p w:rsidR="00AA3A30" w:rsidRPr="00917953" w:rsidRDefault="00AA3A30" w:rsidP="00AA3A30">
      <w:pPr>
        <w:pStyle w:val="ConsPlusNonformat"/>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Приложение: документы,  необходимые  для  получения разрешения на строительство, согласно </w:t>
      </w:r>
      <w:hyperlink r:id="rId25" w:history="1">
        <w:r w:rsidRPr="00917953">
          <w:rPr>
            <w:rFonts w:ascii="Times New Roman" w:hAnsi="Times New Roman" w:cs="Times New Roman"/>
            <w:sz w:val="28"/>
            <w:szCs w:val="28"/>
          </w:rPr>
          <w:t>части 7 статьи 51</w:t>
        </w:r>
      </w:hyperlink>
      <w:r w:rsidRPr="00917953">
        <w:rPr>
          <w:rFonts w:ascii="Times New Roman" w:hAnsi="Times New Roman" w:cs="Times New Roman"/>
          <w:sz w:val="28"/>
          <w:szCs w:val="28"/>
        </w:rPr>
        <w:t xml:space="preserve"> Градостроительного кодекса Российской Федерации:</w:t>
      </w:r>
    </w:p>
    <w:p w:rsidR="00AA3A30" w:rsidRPr="00917953" w:rsidRDefault="00AA3A30" w:rsidP="00AA3A30">
      <w:pPr>
        <w:pStyle w:val="ConsPlusNonformat"/>
        <w:jc w:val="both"/>
        <w:rPr>
          <w:rFonts w:ascii="Times New Roman" w:hAnsi="Times New Roman" w:cs="Times New Roman"/>
          <w:sz w:val="2"/>
          <w:szCs w:val="2"/>
        </w:rPr>
      </w:pPr>
    </w:p>
    <w:p w:rsidR="00AA3A30" w:rsidRPr="00917953" w:rsidRDefault="00AA3A30" w:rsidP="00AA3A30">
      <w:pPr>
        <w:pStyle w:val="ConsPlusNonformat"/>
        <w:jc w:val="both"/>
        <w:rPr>
          <w:rFonts w:ascii="Times New Roman" w:hAnsi="Times New Roman" w:cs="Times New Roman"/>
          <w:sz w:val="2"/>
          <w:szCs w:val="2"/>
        </w:rPr>
      </w:pPr>
    </w:p>
    <w:p w:rsidR="00AA3A30" w:rsidRPr="00917953" w:rsidRDefault="00AA3A30" w:rsidP="00AA3A30">
      <w:pPr>
        <w:pStyle w:val="ConsPlusNonformat"/>
        <w:jc w:val="both"/>
        <w:rPr>
          <w:rFonts w:ascii="Times New Roman" w:hAnsi="Times New Roman" w:cs="Times New Roman"/>
          <w:sz w:val="2"/>
          <w:szCs w:val="2"/>
        </w:rPr>
      </w:pPr>
    </w:p>
    <w:p w:rsidR="00AA3A30" w:rsidRPr="00917953" w:rsidRDefault="00AA3A30" w:rsidP="00AA3A30">
      <w:pPr>
        <w:pStyle w:val="ConsPlusNonformat"/>
        <w:pBdr>
          <w:bottom w:val="single" w:sz="4" w:space="1" w:color="auto"/>
        </w:pBdr>
        <w:jc w:val="both"/>
        <w:rPr>
          <w:rFonts w:ascii="Times New Roman" w:hAnsi="Times New Roman" w:cs="Times New Roman"/>
          <w:sz w:val="28"/>
          <w:szCs w:val="28"/>
        </w:rPr>
      </w:pPr>
    </w:p>
    <w:p w:rsidR="00AA3A30" w:rsidRPr="00917953" w:rsidRDefault="00AA3A30" w:rsidP="00AA3A30">
      <w:pPr>
        <w:pStyle w:val="ConsPlusNonformat"/>
        <w:jc w:val="both"/>
        <w:rPr>
          <w:rFonts w:ascii="Times New Roman" w:hAnsi="Times New Roman" w:cs="Times New Roman"/>
          <w:sz w:val="2"/>
          <w:szCs w:val="2"/>
        </w:rPr>
      </w:pPr>
    </w:p>
    <w:p w:rsidR="00AA3A30" w:rsidRPr="00917953" w:rsidRDefault="00AA3A30" w:rsidP="00AA3A30">
      <w:pPr>
        <w:pStyle w:val="ConsPlusNonformat"/>
        <w:pBdr>
          <w:bottom w:val="single" w:sz="4" w:space="1" w:color="auto"/>
        </w:pBdr>
        <w:jc w:val="both"/>
        <w:rPr>
          <w:rFonts w:ascii="Times New Roman" w:hAnsi="Times New Roman" w:cs="Times New Roman"/>
          <w:sz w:val="28"/>
          <w:szCs w:val="28"/>
        </w:rPr>
      </w:pPr>
    </w:p>
    <w:p w:rsidR="00AA3A30" w:rsidRPr="00917953" w:rsidRDefault="00AA3A30" w:rsidP="00AA3A30">
      <w:pPr>
        <w:pStyle w:val="ConsPlusNonformat"/>
        <w:jc w:val="both"/>
        <w:rPr>
          <w:rFonts w:ascii="Times New Roman" w:hAnsi="Times New Roman" w:cs="Times New Roman"/>
          <w:sz w:val="28"/>
          <w:szCs w:val="28"/>
        </w:rPr>
      </w:pPr>
    </w:p>
    <w:p w:rsidR="00AA3A30" w:rsidRPr="00917953" w:rsidRDefault="00AA3A30" w:rsidP="00AA3A30">
      <w:pPr>
        <w:pStyle w:val="ConsPlusNonformat"/>
        <w:ind w:firstLine="709"/>
        <w:jc w:val="both"/>
        <w:rPr>
          <w:rFonts w:ascii="Times New Roman" w:hAnsi="Times New Roman" w:cs="Times New Roman"/>
          <w:sz w:val="28"/>
          <w:szCs w:val="28"/>
        </w:rPr>
      </w:pPr>
      <w:r w:rsidRPr="00917953">
        <w:rPr>
          <w:rFonts w:ascii="Times New Roman" w:hAnsi="Times New Roman" w:cs="Times New Roman"/>
          <w:sz w:val="28"/>
          <w:szCs w:val="28"/>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AA3A30" w:rsidRPr="00917953" w:rsidRDefault="00AA3A30" w:rsidP="00AA3A30">
      <w:pPr>
        <w:pStyle w:val="ConsPlusNonformat"/>
        <w:rPr>
          <w:rFonts w:ascii="Times New Roman" w:hAnsi="Times New Roman" w:cs="Times New Roman"/>
          <w:sz w:val="28"/>
          <w:szCs w:val="28"/>
        </w:rPr>
      </w:pPr>
    </w:p>
    <w:p w:rsidR="00AA3A30" w:rsidRPr="00917953" w:rsidRDefault="00AA3A30" w:rsidP="00AA3A30">
      <w:pPr>
        <w:pStyle w:val="ConsPlusNonformat"/>
        <w:rPr>
          <w:rFonts w:ascii="Times New Roman" w:hAnsi="Times New Roman" w:cs="Times New Roman"/>
          <w:sz w:val="28"/>
          <w:szCs w:val="28"/>
        </w:rPr>
      </w:pPr>
      <w:r w:rsidRPr="00917953">
        <w:rPr>
          <w:rFonts w:ascii="Times New Roman" w:hAnsi="Times New Roman" w:cs="Times New Roman"/>
          <w:sz w:val="28"/>
          <w:szCs w:val="28"/>
        </w:rPr>
        <w:t>«____» ________________ 20___ г.</w:t>
      </w:r>
    </w:p>
    <w:p w:rsidR="00AA3A30" w:rsidRPr="00917953" w:rsidRDefault="00AA3A30" w:rsidP="00AA3A30">
      <w:pPr>
        <w:pStyle w:val="ConsPlusNonformat"/>
        <w:rPr>
          <w:rFonts w:ascii="Times New Roman" w:hAnsi="Times New Roman" w:cs="Times New Roman"/>
          <w:sz w:val="28"/>
          <w:szCs w:val="28"/>
        </w:rPr>
      </w:pPr>
    </w:p>
    <w:p w:rsidR="00AA3A30" w:rsidRPr="00917953" w:rsidRDefault="00AA3A30" w:rsidP="00AA3A30">
      <w:pPr>
        <w:pStyle w:val="ConsPlusNonformat"/>
        <w:jc w:val="right"/>
        <w:rPr>
          <w:rFonts w:ascii="Times New Roman" w:hAnsi="Times New Roman" w:cs="Times New Roman"/>
          <w:sz w:val="28"/>
          <w:szCs w:val="28"/>
          <w:vertAlign w:val="superscript"/>
        </w:rPr>
      </w:pPr>
      <w:r w:rsidRPr="00917953">
        <w:rPr>
          <w:rFonts w:ascii="Times New Roman" w:hAnsi="Times New Roman" w:cs="Times New Roman"/>
          <w:sz w:val="28"/>
          <w:szCs w:val="28"/>
          <w:vertAlign w:val="superscript"/>
        </w:rPr>
        <w:t>Подпись заявителя</w:t>
      </w:r>
    </w:p>
    <w:p w:rsidR="00AA3A30" w:rsidRPr="00917953" w:rsidRDefault="00AA3A30" w:rsidP="00AA3A30">
      <w:pPr>
        <w:autoSpaceDE w:val="0"/>
        <w:autoSpaceDN w:val="0"/>
        <w:adjustRightInd w:val="0"/>
        <w:ind w:firstLine="540"/>
        <w:jc w:val="center"/>
        <w:rPr>
          <w:lang w:eastAsia="ru-RU"/>
        </w:rPr>
      </w:pPr>
      <w:r w:rsidRPr="00917953">
        <w:rPr>
          <w:lang w:eastAsia="ru-RU"/>
        </w:rPr>
        <w:t>------------</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1</w:t>
      </w:r>
      <w:r w:rsidRPr="00917953">
        <w:rPr>
          <w:sz w:val="22"/>
          <w:lang w:eastAsia="ru-RU"/>
        </w:rPr>
        <w:t xml:space="preserve"> Указывается один из перечисленных видов строительства (реконструкции), на который оформляется разрешение на строительство.</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2</w:t>
      </w:r>
      <w:r w:rsidRPr="00917953">
        <w:rPr>
          <w:sz w:val="22"/>
          <w:lang w:eastAsia="ru-RU"/>
        </w:rPr>
        <w:t xml:space="preserve">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3</w:t>
      </w:r>
      <w:r w:rsidRPr="00917953">
        <w:rPr>
          <w:sz w:val="22"/>
          <w:lang w:eastAsia="ru-RU"/>
        </w:rPr>
        <w:t xml:space="preserve">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4</w:t>
      </w:r>
      <w:r w:rsidRPr="00917953">
        <w:rPr>
          <w:sz w:val="22"/>
          <w:lang w:eastAsia="ru-RU"/>
        </w:rPr>
        <w:t xml:space="preserve"> Заполнение не является обязательным при выдаче разрешения на строительство (реконструкцию) линейного объекта.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5</w:t>
      </w:r>
      <w:r w:rsidRPr="00917953">
        <w:rPr>
          <w:sz w:val="22"/>
          <w:lang w:eastAsia="ru-RU"/>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6</w:t>
      </w:r>
      <w:r w:rsidRPr="00917953">
        <w:rPr>
          <w:sz w:val="22"/>
          <w:lang w:eastAsia="ru-RU"/>
        </w:rPr>
        <w:t xml:space="preserve">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7</w:t>
      </w:r>
      <w:r w:rsidRPr="00917953">
        <w:rPr>
          <w:sz w:val="22"/>
          <w:lang w:eastAsia="ru-RU"/>
        </w:rPr>
        <w:t> Указывается кем, когда разработана проектная документация (реквизиты документа, наименование проектной организации).</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8</w:t>
      </w:r>
      <w:r w:rsidRPr="00917953">
        <w:rPr>
          <w:sz w:val="22"/>
          <w:lang w:eastAsia="ru-RU"/>
        </w:rPr>
        <w:t xml:space="preserve"> В отношении линейных объектов допускается заполнение не всех граф раздела.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9</w:t>
      </w:r>
      <w:r w:rsidRPr="00917953">
        <w:rPr>
          <w:sz w:val="22"/>
          <w:lang w:eastAsia="ru-RU"/>
        </w:rPr>
        <w:t xml:space="preserve">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10</w:t>
      </w:r>
      <w:r w:rsidRPr="00917953">
        <w:rPr>
          <w:sz w:val="22"/>
          <w:lang w:eastAsia="ru-RU"/>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lastRenderedPageBreak/>
        <w:t>11</w:t>
      </w:r>
      <w:r w:rsidRPr="00917953">
        <w:rPr>
          <w:sz w:val="22"/>
          <w:lang w:eastAsia="ru-RU"/>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12</w:t>
      </w:r>
      <w:r w:rsidRPr="00917953">
        <w:rPr>
          <w:sz w:val="22"/>
          <w:lang w:eastAsia="ru-RU"/>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13</w:t>
      </w:r>
      <w:r w:rsidRPr="00917953">
        <w:rPr>
          <w:sz w:val="22"/>
          <w:lang w:eastAsia="ru-RU"/>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14</w:t>
      </w:r>
      <w:r w:rsidRPr="00917953">
        <w:rPr>
          <w:sz w:val="22"/>
          <w:lang w:eastAsia="ru-RU"/>
        </w:rPr>
        <w:t xml:space="preserve"> Указываются 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AA3A30" w:rsidRDefault="00AA3A30" w:rsidP="00AA3A30">
      <w:pPr>
        <w:autoSpaceDE w:val="0"/>
        <w:autoSpaceDN w:val="0"/>
        <w:adjustRightInd w:val="0"/>
        <w:ind w:firstLine="540"/>
        <w:jc w:val="both"/>
        <w:rPr>
          <w:sz w:val="22"/>
          <w:lang w:eastAsia="ru-RU"/>
        </w:rPr>
      </w:pPr>
      <w:r w:rsidRPr="00917953">
        <w:rPr>
          <w:sz w:val="22"/>
          <w:vertAlign w:val="superscript"/>
          <w:lang w:eastAsia="ru-RU"/>
        </w:rPr>
        <w:t xml:space="preserve">15 </w:t>
      </w:r>
      <w:r w:rsidRPr="00917953">
        <w:rPr>
          <w:sz w:val="22"/>
          <w:lang w:eastAsia="ru-RU"/>
        </w:rPr>
        <w:t>Указывается наименование документа на право собственности, владения, пользования, распоряжения земельным участком (земельными участками), кроме линейных объектов.</w:t>
      </w:r>
    </w:p>
    <w:p w:rsidR="00AA3A30" w:rsidRPr="00917953" w:rsidRDefault="00AA3A30" w:rsidP="00AA3A30">
      <w:pPr>
        <w:autoSpaceDE w:val="0"/>
        <w:autoSpaceDN w:val="0"/>
        <w:adjustRightInd w:val="0"/>
        <w:ind w:firstLine="540"/>
        <w:jc w:val="both"/>
        <w:rPr>
          <w:sz w:val="22"/>
          <w:lang w:eastAsia="ru-RU"/>
        </w:rPr>
      </w:pPr>
      <w:r w:rsidRPr="00861FB8">
        <w:rPr>
          <w:sz w:val="22"/>
          <w:vertAlign w:val="superscript"/>
          <w:lang w:eastAsia="ru-RU"/>
        </w:rPr>
        <w:t>16</w:t>
      </w:r>
      <w:r>
        <w:rPr>
          <w:sz w:val="22"/>
          <w:lang w:eastAsia="ru-RU"/>
        </w:rPr>
        <w:t xml:space="preserve"> Заполняется, только в случае привлечения для </w:t>
      </w:r>
      <w:r>
        <w:t>строительства объекта капитального строительства средств бюджетов бюджетной системы Российской Федерации (например: средства местного бюджета).</w:t>
      </w:r>
    </w:p>
    <w:p w:rsidR="00AA3A30" w:rsidRPr="00917953" w:rsidRDefault="00AA3A30" w:rsidP="00AA3A30">
      <w:pPr>
        <w:autoSpaceDE w:val="0"/>
        <w:autoSpaceDN w:val="0"/>
        <w:adjustRightInd w:val="0"/>
        <w:ind w:firstLine="540"/>
        <w:jc w:val="both"/>
        <w:rPr>
          <w:sz w:val="22"/>
          <w:lang w:eastAsia="ru-RU"/>
        </w:rPr>
      </w:pPr>
      <w:r w:rsidRPr="00917953">
        <w:rPr>
          <w:sz w:val="22"/>
          <w:vertAlign w:val="superscript"/>
          <w:lang w:eastAsia="ru-RU"/>
        </w:rPr>
        <w:t>1</w:t>
      </w:r>
      <w:r>
        <w:rPr>
          <w:sz w:val="22"/>
          <w:vertAlign w:val="superscript"/>
          <w:lang w:eastAsia="ru-RU"/>
        </w:rPr>
        <w:t>7</w:t>
      </w:r>
      <w:r w:rsidRPr="00917953">
        <w:rPr>
          <w:sz w:val="22"/>
          <w:lang w:eastAsia="ru-RU"/>
        </w:rPr>
        <w:t xml:space="preserve"> Указываются основания для установления срока действия разрешения на строительство:</w:t>
      </w:r>
    </w:p>
    <w:p w:rsidR="00AA3A30" w:rsidRPr="00917953" w:rsidRDefault="00AA3A30" w:rsidP="00AA3A30">
      <w:pPr>
        <w:autoSpaceDE w:val="0"/>
        <w:autoSpaceDN w:val="0"/>
        <w:adjustRightInd w:val="0"/>
        <w:ind w:firstLine="540"/>
        <w:jc w:val="both"/>
        <w:rPr>
          <w:sz w:val="22"/>
          <w:lang w:eastAsia="ru-RU"/>
        </w:rPr>
      </w:pPr>
      <w:r w:rsidRPr="00917953">
        <w:rPr>
          <w:sz w:val="22"/>
          <w:lang w:eastAsia="ru-RU"/>
        </w:rPr>
        <w:t>проектная документация (раздел);</w:t>
      </w:r>
    </w:p>
    <w:p w:rsidR="00AA3A30" w:rsidRPr="00917953" w:rsidRDefault="00AA3A30" w:rsidP="00AA3A30">
      <w:pPr>
        <w:autoSpaceDE w:val="0"/>
        <w:autoSpaceDN w:val="0"/>
        <w:adjustRightInd w:val="0"/>
        <w:ind w:firstLine="540"/>
        <w:jc w:val="both"/>
        <w:rPr>
          <w:sz w:val="22"/>
          <w:lang w:eastAsia="ru-RU"/>
        </w:rPr>
      </w:pPr>
      <w:r w:rsidRPr="00917953">
        <w:rPr>
          <w:sz w:val="22"/>
          <w:lang w:eastAsia="ru-RU"/>
        </w:rPr>
        <w:t>нормативный правовой акт (номер, дата, статья).</w:t>
      </w:r>
    </w:p>
    <w:p w:rsidR="00AA3A30" w:rsidRPr="00917953" w:rsidRDefault="00AA3A30" w:rsidP="00AA3A30">
      <w:pPr>
        <w:pStyle w:val="ConsPlusNonformat"/>
        <w:jc w:val="right"/>
        <w:rPr>
          <w:rFonts w:ascii="Times New Roman" w:hAnsi="Times New Roman" w:cs="Times New Roman"/>
          <w:sz w:val="28"/>
          <w:szCs w:val="28"/>
          <w:vertAlign w:val="superscript"/>
        </w:rPr>
      </w:pPr>
    </w:p>
    <w:p w:rsidR="00AA3A30" w:rsidRPr="000624CC" w:rsidRDefault="00AA3A30" w:rsidP="000624CC">
      <w:pPr>
        <w:pStyle w:val="ConsPlusNonformat"/>
        <w:ind w:left="4962"/>
        <w:rPr>
          <w:rFonts w:ascii="Times New Roman" w:hAnsi="Times New Roman" w:cs="Times New Roman"/>
          <w:b/>
          <w:kern w:val="28"/>
          <w:szCs w:val="28"/>
        </w:rPr>
      </w:pPr>
      <w:r w:rsidRPr="00917953">
        <w:rPr>
          <w:b/>
          <w:kern w:val="28"/>
          <w:sz w:val="28"/>
          <w:szCs w:val="28"/>
        </w:rPr>
        <w:br w:type="page"/>
      </w:r>
    </w:p>
    <w:p w:rsidR="00AA3A30" w:rsidRPr="000624CC" w:rsidRDefault="00AA3A30" w:rsidP="000624CC">
      <w:pPr>
        <w:pStyle w:val="1"/>
        <w:tabs>
          <w:tab w:val="left" w:pos="-4111"/>
        </w:tabs>
        <w:spacing w:before="0" w:after="0"/>
        <w:ind w:left="4956" w:right="-6"/>
        <w:jc w:val="left"/>
        <w:rPr>
          <w:rFonts w:ascii="Times New Roman" w:hAnsi="Times New Roman" w:cs="Times New Roman"/>
          <w:b w:val="0"/>
          <w:color w:val="auto"/>
          <w:kern w:val="28"/>
          <w:sz w:val="28"/>
          <w:szCs w:val="28"/>
        </w:rPr>
      </w:pPr>
      <w:r w:rsidRPr="000624CC">
        <w:rPr>
          <w:rFonts w:ascii="Times New Roman" w:hAnsi="Times New Roman" w:cs="Times New Roman"/>
          <w:b w:val="0"/>
          <w:color w:val="auto"/>
          <w:kern w:val="28"/>
          <w:sz w:val="28"/>
          <w:szCs w:val="28"/>
        </w:rPr>
        <w:t>Приложение №</w:t>
      </w:r>
      <w:r w:rsidR="000624CC" w:rsidRPr="000624CC">
        <w:rPr>
          <w:rFonts w:ascii="Times New Roman" w:hAnsi="Times New Roman" w:cs="Times New Roman"/>
          <w:b w:val="0"/>
          <w:color w:val="auto"/>
          <w:kern w:val="28"/>
          <w:sz w:val="28"/>
          <w:szCs w:val="28"/>
        </w:rPr>
        <w:t xml:space="preserve"> 2</w:t>
      </w:r>
    </w:p>
    <w:p w:rsidR="00AA3A30" w:rsidRPr="000624CC" w:rsidRDefault="00AA3A30" w:rsidP="000624CC">
      <w:pPr>
        <w:pStyle w:val="1"/>
        <w:tabs>
          <w:tab w:val="left" w:pos="-4111"/>
        </w:tabs>
        <w:spacing w:before="0" w:after="0"/>
        <w:ind w:left="4956" w:right="-6"/>
        <w:jc w:val="left"/>
        <w:rPr>
          <w:rFonts w:ascii="Times New Roman" w:hAnsi="Times New Roman" w:cs="Times New Roman"/>
          <w:color w:val="auto"/>
        </w:rPr>
      </w:pPr>
      <w:r w:rsidRPr="000624CC">
        <w:rPr>
          <w:rFonts w:ascii="Times New Roman" w:hAnsi="Times New Roman" w:cs="Times New Roman"/>
          <w:b w:val="0"/>
          <w:color w:val="auto"/>
          <w:kern w:val="28"/>
          <w:sz w:val="28"/>
          <w:szCs w:val="28"/>
        </w:rPr>
        <w:t>к </w:t>
      </w:r>
      <w:r w:rsidR="000624CC">
        <w:rPr>
          <w:rFonts w:ascii="Times New Roman" w:hAnsi="Times New Roman" w:cs="Times New Roman"/>
          <w:b w:val="0"/>
          <w:color w:val="auto"/>
          <w:kern w:val="28"/>
          <w:sz w:val="28"/>
          <w:szCs w:val="28"/>
        </w:rPr>
        <w:t>А</w:t>
      </w:r>
      <w:r w:rsidRPr="000624CC">
        <w:rPr>
          <w:rFonts w:ascii="Times New Roman" w:hAnsi="Times New Roman" w:cs="Times New Roman"/>
          <w:b w:val="0"/>
          <w:color w:val="auto"/>
          <w:kern w:val="28"/>
          <w:sz w:val="28"/>
          <w:szCs w:val="28"/>
        </w:rPr>
        <w:t>дминистративному регламенту</w:t>
      </w:r>
    </w:p>
    <w:p w:rsidR="00AA3A30" w:rsidRPr="00917953" w:rsidRDefault="00AA3A30" w:rsidP="00AA3A30">
      <w:pPr>
        <w:pStyle w:val="1"/>
        <w:tabs>
          <w:tab w:val="left" w:pos="-4111"/>
        </w:tabs>
        <w:spacing w:before="0" w:after="0"/>
        <w:ind w:left="4956" w:right="-6"/>
        <w:rPr>
          <w:b w:val="0"/>
          <w:kern w:val="28"/>
          <w:sz w:val="28"/>
          <w:szCs w:val="28"/>
        </w:rPr>
      </w:pPr>
    </w:p>
    <w:p w:rsidR="00AA3A30" w:rsidRPr="00917953" w:rsidRDefault="00AA3A30" w:rsidP="00AA3A30">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A3A30" w:rsidRPr="00917953" w:rsidTr="00AA3A30">
        <w:trPr>
          <w:trHeight w:val="2019"/>
        </w:trPr>
        <w:tc>
          <w:tcPr>
            <w:tcW w:w="4785" w:type="dxa"/>
            <w:tcBorders>
              <w:right w:val="single" w:sz="4" w:space="0" w:color="auto"/>
            </w:tcBorders>
            <w:vAlign w:val="center"/>
          </w:tcPr>
          <w:p w:rsidR="00AA3A30" w:rsidRPr="00917953" w:rsidRDefault="00AA3A30" w:rsidP="00AA3A30">
            <w:pPr>
              <w:jc w:val="center"/>
            </w:pPr>
            <w:r w:rsidRPr="00917953">
              <w:t>Исходящий штамп</w:t>
            </w:r>
          </w:p>
        </w:tc>
        <w:tc>
          <w:tcPr>
            <w:tcW w:w="4785" w:type="dxa"/>
            <w:tcBorders>
              <w:top w:val="nil"/>
              <w:left w:val="single" w:sz="4" w:space="0" w:color="auto"/>
              <w:bottom w:val="nil"/>
              <w:right w:val="nil"/>
            </w:tcBorders>
          </w:tcPr>
          <w:p w:rsidR="00AA3A30" w:rsidRPr="00917953" w:rsidRDefault="00AA3A30" w:rsidP="00AA3A30">
            <w:pPr>
              <w:tabs>
                <w:tab w:val="left" w:pos="4569"/>
              </w:tabs>
            </w:pPr>
            <w:r w:rsidRPr="00917953">
              <w:t>________________________________</w:t>
            </w:r>
          </w:p>
          <w:p w:rsidR="00AA3A30" w:rsidRPr="00917953" w:rsidRDefault="00AA3A30" w:rsidP="00AA3A30">
            <w:pPr>
              <w:jc w:val="center"/>
              <w:rPr>
                <w:vertAlign w:val="superscript"/>
              </w:rPr>
            </w:pPr>
            <w:r w:rsidRPr="00917953">
              <w:rPr>
                <w:vertAlign w:val="superscript"/>
              </w:rPr>
              <w:t>Ф.И.О. заявителя</w:t>
            </w:r>
          </w:p>
        </w:tc>
      </w:tr>
    </w:tbl>
    <w:p w:rsidR="00AA3A30" w:rsidRPr="00917953" w:rsidRDefault="00AA3A30" w:rsidP="00AA3A30"/>
    <w:p w:rsidR="00AA3A30" w:rsidRPr="00917953" w:rsidRDefault="00AA3A30" w:rsidP="00AA3A30">
      <w:pPr>
        <w:jc w:val="center"/>
        <w:rPr>
          <w:b/>
        </w:rPr>
      </w:pPr>
      <w:r w:rsidRPr="00917953">
        <w:rPr>
          <w:b/>
        </w:rPr>
        <w:t>Уведомление об отказе</w:t>
      </w:r>
    </w:p>
    <w:p w:rsidR="00AA3A30" w:rsidRPr="00917953" w:rsidRDefault="00AA3A30" w:rsidP="00AA3A30">
      <w:pPr>
        <w:jc w:val="center"/>
        <w:rPr>
          <w:b/>
        </w:rPr>
      </w:pPr>
      <w:r w:rsidRPr="00917953">
        <w:rPr>
          <w:b/>
        </w:rPr>
        <w:t>в предоставлении муниципальной услуги</w:t>
      </w:r>
    </w:p>
    <w:p w:rsidR="00AA3A30" w:rsidRPr="00917953" w:rsidRDefault="00AA3A30" w:rsidP="00AA3A30"/>
    <w:p w:rsidR="00AA3A30" w:rsidRPr="00917953" w:rsidRDefault="00AA3A30" w:rsidP="00AA3A30">
      <w:pPr>
        <w:tabs>
          <w:tab w:val="left" w:pos="9354"/>
        </w:tabs>
        <w:ind w:firstLine="709"/>
        <w:jc w:val="both"/>
      </w:pPr>
      <w:r w:rsidRPr="00917953">
        <w:t xml:space="preserve">Настоящим уведомляем Вас о том, что муниципальная услуга </w:t>
      </w:r>
      <w:r w:rsidRPr="00917953">
        <w:rPr>
          <w:color w:val="000000"/>
          <w:szCs w:val="28"/>
        </w:rPr>
        <w:t>«</w:t>
      </w:r>
      <w:r w:rsidRPr="00917953">
        <w:rPr>
          <w:rFonts w:cs="Arial"/>
          <w:b/>
          <w:bCs/>
          <w:szCs w:val="28"/>
          <w:lang w:eastAsia="ru-RU"/>
        </w:rPr>
        <w:t>Выдача разрешения на строительство объекта капитального строительства на территории муниципального образования</w:t>
      </w:r>
      <w:r w:rsidRPr="00917953">
        <w:rPr>
          <w:szCs w:val="28"/>
          <w:lang w:eastAsia="ru-RU"/>
        </w:rPr>
        <w:t>»</w:t>
      </w:r>
      <w:r w:rsidRPr="00917953">
        <w:t xml:space="preserve">, не может быть предоставлена по следующим основаниям: </w:t>
      </w:r>
    </w:p>
    <w:p w:rsidR="00AA3A30" w:rsidRPr="00917953" w:rsidRDefault="00AA3A30" w:rsidP="00AA3A30">
      <w:pPr>
        <w:tabs>
          <w:tab w:val="left" w:pos="9354"/>
        </w:tabs>
        <w:spacing w:line="360" w:lineRule="auto"/>
        <w:jc w:val="both"/>
        <w:rPr>
          <w:u w:val="single"/>
        </w:rPr>
      </w:pPr>
      <w:r w:rsidRPr="00917953">
        <w:rPr>
          <w:u w:val="single"/>
        </w:rPr>
        <w:tab/>
      </w:r>
    </w:p>
    <w:p w:rsidR="00AA3A30" w:rsidRPr="00917953" w:rsidRDefault="00AA3A30" w:rsidP="00AA3A30">
      <w:pPr>
        <w:tabs>
          <w:tab w:val="left" w:pos="9354"/>
        </w:tabs>
        <w:spacing w:line="360" w:lineRule="auto"/>
        <w:jc w:val="both"/>
        <w:rPr>
          <w:u w:val="single"/>
        </w:rPr>
      </w:pPr>
      <w:r w:rsidRPr="00917953">
        <w:rPr>
          <w:u w:val="single"/>
        </w:rPr>
        <w:tab/>
      </w:r>
    </w:p>
    <w:p w:rsidR="00AA3A30" w:rsidRPr="00917953" w:rsidRDefault="00AA3A30" w:rsidP="00AA3A30">
      <w:pPr>
        <w:tabs>
          <w:tab w:val="left" w:pos="9354"/>
        </w:tabs>
        <w:jc w:val="both"/>
        <w:rPr>
          <w:u w:val="single"/>
        </w:rPr>
      </w:pPr>
      <w:r w:rsidRPr="00917953">
        <w:rPr>
          <w:u w:val="single"/>
        </w:rPr>
        <w:tab/>
      </w:r>
    </w:p>
    <w:p w:rsidR="00AA3A30" w:rsidRPr="00917953" w:rsidRDefault="00AA3A30" w:rsidP="00AA3A30">
      <w:pPr>
        <w:tabs>
          <w:tab w:val="left" w:pos="9354"/>
        </w:tabs>
        <w:jc w:val="both"/>
      </w:pPr>
    </w:p>
    <w:p w:rsidR="00AA3A30" w:rsidRPr="00917953" w:rsidRDefault="00AA3A30" w:rsidP="00AA3A30"/>
    <w:p w:rsidR="00AA3A30" w:rsidRPr="00917953" w:rsidRDefault="00AA3A30" w:rsidP="00AA3A30">
      <w:pPr>
        <w:ind w:firstLine="709"/>
        <w:jc w:val="both"/>
      </w:pPr>
      <w:r w:rsidRPr="00917953">
        <w:t xml:space="preserve">В случае несогласия с результатом оказания услуги Вы имеете право на обжалование принятого решения в досудебном (внесудебном) порядке, а также </w:t>
      </w:r>
      <w:r w:rsidRPr="00917953">
        <w:rPr>
          <w:szCs w:val="28"/>
        </w:rPr>
        <w:t>в судебном порядке в соответствии с законодательством Российской Федерации</w:t>
      </w:r>
      <w:r w:rsidRPr="00917953">
        <w:t>.</w:t>
      </w:r>
    </w:p>
    <w:p w:rsidR="00AA3A30" w:rsidRPr="00917953" w:rsidRDefault="00AA3A30" w:rsidP="00AA3A30"/>
    <w:p w:rsidR="00AA3A30" w:rsidRPr="00917953" w:rsidRDefault="00AA3A30" w:rsidP="00AA3A30"/>
    <w:p w:rsidR="00AA3A30" w:rsidRPr="00917953" w:rsidRDefault="00AA3A30" w:rsidP="00AA3A30"/>
    <w:p w:rsidR="00AA3A30" w:rsidRPr="00917953" w:rsidRDefault="001E0DD4" w:rsidP="00AA3A30">
      <w:r>
        <w:t>Заместитель г</w:t>
      </w:r>
      <w:r w:rsidR="00AA3A30" w:rsidRPr="00917953">
        <w:t>лав</w:t>
      </w:r>
      <w:r>
        <w:t>ы</w:t>
      </w:r>
      <w:r w:rsidR="00AA3A30" w:rsidRPr="00917953">
        <w:t xml:space="preserve"> администрации</w:t>
      </w:r>
      <w:r w:rsidR="00AA3A30" w:rsidRPr="00917953">
        <w:tab/>
      </w:r>
      <w:r w:rsidR="00AA3A30" w:rsidRPr="00917953">
        <w:tab/>
        <w:t>_______________</w:t>
      </w:r>
      <w:r w:rsidR="00AA3A30" w:rsidRPr="00917953">
        <w:tab/>
      </w:r>
      <w:r w:rsidR="00AA3A30" w:rsidRPr="00917953">
        <w:tab/>
        <w:t>___________________</w:t>
      </w:r>
    </w:p>
    <w:p w:rsidR="00AA3A30" w:rsidRPr="00917953" w:rsidRDefault="00AA3A30" w:rsidP="00AA3A30">
      <w:pPr>
        <w:rPr>
          <w:vertAlign w:val="superscript"/>
        </w:rPr>
      </w:pPr>
      <w:r w:rsidRPr="00917953">
        <w:tab/>
      </w:r>
      <w:r w:rsidRPr="00917953">
        <w:tab/>
      </w:r>
      <w:r w:rsidRPr="00917953">
        <w:tab/>
      </w:r>
      <w:r w:rsidRPr="00917953">
        <w:tab/>
      </w:r>
      <w:r w:rsidRPr="00917953">
        <w:tab/>
        <w:t xml:space="preserve">     </w:t>
      </w:r>
      <w:r w:rsidR="001E0DD4">
        <w:tab/>
      </w:r>
      <w:r w:rsidR="001E0DD4">
        <w:tab/>
      </w:r>
      <w:r w:rsidRPr="00917953">
        <w:t xml:space="preserve">      </w:t>
      </w:r>
      <w:r w:rsidRPr="00917953">
        <w:rPr>
          <w:vertAlign w:val="superscript"/>
        </w:rPr>
        <w:t>(подпись)</w:t>
      </w:r>
      <w:r w:rsidRPr="00917953">
        <w:rPr>
          <w:vertAlign w:val="superscript"/>
        </w:rPr>
        <w:tab/>
      </w:r>
      <w:r w:rsidRPr="00917953">
        <w:rPr>
          <w:vertAlign w:val="superscript"/>
        </w:rPr>
        <w:tab/>
      </w:r>
      <w:r w:rsidRPr="00917953">
        <w:rPr>
          <w:vertAlign w:val="superscript"/>
        </w:rPr>
        <w:tab/>
        <w:t xml:space="preserve">   (И.О. Фамилия)</w:t>
      </w:r>
    </w:p>
    <w:p w:rsidR="00AA3A30" w:rsidRPr="00917953" w:rsidRDefault="00AA3A30" w:rsidP="00AA3A30">
      <w:pPr>
        <w:pStyle w:val="1"/>
        <w:tabs>
          <w:tab w:val="left" w:pos="-4111"/>
        </w:tabs>
        <w:spacing w:before="0" w:after="0"/>
        <w:ind w:left="4956" w:right="-6"/>
        <w:rPr>
          <w:b w:val="0"/>
          <w:kern w:val="28"/>
          <w:sz w:val="28"/>
          <w:szCs w:val="28"/>
        </w:rPr>
      </w:pPr>
    </w:p>
    <w:p w:rsidR="00AA3A30" w:rsidRPr="00917953" w:rsidRDefault="00AA3A30" w:rsidP="00AA3A30">
      <w:pPr>
        <w:rPr>
          <w:rFonts w:ascii="Verdana" w:hAnsi="Verdana"/>
        </w:rPr>
      </w:pPr>
    </w:p>
    <w:p w:rsidR="00AA3A30" w:rsidRPr="00917953" w:rsidRDefault="00AA3A30" w:rsidP="00AA3A30">
      <w:pPr>
        <w:spacing w:before="360"/>
        <w:jc w:val="center"/>
      </w:pPr>
    </w:p>
    <w:p w:rsidR="00AA3A30" w:rsidRPr="00917953" w:rsidRDefault="00AA3A30" w:rsidP="00AA3A30">
      <w:pPr>
        <w:tabs>
          <w:tab w:val="left" w:pos="4005"/>
        </w:tabs>
        <w:spacing w:before="360"/>
        <w:jc w:val="center"/>
      </w:pPr>
      <w:r w:rsidRPr="00917953">
        <w:t>____________</w:t>
      </w:r>
    </w:p>
    <w:p w:rsidR="00AA3A30" w:rsidRPr="00917953" w:rsidRDefault="00AA3A30" w:rsidP="00AA3A30"/>
    <w:p w:rsidR="00AA3A30" w:rsidRPr="00917953" w:rsidRDefault="00AA3A30" w:rsidP="00AA3A30"/>
    <w:p w:rsidR="000624CC" w:rsidRDefault="000624CC" w:rsidP="00AA3A30">
      <w:pPr>
        <w:pStyle w:val="1"/>
        <w:spacing w:after="0"/>
        <w:ind w:left="4962"/>
        <w:rPr>
          <w:b w:val="0"/>
          <w:sz w:val="28"/>
          <w:szCs w:val="28"/>
        </w:rPr>
      </w:pPr>
    </w:p>
    <w:p w:rsidR="000624CC" w:rsidRDefault="000624CC" w:rsidP="00AA3A30">
      <w:pPr>
        <w:pStyle w:val="1"/>
        <w:spacing w:after="0"/>
        <w:ind w:left="4962"/>
        <w:rPr>
          <w:b w:val="0"/>
          <w:sz w:val="28"/>
          <w:szCs w:val="28"/>
        </w:rPr>
      </w:pPr>
    </w:p>
    <w:p w:rsidR="000624CC" w:rsidRDefault="000624CC" w:rsidP="00AA3A30">
      <w:pPr>
        <w:pStyle w:val="1"/>
        <w:spacing w:after="0"/>
        <w:ind w:left="4962"/>
        <w:rPr>
          <w:b w:val="0"/>
          <w:sz w:val="28"/>
          <w:szCs w:val="28"/>
        </w:rPr>
      </w:pPr>
    </w:p>
    <w:p w:rsidR="000624CC" w:rsidRDefault="000624CC" w:rsidP="00AA3A30">
      <w:pPr>
        <w:pStyle w:val="1"/>
        <w:spacing w:after="0"/>
        <w:ind w:left="4962"/>
        <w:rPr>
          <w:b w:val="0"/>
          <w:sz w:val="28"/>
          <w:szCs w:val="28"/>
        </w:rPr>
      </w:pPr>
    </w:p>
    <w:p w:rsidR="000624CC" w:rsidRDefault="000624CC" w:rsidP="00AA3A30">
      <w:pPr>
        <w:pStyle w:val="1"/>
        <w:spacing w:after="0"/>
        <w:ind w:left="4962"/>
        <w:rPr>
          <w:b w:val="0"/>
          <w:sz w:val="28"/>
          <w:szCs w:val="28"/>
        </w:rPr>
      </w:pPr>
    </w:p>
    <w:p w:rsidR="000624CC" w:rsidRDefault="000624CC" w:rsidP="00AA3A30">
      <w:pPr>
        <w:pStyle w:val="1"/>
        <w:spacing w:after="0"/>
        <w:ind w:left="4962"/>
        <w:rPr>
          <w:b w:val="0"/>
          <w:sz w:val="28"/>
          <w:szCs w:val="28"/>
        </w:rPr>
      </w:pPr>
    </w:p>
    <w:p w:rsidR="000624CC" w:rsidRDefault="000624CC" w:rsidP="00AA3A30">
      <w:pPr>
        <w:pStyle w:val="1"/>
        <w:spacing w:after="0"/>
        <w:ind w:left="4962"/>
        <w:rPr>
          <w:b w:val="0"/>
          <w:sz w:val="28"/>
          <w:szCs w:val="28"/>
        </w:rPr>
      </w:pPr>
    </w:p>
    <w:p w:rsidR="00AA3A30" w:rsidRPr="000624CC" w:rsidRDefault="001E0DD4" w:rsidP="000624CC">
      <w:pPr>
        <w:pStyle w:val="1"/>
        <w:spacing w:after="0"/>
        <w:ind w:left="4536"/>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 </w:t>
      </w:r>
      <w:r w:rsidR="000624CC">
        <w:rPr>
          <w:rFonts w:ascii="Times New Roman" w:hAnsi="Times New Roman" w:cs="Times New Roman"/>
          <w:b w:val="0"/>
          <w:color w:val="auto"/>
          <w:sz w:val="28"/>
          <w:szCs w:val="28"/>
        </w:rPr>
        <w:t>3</w:t>
      </w:r>
    </w:p>
    <w:p w:rsidR="00AA3A30" w:rsidRPr="000624CC" w:rsidRDefault="00AA3A30" w:rsidP="000624CC">
      <w:pPr>
        <w:widowControl w:val="0"/>
        <w:autoSpaceDE w:val="0"/>
        <w:autoSpaceDN w:val="0"/>
        <w:adjustRightInd w:val="0"/>
        <w:ind w:left="4536"/>
        <w:rPr>
          <w:sz w:val="28"/>
          <w:szCs w:val="28"/>
        </w:rPr>
      </w:pPr>
      <w:r w:rsidRPr="000624CC">
        <w:rPr>
          <w:sz w:val="28"/>
          <w:szCs w:val="28"/>
        </w:rPr>
        <w:t xml:space="preserve">к </w:t>
      </w:r>
      <w:r w:rsidR="000624CC" w:rsidRPr="000624CC">
        <w:rPr>
          <w:sz w:val="28"/>
          <w:szCs w:val="28"/>
        </w:rPr>
        <w:t>А</w:t>
      </w:r>
      <w:r w:rsidRPr="000624CC">
        <w:rPr>
          <w:sz w:val="28"/>
          <w:szCs w:val="28"/>
        </w:rPr>
        <w:t>дминистративному регламенту</w:t>
      </w:r>
    </w:p>
    <w:p w:rsidR="00AA3A30" w:rsidRPr="00917953" w:rsidRDefault="00AA3A30" w:rsidP="00AA3A30">
      <w:pPr>
        <w:widowControl w:val="0"/>
        <w:autoSpaceDE w:val="0"/>
        <w:autoSpaceDN w:val="0"/>
        <w:adjustRightInd w:val="0"/>
        <w:ind w:left="5529"/>
        <w:rPr>
          <w:szCs w:val="28"/>
        </w:rPr>
      </w:pPr>
    </w:p>
    <w:p w:rsidR="00AA3A30" w:rsidRPr="00917953" w:rsidRDefault="00AA3A30" w:rsidP="00AA3A30">
      <w:pPr>
        <w:widowControl w:val="0"/>
        <w:autoSpaceDE w:val="0"/>
        <w:autoSpaceDN w:val="0"/>
        <w:adjustRightInd w:val="0"/>
        <w:ind w:left="5529"/>
        <w:rPr>
          <w:szCs w:val="28"/>
        </w:rPr>
      </w:pPr>
    </w:p>
    <w:p w:rsidR="00AA3A30" w:rsidRPr="00917953" w:rsidRDefault="00AA3A30" w:rsidP="00AA3A30">
      <w:pPr>
        <w:widowControl w:val="0"/>
        <w:autoSpaceDE w:val="0"/>
        <w:autoSpaceDN w:val="0"/>
        <w:adjustRightInd w:val="0"/>
        <w:ind w:left="4536"/>
        <w:rPr>
          <w:szCs w:val="28"/>
        </w:rPr>
      </w:pPr>
      <w:r w:rsidRPr="00917953">
        <w:rPr>
          <w:szCs w:val="28"/>
        </w:rPr>
        <w:t xml:space="preserve">В администрацию </w:t>
      </w:r>
      <w:r w:rsidR="000624CC">
        <w:rPr>
          <w:szCs w:val="28"/>
        </w:rPr>
        <w:t>города Вятские Поляны</w:t>
      </w:r>
    </w:p>
    <w:p w:rsidR="00AA3A30" w:rsidRPr="00917953" w:rsidRDefault="00AA3A30" w:rsidP="00AA3A30">
      <w:pPr>
        <w:widowControl w:val="0"/>
        <w:autoSpaceDE w:val="0"/>
        <w:autoSpaceDN w:val="0"/>
        <w:adjustRightInd w:val="0"/>
        <w:ind w:left="4536"/>
        <w:rPr>
          <w:szCs w:val="28"/>
        </w:rPr>
      </w:pPr>
      <w:r w:rsidRPr="00917953">
        <w:rPr>
          <w:szCs w:val="28"/>
        </w:rPr>
        <w:t>от ______________________________</w:t>
      </w:r>
      <w:r w:rsidR="000624CC">
        <w:rPr>
          <w:szCs w:val="28"/>
        </w:rPr>
        <w:t>_______</w:t>
      </w:r>
    </w:p>
    <w:p w:rsidR="00AA3A30" w:rsidRPr="00917953" w:rsidRDefault="00AA3A30" w:rsidP="00AA3A30">
      <w:pPr>
        <w:widowControl w:val="0"/>
        <w:autoSpaceDE w:val="0"/>
        <w:autoSpaceDN w:val="0"/>
        <w:adjustRightInd w:val="0"/>
        <w:ind w:left="4536"/>
        <w:rPr>
          <w:szCs w:val="28"/>
        </w:rPr>
      </w:pPr>
      <w:r w:rsidRPr="00917953">
        <w:rPr>
          <w:szCs w:val="28"/>
        </w:rPr>
        <w:t>________________________________</w:t>
      </w:r>
      <w:r w:rsidR="000624CC">
        <w:rPr>
          <w:szCs w:val="28"/>
        </w:rPr>
        <w:t>________</w:t>
      </w:r>
    </w:p>
    <w:p w:rsidR="00AA3A30" w:rsidRPr="00917953" w:rsidRDefault="00AA3A30" w:rsidP="00AA3A30">
      <w:pPr>
        <w:widowControl w:val="0"/>
        <w:autoSpaceDE w:val="0"/>
        <w:autoSpaceDN w:val="0"/>
        <w:adjustRightInd w:val="0"/>
        <w:ind w:left="4536"/>
        <w:rPr>
          <w:szCs w:val="28"/>
        </w:rPr>
      </w:pPr>
      <w:r w:rsidRPr="00917953">
        <w:rPr>
          <w:szCs w:val="28"/>
        </w:rPr>
        <w:t>________________________________</w:t>
      </w:r>
      <w:r w:rsidR="000624CC">
        <w:rPr>
          <w:szCs w:val="28"/>
        </w:rPr>
        <w:t>________</w:t>
      </w:r>
    </w:p>
    <w:p w:rsidR="00AA3A30" w:rsidRPr="00917953" w:rsidRDefault="00AA3A30" w:rsidP="00AA3A30">
      <w:pPr>
        <w:widowControl w:val="0"/>
        <w:autoSpaceDE w:val="0"/>
        <w:autoSpaceDN w:val="0"/>
        <w:adjustRightInd w:val="0"/>
        <w:ind w:left="4536"/>
        <w:jc w:val="center"/>
        <w:rPr>
          <w:szCs w:val="28"/>
          <w:vertAlign w:val="superscript"/>
        </w:rPr>
      </w:pPr>
      <w:r w:rsidRPr="00917953">
        <w:rPr>
          <w:szCs w:val="28"/>
          <w:vertAlign w:val="superscript"/>
        </w:rPr>
        <w:t>(Ф.И.О. заявителя; наименование организации, Ф.И.О., должность руководителя, ИНН)</w:t>
      </w:r>
    </w:p>
    <w:p w:rsidR="00AA3A30" w:rsidRPr="00917953" w:rsidRDefault="00AA3A30" w:rsidP="00AA3A30">
      <w:pPr>
        <w:widowControl w:val="0"/>
        <w:autoSpaceDE w:val="0"/>
        <w:autoSpaceDN w:val="0"/>
        <w:adjustRightInd w:val="0"/>
        <w:ind w:left="4536"/>
        <w:rPr>
          <w:szCs w:val="28"/>
        </w:rPr>
      </w:pPr>
      <w:r w:rsidRPr="00917953">
        <w:rPr>
          <w:szCs w:val="28"/>
        </w:rPr>
        <w:t>Почтовый индекс, адрес: __________</w:t>
      </w:r>
      <w:r w:rsidR="000624CC">
        <w:rPr>
          <w:szCs w:val="28"/>
        </w:rPr>
        <w:t>________</w:t>
      </w:r>
    </w:p>
    <w:p w:rsidR="00AA3A30" w:rsidRPr="00917953" w:rsidRDefault="00AA3A30" w:rsidP="00AA3A30">
      <w:pPr>
        <w:widowControl w:val="0"/>
        <w:autoSpaceDE w:val="0"/>
        <w:autoSpaceDN w:val="0"/>
        <w:adjustRightInd w:val="0"/>
        <w:ind w:left="4536"/>
        <w:rPr>
          <w:szCs w:val="28"/>
        </w:rPr>
      </w:pPr>
      <w:r w:rsidRPr="00917953">
        <w:rPr>
          <w:szCs w:val="28"/>
        </w:rPr>
        <w:t>________________________________</w:t>
      </w:r>
      <w:r w:rsidR="000624CC">
        <w:rPr>
          <w:szCs w:val="28"/>
        </w:rPr>
        <w:t>________</w:t>
      </w:r>
    </w:p>
    <w:p w:rsidR="00AA3A30" w:rsidRPr="00917953" w:rsidRDefault="00AA3A30" w:rsidP="00AA3A30">
      <w:pPr>
        <w:widowControl w:val="0"/>
        <w:autoSpaceDE w:val="0"/>
        <w:autoSpaceDN w:val="0"/>
        <w:adjustRightInd w:val="0"/>
        <w:ind w:left="4536"/>
        <w:rPr>
          <w:szCs w:val="28"/>
        </w:rPr>
      </w:pPr>
      <w:r w:rsidRPr="00917953">
        <w:rPr>
          <w:szCs w:val="28"/>
        </w:rPr>
        <w:t>________________________________</w:t>
      </w:r>
      <w:r w:rsidR="000624CC">
        <w:rPr>
          <w:szCs w:val="28"/>
        </w:rPr>
        <w:t>________</w:t>
      </w:r>
    </w:p>
    <w:p w:rsidR="00AA3A30" w:rsidRPr="00917953" w:rsidRDefault="00AA3A30" w:rsidP="00AA3A30">
      <w:pPr>
        <w:widowControl w:val="0"/>
        <w:autoSpaceDE w:val="0"/>
        <w:autoSpaceDN w:val="0"/>
        <w:adjustRightInd w:val="0"/>
        <w:ind w:left="4536"/>
        <w:rPr>
          <w:szCs w:val="28"/>
        </w:rPr>
      </w:pPr>
      <w:r w:rsidRPr="00917953">
        <w:rPr>
          <w:szCs w:val="28"/>
        </w:rPr>
        <w:t>Телефон: _______________________</w:t>
      </w:r>
      <w:r w:rsidR="000624CC">
        <w:rPr>
          <w:szCs w:val="28"/>
        </w:rPr>
        <w:t>________</w:t>
      </w:r>
    </w:p>
    <w:p w:rsidR="00AA3A30" w:rsidRPr="00917953" w:rsidRDefault="00AA3A30" w:rsidP="00AA3A30">
      <w:pPr>
        <w:widowControl w:val="0"/>
        <w:autoSpaceDE w:val="0"/>
        <w:autoSpaceDN w:val="0"/>
        <w:adjustRightInd w:val="0"/>
        <w:ind w:left="4536"/>
        <w:rPr>
          <w:szCs w:val="28"/>
        </w:rPr>
      </w:pPr>
    </w:p>
    <w:p w:rsidR="00AA3A30" w:rsidRPr="00917953" w:rsidRDefault="00AA3A30" w:rsidP="00AA3A30">
      <w:pPr>
        <w:widowControl w:val="0"/>
        <w:autoSpaceDE w:val="0"/>
        <w:autoSpaceDN w:val="0"/>
        <w:adjustRightInd w:val="0"/>
        <w:jc w:val="center"/>
        <w:rPr>
          <w:szCs w:val="28"/>
        </w:rPr>
      </w:pPr>
    </w:p>
    <w:p w:rsidR="00AA3A30" w:rsidRPr="00917953" w:rsidRDefault="00AA3A30" w:rsidP="00AA3A30">
      <w:pPr>
        <w:widowControl w:val="0"/>
        <w:autoSpaceDE w:val="0"/>
        <w:autoSpaceDN w:val="0"/>
        <w:adjustRightInd w:val="0"/>
        <w:jc w:val="center"/>
        <w:rPr>
          <w:szCs w:val="28"/>
        </w:rPr>
      </w:pPr>
      <w:r w:rsidRPr="00917953">
        <w:rPr>
          <w:szCs w:val="28"/>
        </w:rPr>
        <w:t>ЗАЯВЛЕНИЕ</w:t>
      </w:r>
    </w:p>
    <w:p w:rsidR="00AA3A30" w:rsidRPr="00917953" w:rsidRDefault="00AA3A30" w:rsidP="00AA3A30">
      <w:pPr>
        <w:widowControl w:val="0"/>
        <w:autoSpaceDE w:val="0"/>
        <w:autoSpaceDN w:val="0"/>
        <w:adjustRightInd w:val="0"/>
        <w:rPr>
          <w:szCs w:val="28"/>
        </w:rPr>
      </w:pPr>
    </w:p>
    <w:p w:rsidR="00AA3A30" w:rsidRPr="00917953" w:rsidRDefault="00AA3A30" w:rsidP="00AA3A30">
      <w:pPr>
        <w:widowControl w:val="0"/>
        <w:autoSpaceDE w:val="0"/>
        <w:autoSpaceDN w:val="0"/>
        <w:adjustRightInd w:val="0"/>
        <w:ind w:firstLine="709"/>
        <w:rPr>
          <w:szCs w:val="28"/>
        </w:rPr>
      </w:pPr>
      <w:r w:rsidRPr="00917953">
        <w:rPr>
          <w:szCs w:val="28"/>
        </w:rPr>
        <w:t>Прошу внести изменение в разрешение на строительство ________________________________________________________________,</w:t>
      </w:r>
    </w:p>
    <w:p w:rsidR="00AA3A30" w:rsidRPr="00917953" w:rsidRDefault="00AA3A30" w:rsidP="00AA3A30">
      <w:pPr>
        <w:widowControl w:val="0"/>
        <w:autoSpaceDE w:val="0"/>
        <w:autoSpaceDN w:val="0"/>
        <w:adjustRightInd w:val="0"/>
        <w:jc w:val="center"/>
        <w:rPr>
          <w:szCs w:val="28"/>
          <w:vertAlign w:val="superscript"/>
        </w:rPr>
      </w:pPr>
      <w:r w:rsidRPr="00917953">
        <w:rPr>
          <w:szCs w:val="28"/>
          <w:vertAlign w:val="superscript"/>
        </w:rPr>
        <w:t>(реквизиты разрешения на строительство)</w:t>
      </w:r>
    </w:p>
    <w:p w:rsidR="00AA3A30" w:rsidRPr="00917953" w:rsidRDefault="00AA3A30" w:rsidP="00AA3A30">
      <w:pPr>
        <w:widowControl w:val="0"/>
        <w:autoSpaceDE w:val="0"/>
        <w:autoSpaceDN w:val="0"/>
        <w:adjustRightInd w:val="0"/>
        <w:rPr>
          <w:szCs w:val="28"/>
        </w:rPr>
      </w:pPr>
      <w:r w:rsidRPr="00917953">
        <w:rPr>
          <w:szCs w:val="28"/>
        </w:rPr>
        <w:t xml:space="preserve">в связи с допущенными опечатками и (или) ошибками в тексте </w:t>
      </w:r>
      <w:r>
        <w:rPr>
          <w:szCs w:val="28"/>
        </w:rPr>
        <w:t>разрешения</w:t>
      </w:r>
      <w:r w:rsidRPr="00917953">
        <w:rPr>
          <w:szCs w:val="28"/>
        </w:rPr>
        <w:t>:</w:t>
      </w:r>
    </w:p>
    <w:p w:rsidR="00AA3A30" w:rsidRPr="00917953" w:rsidRDefault="00AA3A30" w:rsidP="00AA3A30">
      <w:pPr>
        <w:widowControl w:val="0"/>
        <w:autoSpaceDE w:val="0"/>
        <w:autoSpaceDN w:val="0"/>
        <w:adjustRightInd w:val="0"/>
        <w:rPr>
          <w:szCs w:val="28"/>
        </w:rPr>
      </w:pPr>
      <w:r w:rsidRPr="00917953">
        <w:rPr>
          <w:szCs w:val="28"/>
        </w:rPr>
        <w:t xml:space="preserve">________________________________________________________________ </w:t>
      </w:r>
    </w:p>
    <w:p w:rsidR="00AA3A30" w:rsidRPr="00917953" w:rsidRDefault="00AA3A30" w:rsidP="00AA3A30">
      <w:pPr>
        <w:widowControl w:val="0"/>
        <w:autoSpaceDE w:val="0"/>
        <w:autoSpaceDN w:val="0"/>
        <w:adjustRightInd w:val="0"/>
        <w:jc w:val="center"/>
        <w:rPr>
          <w:szCs w:val="28"/>
          <w:vertAlign w:val="superscript"/>
        </w:rPr>
      </w:pPr>
      <w:r w:rsidRPr="00917953">
        <w:rPr>
          <w:szCs w:val="28"/>
          <w:vertAlign w:val="superscript"/>
        </w:rPr>
        <w:t>(указываются допущенные опечатки и (или) ошибки</w:t>
      </w:r>
    </w:p>
    <w:p w:rsidR="00AA3A30" w:rsidRPr="00917953" w:rsidRDefault="00AA3A30" w:rsidP="00AA3A30">
      <w:pPr>
        <w:widowControl w:val="0"/>
        <w:autoSpaceDE w:val="0"/>
        <w:autoSpaceDN w:val="0"/>
        <w:adjustRightInd w:val="0"/>
        <w:rPr>
          <w:szCs w:val="28"/>
        </w:rPr>
      </w:pPr>
      <w:r w:rsidRPr="00917953">
        <w:rPr>
          <w:szCs w:val="28"/>
        </w:rPr>
        <w:t xml:space="preserve">________________________________________________________________ </w:t>
      </w:r>
    </w:p>
    <w:p w:rsidR="00AA3A30" w:rsidRPr="00917953" w:rsidRDefault="00AA3A30" w:rsidP="00AA3A30">
      <w:pPr>
        <w:widowControl w:val="0"/>
        <w:autoSpaceDE w:val="0"/>
        <w:autoSpaceDN w:val="0"/>
        <w:adjustRightInd w:val="0"/>
        <w:jc w:val="center"/>
        <w:rPr>
          <w:szCs w:val="28"/>
          <w:vertAlign w:val="superscript"/>
        </w:rPr>
      </w:pPr>
      <w:r w:rsidRPr="00917953">
        <w:rPr>
          <w:szCs w:val="28"/>
          <w:vertAlign w:val="superscript"/>
        </w:rPr>
        <w:t>и предлагаемая новая редакция текста изменений)</w:t>
      </w:r>
    </w:p>
    <w:p w:rsidR="00AA3A30" w:rsidRPr="00917953" w:rsidRDefault="00AA3A30" w:rsidP="00AA3A30">
      <w:pPr>
        <w:widowControl w:val="0"/>
        <w:autoSpaceDE w:val="0"/>
        <w:autoSpaceDN w:val="0"/>
        <w:adjustRightInd w:val="0"/>
        <w:rPr>
          <w:szCs w:val="28"/>
        </w:rPr>
      </w:pPr>
      <w:r w:rsidRPr="00917953">
        <w:rPr>
          <w:szCs w:val="28"/>
        </w:rPr>
        <w:t>________________________________________________________________</w:t>
      </w:r>
    </w:p>
    <w:p w:rsidR="00AA3A30" w:rsidRPr="00917953" w:rsidRDefault="00AA3A30" w:rsidP="00AA3A30">
      <w:pPr>
        <w:widowControl w:val="0"/>
        <w:autoSpaceDE w:val="0"/>
        <w:autoSpaceDN w:val="0"/>
        <w:adjustRightInd w:val="0"/>
        <w:rPr>
          <w:szCs w:val="28"/>
        </w:rPr>
      </w:pPr>
    </w:p>
    <w:p w:rsidR="00AA3A30" w:rsidRPr="00917953" w:rsidRDefault="00AA3A30" w:rsidP="00AA3A30">
      <w:pPr>
        <w:widowControl w:val="0"/>
        <w:autoSpaceDE w:val="0"/>
        <w:autoSpaceDN w:val="0"/>
        <w:adjustRightInd w:val="0"/>
        <w:rPr>
          <w:szCs w:val="28"/>
        </w:rPr>
      </w:pPr>
      <w:r w:rsidRPr="00917953">
        <w:rPr>
          <w:szCs w:val="28"/>
        </w:rPr>
        <w:t>______________</w:t>
      </w:r>
      <w:r w:rsidRPr="00917953">
        <w:rPr>
          <w:szCs w:val="28"/>
        </w:rPr>
        <w:tab/>
      </w:r>
      <w:r w:rsidRPr="00917953">
        <w:rPr>
          <w:szCs w:val="28"/>
        </w:rPr>
        <w:tab/>
      </w:r>
      <w:r w:rsidRPr="00917953">
        <w:rPr>
          <w:szCs w:val="28"/>
        </w:rPr>
        <w:tab/>
      </w:r>
      <w:r w:rsidRPr="00917953">
        <w:rPr>
          <w:szCs w:val="28"/>
        </w:rPr>
        <w:tab/>
        <w:t>____________________</w:t>
      </w:r>
    </w:p>
    <w:p w:rsidR="00AA3A30" w:rsidRPr="00917953" w:rsidRDefault="00AA3A30" w:rsidP="00AA3A30">
      <w:pPr>
        <w:widowControl w:val="0"/>
        <w:autoSpaceDE w:val="0"/>
        <w:autoSpaceDN w:val="0"/>
        <w:adjustRightInd w:val="0"/>
        <w:rPr>
          <w:szCs w:val="28"/>
          <w:vertAlign w:val="superscript"/>
        </w:rPr>
      </w:pPr>
      <w:r w:rsidRPr="00917953">
        <w:rPr>
          <w:szCs w:val="28"/>
          <w:vertAlign w:val="superscript"/>
        </w:rPr>
        <w:t xml:space="preserve">                Дата                </w:t>
      </w:r>
      <w:r w:rsidRPr="00917953">
        <w:rPr>
          <w:szCs w:val="28"/>
          <w:vertAlign w:val="superscript"/>
        </w:rPr>
        <w:tab/>
      </w:r>
      <w:r w:rsidRPr="00917953">
        <w:rPr>
          <w:szCs w:val="28"/>
          <w:vertAlign w:val="superscript"/>
        </w:rPr>
        <w:tab/>
      </w:r>
      <w:r w:rsidRPr="00917953">
        <w:rPr>
          <w:szCs w:val="28"/>
          <w:vertAlign w:val="superscript"/>
        </w:rPr>
        <w:tab/>
      </w:r>
      <w:r w:rsidRPr="00917953">
        <w:rPr>
          <w:szCs w:val="28"/>
          <w:vertAlign w:val="superscript"/>
        </w:rPr>
        <w:tab/>
      </w:r>
      <w:r w:rsidRPr="00917953">
        <w:rPr>
          <w:szCs w:val="28"/>
          <w:vertAlign w:val="superscript"/>
        </w:rPr>
        <w:tab/>
        <w:t>Подпись заявителя</w:t>
      </w:r>
    </w:p>
    <w:p w:rsidR="00AA3A30" w:rsidRPr="00917953" w:rsidRDefault="00AA3A30" w:rsidP="00AA3A30">
      <w:pPr>
        <w:widowControl w:val="0"/>
        <w:autoSpaceDE w:val="0"/>
        <w:autoSpaceDN w:val="0"/>
        <w:adjustRightInd w:val="0"/>
        <w:rPr>
          <w:szCs w:val="28"/>
        </w:rPr>
      </w:pPr>
    </w:p>
    <w:p w:rsidR="00AA3A30" w:rsidRPr="00917953" w:rsidRDefault="00AA3A30" w:rsidP="00AA3A30">
      <w:pPr>
        <w:widowControl w:val="0"/>
        <w:autoSpaceDE w:val="0"/>
        <w:autoSpaceDN w:val="0"/>
        <w:adjustRightInd w:val="0"/>
        <w:rPr>
          <w:szCs w:val="28"/>
        </w:rPr>
      </w:pPr>
      <w:r w:rsidRPr="00917953">
        <w:rPr>
          <w:szCs w:val="28"/>
        </w:rPr>
        <w:t>Приложение:</w:t>
      </w:r>
    </w:p>
    <w:p w:rsidR="00AA3A30" w:rsidRPr="00917953" w:rsidRDefault="00AA3A30" w:rsidP="00AA3A30">
      <w:pPr>
        <w:widowControl w:val="0"/>
        <w:autoSpaceDE w:val="0"/>
        <w:autoSpaceDN w:val="0"/>
        <w:adjustRightInd w:val="0"/>
        <w:rPr>
          <w:szCs w:val="28"/>
        </w:rPr>
      </w:pPr>
      <w:r w:rsidRPr="00917953">
        <w:rPr>
          <w:szCs w:val="28"/>
        </w:rPr>
        <w:t>1. _________________________________________________________</w:t>
      </w:r>
    </w:p>
    <w:p w:rsidR="00AA3A30" w:rsidRPr="00917953" w:rsidRDefault="00AA3A30" w:rsidP="00AA3A30">
      <w:pPr>
        <w:widowControl w:val="0"/>
        <w:autoSpaceDE w:val="0"/>
        <w:autoSpaceDN w:val="0"/>
        <w:adjustRightInd w:val="0"/>
        <w:rPr>
          <w:szCs w:val="28"/>
        </w:rPr>
      </w:pPr>
      <w:r w:rsidRPr="00917953">
        <w:rPr>
          <w:szCs w:val="28"/>
        </w:rPr>
        <w:t xml:space="preserve">2. _________________________________________________________ </w:t>
      </w:r>
    </w:p>
    <w:p w:rsidR="00AA3A30" w:rsidRPr="005A16AA" w:rsidRDefault="00AA3A30" w:rsidP="00AA3A30">
      <w:pPr>
        <w:widowControl w:val="0"/>
        <w:autoSpaceDE w:val="0"/>
        <w:autoSpaceDN w:val="0"/>
        <w:adjustRightInd w:val="0"/>
        <w:jc w:val="center"/>
        <w:rPr>
          <w:szCs w:val="28"/>
          <w:vertAlign w:val="superscript"/>
        </w:rPr>
      </w:pPr>
      <w:r w:rsidRPr="00917953">
        <w:rPr>
          <w:szCs w:val="28"/>
          <w:vertAlign w:val="superscript"/>
        </w:rPr>
        <w:t>(Документы, которые заявитель прикладывает к заявлению самостоятельно)</w:t>
      </w:r>
    </w:p>
    <w:p w:rsidR="00AA3A30" w:rsidRPr="005A16AA" w:rsidRDefault="00AA3A30" w:rsidP="00AA3A30">
      <w:pPr>
        <w:widowControl w:val="0"/>
        <w:autoSpaceDE w:val="0"/>
        <w:autoSpaceDN w:val="0"/>
        <w:adjustRightInd w:val="0"/>
        <w:jc w:val="center"/>
        <w:rPr>
          <w:szCs w:val="28"/>
          <w:vertAlign w:val="superscript"/>
        </w:rPr>
      </w:pPr>
    </w:p>
    <w:p w:rsidR="00AA3A30" w:rsidRDefault="00AA3A30" w:rsidP="00AA3A30"/>
    <w:p w:rsidR="00EC5782" w:rsidRDefault="00EC5782" w:rsidP="00AA3A30">
      <w:pPr>
        <w:suppressAutoHyphens w:val="0"/>
        <w:autoSpaceDE w:val="0"/>
        <w:spacing w:line="276" w:lineRule="auto"/>
        <w:ind w:left="3827" w:firstLine="709"/>
        <w:jc w:val="both"/>
      </w:pPr>
    </w:p>
    <w:sectPr w:rsidR="00EC5782" w:rsidSect="005441CE">
      <w:headerReference w:type="even" r:id="rId26"/>
      <w:headerReference w:type="default" r:id="rId27"/>
      <w:headerReference w:type="first" r:id="rId28"/>
      <w:pgSz w:w="11906" w:h="16838"/>
      <w:pgMar w:top="1134" w:right="850" w:bottom="709"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0E6" w:rsidRDefault="004D10E6">
      <w:r>
        <w:separator/>
      </w:r>
    </w:p>
  </w:endnote>
  <w:endnote w:type="continuationSeparator" w:id="1">
    <w:p w:rsidR="004D10E6" w:rsidRDefault="004D10E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0E6" w:rsidRDefault="004D10E6">
      <w:r>
        <w:separator/>
      </w:r>
    </w:p>
  </w:footnote>
  <w:footnote w:type="continuationSeparator" w:id="1">
    <w:p w:rsidR="004D10E6" w:rsidRDefault="004D1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BB7" w:rsidRDefault="0074078A">
    <w:pPr>
      <w:pStyle w:val="aff2"/>
      <w:jc w:val="center"/>
    </w:pPr>
    <w:fldSimple w:instr=" PAGE   \* MERGEFORMAT ">
      <w:r w:rsidR="00846BE4">
        <w:rPr>
          <w:noProof/>
        </w:rPr>
        <w:t>2</w:t>
      </w:r>
    </w:fldSimple>
  </w:p>
  <w:p w:rsidR="00925BB7" w:rsidRDefault="00925BB7">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30" w:rsidRDefault="00AA3A3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30" w:rsidRDefault="0074078A">
    <w:pPr>
      <w:pStyle w:val="aff2"/>
      <w:tabs>
        <w:tab w:val="clear" w:pos="4677"/>
        <w:tab w:val="clear" w:pos="9355"/>
      </w:tabs>
      <w:jc w:val="center"/>
    </w:pPr>
    <w:fldSimple w:instr=" PAGE ">
      <w:r w:rsidR="00846BE4">
        <w:rPr>
          <w:noProof/>
        </w:rPr>
        <w:t>45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30" w:rsidRDefault="00AA3A30">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1077"/>
        </w:tabs>
        <w:ind w:left="0" w:firstLine="72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00000004"/>
    <w:multiLevelType w:val="singleLevel"/>
    <w:tmpl w:val="F670A85C"/>
    <w:name w:val="WW8Num4"/>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4">
    <w:nsid w:val="00000005"/>
    <w:multiLevelType w:val="multilevel"/>
    <w:tmpl w:val="00000005"/>
    <w:name w:val="WW8Num5"/>
    <w:lvl w:ilvl="0">
      <w:start w:val="1"/>
      <w:numFmt w:val="decimal"/>
      <w:lvlText w:val="%1."/>
      <w:lvlJc w:val="left"/>
      <w:pPr>
        <w:tabs>
          <w:tab w:val="num" w:pos="0"/>
        </w:tabs>
        <w:ind w:left="450" w:hanging="450"/>
      </w:pPr>
      <w:rPr>
        <w:rFonts w:ascii="Symbol" w:hAnsi="Symbol" w:cs="Symbol"/>
      </w:rPr>
    </w:lvl>
    <w:lvl w:ilvl="1">
      <w:start w:val="1"/>
      <w:numFmt w:val="decimal"/>
      <w:lvlText w:val="%1.%2."/>
      <w:lvlJc w:val="left"/>
      <w:pPr>
        <w:tabs>
          <w:tab w:val="num" w:pos="0"/>
        </w:tabs>
        <w:ind w:left="720" w:hanging="720"/>
      </w:pPr>
      <w:rPr>
        <w:rFonts w:ascii="OpenSymbol" w:hAnsi="OpenSymbol" w:cs="OpenSymbo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6C640E91"/>
    <w:multiLevelType w:val="hybridMultilevel"/>
    <w:tmpl w:val="3630436C"/>
    <w:lvl w:ilvl="0" w:tplc="2AD803B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D34"/>
    <w:rsid w:val="00021E43"/>
    <w:rsid w:val="0003343C"/>
    <w:rsid w:val="00040EA9"/>
    <w:rsid w:val="00061EA7"/>
    <w:rsid w:val="000624CC"/>
    <w:rsid w:val="0007052E"/>
    <w:rsid w:val="000801E5"/>
    <w:rsid w:val="000841D1"/>
    <w:rsid w:val="0009161A"/>
    <w:rsid w:val="000E0AB0"/>
    <w:rsid w:val="000E67F2"/>
    <w:rsid w:val="000E7A6A"/>
    <w:rsid w:val="000F36E7"/>
    <w:rsid w:val="0010105A"/>
    <w:rsid w:val="00190FBD"/>
    <w:rsid w:val="001A3707"/>
    <w:rsid w:val="001A57F6"/>
    <w:rsid w:val="001C6315"/>
    <w:rsid w:val="001D652E"/>
    <w:rsid w:val="001E0DD4"/>
    <w:rsid w:val="001F7866"/>
    <w:rsid w:val="0021590E"/>
    <w:rsid w:val="002301A4"/>
    <w:rsid w:val="00243553"/>
    <w:rsid w:val="002624B0"/>
    <w:rsid w:val="0028158E"/>
    <w:rsid w:val="002B6E8E"/>
    <w:rsid w:val="002F7966"/>
    <w:rsid w:val="003174D6"/>
    <w:rsid w:val="00322582"/>
    <w:rsid w:val="00345DC5"/>
    <w:rsid w:val="003808F9"/>
    <w:rsid w:val="00393273"/>
    <w:rsid w:val="003B1A44"/>
    <w:rsid w:val="003D354C"/>
    <w:rsid w:val="003E1FC5"/>
    <w:rsid w:val="003E3D3F"/>
    <w:rsid w:val="003F3A14"/>
    <w:rsid w:val="00416E7D"/>
    <w:rsid w:val="004202CF"/>
    <w:rsid w:val="004370F4"/>
    <w:rsid w:val="004561B4"/>
    <w:rsid w:val="00461AA3"/>
    <w:rsid w:val="00462BA2"/>
    <w:rsid w:val="00481277"/>
    <w:rsid w:val="004A03B9"/>
    <w:rsid w:val="004A6301"/>
    <w:rsid w:val="004D10E6"/>
    <w:rsid w:val="00514E09"/>
    <w:rsid w:val="0052019E"/>
    <w:rsid w:val="005441CE"/>
    <w:rsid w:val="00560B58"/>
    <w:rsid w:val="0057719A"/>
    <w:rsid w:val="00585A44"/>
    <w:rsid w:val="005A7FF8"/>
    <w:rsid w:val="005B7092"/>
    <w:rsid w:val="005C5882"/>
    <w:rsid w:val="005F572A"/>
    <w:rsid w:val="005F72E6"/>
    <w:rsid w:val="00603836"/>
    <w:rsid w:val="00664AC5"/>
    <w:rsid w:val="00677487"/>
    <w:rsid w:val="00695405"/>
    <w:rsid w:val="006B12AB"/>
    <w:rsid w:val="006C2223"/>
    <w:rsid w:val="006D3D34"/>
    <w:rsid w:val="006E1FA2"/>
    <w:rsid w:val="006F3A6B"/>
    <w:rsid w:val="006F56FD"/>
    <w:rsid w:val="007317C1"/>
    <w:rsid w:val="0074078A"/>
    <w:rsid w:val="00770B48"/>
    <w:rsid w:val="00777F2A"/>
    <w:rsid w:val="007913AD"/>
    <w:rsid w:val="007961D0"/>
    <w:rsid w:val="007C5FDF"/>
    <w:rsid w:val="007C7C5F"/>
    <w:rsid w:val="007E360C"/>
    <w:rsid w:val="007E5592"/>
    <w:rsid w:val="00800F8D"/>
    <w:rsid w:val="008254F8"/>
    <w:rsid w:val="00832359"/>
    <w:rsid w:val="008400BF"/>
    <w:rsid w:val="008430F7"/>
    <w:rsid w:val="00846BE4"/>
    <w:rsid w:val="00851B71"/>
    <w:rsid w:val="00855D33"/>
    <w:rsid w:val="008706F0"/>
    <w:rsid w:val="00874D13"/>
    <w:rsid w:val="0089345D"/>
    <w:rsid w:val="008A5B86"/>
    <w:rsid w:val="008D24FF"/>
    <w:rsid w:val="008E06FD"/>
    <w:rsid w:val="00906BC2"/>
    <w:rsid w:val="0091101A"/>
    <w:rsid w:val="00925BB7"/>
    <w:rsid w:val="009267C2"/>
    <w:rsid w:val="00926E63"/>
    <w:rsid w:val="009608C0"/>
    <w:rsid w:val="0096682D"/>
    <w:rsid w:val="00971CA1"/>
    <w:rsid w:val="0097687D"/>
    <w:rsid w:val="009B66AE"/>
    <w:rsid w:val="009B7730"/>
    <w:rsid w:val="009D6FCB"/>
    <w:rsid w:val="009F580B"/>
    <w:rsid w:val="00A33AF6"/>
    <w:rsid w:val="00A42A06"/>
    <w:rsid w:val="00A51B3A"/>
    <w:rsid w:val="00A535C8"/>
    <w:rsid w:val="00A724D3"/>
    <w:rsid w:val="00A86A20"/>
    <w:rsid w:val="00AA111E"/>
    <w:rsid w:val="00AA173B"/>
    <w:rsid w:val="00AA3A30"/>
    <w:rsid w:val="00AB3DC1"/>
    <w:rsid w:val="00AE03C0"/>
    <w:rsid w:val="00AF04E5"/>
    <w:rsid w:val="00AF7292"/>
    <w:rsid w:val="00B070DD"/>
    <w:rsid w:val="00B35CC0"/>
    <w:rsid w:val="00B37711"/>
    <w:rsid w:val="00B42B92"/>
    <w:rsid w:val="00B52891"/>
    <w:rsid w:val="00B73011"/>
    <w:rsid w:val="00B829BD"/>
    <w:rsid w:val="00B91442"/>
    <w:rsid w:val="00B94B03"/>
    <w:rsid w:val="00BA0242"/>
    <w:rsid w:val="00BA2678"/>
    <w:rsid w:val="00BB4621"/>
    <w:rsid w:val="00C178AB"/>
    <w:rsid w:val="00C369AC"/>
    <w:rsid w:val="00C457BE"/>
    <w:rsid w:val="00C6432B"/>
    <w:rsid w:val="00C64916"/>
    <w:rsid w:val="00C828D1"/>
    <w:rsid w:val="00CB4564"/>
    <w:rsid w:val="00CD0DC0"/>
    <w:rsid w:val="00CE1D78"/>
    <w:rsid w:val="00CE2F1B"/>
    <w:rsid w:val="00D0086B"/>
    <w:rsid w:val="00D43EE6"/>
    <w:rsid w:val="00D516E7"/>
    <w:rsid w:val="00D52425"/>
    <w:rsid w:val="00D533FE"/>
    <w:rsid w:val="00D63714"/>
    <w:rsid w:val="00D76A48"/>
    <w:rsid w:val="00D76AD5"/>
    <w:rsid w:val="00D8366A"/>
    <w:rsid w:val="00DA0CF7"/>
    <w:rsid w:val="00DA49D5"/>
    <w:rsid w:val="00DA7AA6"/>
    <w:rsid w:val="00DC4760"/>
    <w:rsid w:val="00E175F3"/>
    <w:rsid w:val="00E80F01"/>
    <w:rsid w:val="00E8354E"/>
    <w:rsid w:val="00E8617C"/>
    <w:rsid w:val="00EC5782"/>
    <w:rsid w:val="00EE301C"/>
    <w:rsid w:val="00F017F5"/>
    <w:rsid w:val="00F368BD"/>
    <w:rsid w:val="00F5251E"/>
    <w:rsid w:val="00F54E8C"/>
    <w:rsid w:val="00F6561B"/>
    <w:rsid w:val="00FD2A2F"/>
    <w:rsid w:val="00FE09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8A"/>
    <w:pPr>
      <w:suppressAutoHyphens/>
    </w:pPr>
    <w:rPr>
      <w:kern w:val="1"/>
      <w:sz w:val="24"/>
      <w:szCs w:val="24"/>
      <w:lang w:eastAsia="zh-CN"/>
    </w:rPr>
  </w:style>
  <w:style w:type="paragraph" w:styleId="1">
    <w:name w:val="heading 1"/>
    <w:basedOn w:val="a"/>
    <w:next w:val="a"/>
    <w:qFormat/>
    <w:rsid w:val="0074078A"/>
    <w:pPr>
      <w:widowControl w:val="0"/>
      <w:suppressAutoHyphens w:val="0"/>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74078A"/>
    <w:pPr>
      <w:keepNext/>
      <w:keepLines/>
      <w:spacing w:before="200"/>
      <w:outlineLvl w:val="1"/>
    </w:pPr>
    <w:rPr>
      <w:rFonts w:ascii="Cambria" w:hAnsi="Cambria" w:cs="Cambria"/>
      <w:b/>
      <w:bCs/>
      <w:color w:val="4F81BD"/>
      <w:sz w:val="26"/>
      <w:szCs w:val="26"/>
    </w:rPr>
  </w:style>
  <w:style w:type="paragraph" w:styleId="3">
    <w:name w:val="heading 3"/>
    <w:basedOn w:val="a"/>
    <w:next w:val="a"/>
    <w:qFormat/>
    <w:rsid w:val="0074078A"/>
    <w:pPr>
      <w:keepNext/>
      <w:tabs>
        <w:tab w:val="num" w:pos="2700"/>
      </w:tabs>
      <w:suppressAutoHyphens w:val="0"/>
      <w:spacing w:before="60" w:after="60"/>
      <w:ind w:left="2700" w:hanging="360"/>
      <w:jc w:val="both"/>
      <w:outlineLvl w:val="2"/>
    </w:pPr>
  </w:style>
  <w:style w:type="paragraph" w:styleId="4">
    <w:name w:val="heading 4"/>
    <w:basedOn w:val="a"/>
    <w:next w:val="a"/>
    <w:qFormat/>
    <w:rsid w:val="0074078A"/>
    <w:pPr>
      <w:keepNext/>
      <w:tabs>
        <w:tab w:val="num" w:pos="3420"/>
      </w:tabs>
      <w:suppressAutoHyphens w:val="0"/>
      <w:spacing w:after="60"/>
      <w:ind w:left="3420" w:hanging="360"/>
      <w:jc w:val="both"/>
      <w:outlineLvl w:val="3"/>
    </w:pPr>
    <w:rPr>
      <w:b/>
      <w:bCs/>
    </w:rPr>
  </w:style>
  <w:style w:type="paragraph" w:styleId="5">
    <w:name w:val="heading 5"/>
    <w:basedOn w:val="a"/>
    <w:next w:val="a"/>
    <w:qFormat/>
    <w:rsid w:val="0074078A"/>
    <w:pPr>
      <w:suppressAutoHyphens w:val="0"/>
      <w:spacing w:before="240" w:after="60"/>
      <w:outlineLvl w:val="4"/>
    </w:pPr>
    <w:rPr>
      <w:rFonts w:ascii="Calibri" w:hAnsi="Calibri" w:cs="Calibri"/>
      <w:b/>
      <w:bCs/>
      <w:i/>
      <w:iCs/>
      <w:sz w:val="26"/>
      <w:szCs w:val="26"/>
      <w:lang w:val="en-US" w:bidi="en-US"/>
    </w:rPr>
  </w:style>
  <w:style w:type="paragraph" w:styleId="6">
    <w:name w:val="heading 6"/>
    <w:basedOn w:val="a"/>
    <w:next w:val="a"/>
    <w:qFormat/>
    <w:rsid w:val="0074078A"/>
    <w:pPr>
      <w:tabs>
        <w:tab w:val="num" w:pos="4860"/>
      </w:tabs>
      <w:suppressAutoHyphens w:val="0"/>
      <w:spacing w:before="240" w:after="60"/>
      <w:ind w:left="4860" w:hanging="360"/>
      <w:jc w:val="both"/>
      <w:outlineLvl w:val="5"/>
    </w:pPr>
    <w:rPr>
      <w:rFonts w:ascii="Calibri" w:hAnsi="Calibri" w:cs="Calibri"/>
      <w:b/>
      <w:bCs/>
      <w:sz w:val="22"/>
      <w:szCs w:val="22"/>
    </w:rPr>
  </w:style>
  <w:style w:type="paragraph" w:styleId="7">
    <w:name w:val="heading 7"/>
    <w:basedOn w:val="a"/>
    <w:next w:val="a"/>
    <w:qFormat/>
    <w:rsid w:val="0074078A"/>
    <w:pPr>
      <w:tabs>
        <w:tab w:val="num" w:pos="5580"/>
      </w:tabs>
      <w:suppressAutoHyphens w:val="0"/>
      <w:spacing w:before="240" w:after="60"/>
      <w:ind w:left="5580" w:hanging="360"/>
      <w:jc w:val="both"/>
      <w:outlineLvl w:val="6"/>
    </w:pPr>
    <w:rPr>
      <w:rFonts w:ascii="Calibri" w:hAnsi="Calibri" w:cs="Calibri"/>
    </w:rPr>
  </w:style>
  <w:style w:type="paragraph" w:styleId="8">
    <w:name w:val="heading 8"/>
    <w:basedOn w:val="a"/>
    <w:next w:val="a"/>
    <w:qFormat/>
    <w:rsid w:val="0074078A"/>
    <w:pPr>
      <w:tabs>
        <w:tab w:val="num" w:pos="6300"/>
      </w:tabs>
      <w:suppressAutoHyphens w:val="0"/>
      <w:spacing w:before="240" w:after="60"/>
      <w:ind w:left="6300" w:hanging="360"/>
      <w:jc w:val="both"/>
      <w:outlineLvl w:val="7"/>
    </w:pPr>
    <w:rPr>
      <w:rFonts w:ascii="Calibri" w:hAnsi="Calibri" w:cs="Calibri"/>
      <w:i/>
      <w:iCs/>
    </w:rPr>
  </w:style>
  <w:style w:type="paragraph" w:styleId="9">
    <w:name w:val="heading 9"/>
    <w:basedOn w:val="a"/>
    <w:next w:val="a"/>
    <w:qFormat/>
    <w:rsid w:val="0074078A"/>
    <w:pPr>
      <w:tabs>
        <w:tab w:val="num" w:pos="7020"/>
      </w:tabs>
      <w:suppressAutoHyphens w:val="0"/>
      <w:spacing w:before="240" w:after="60"/>
      <w:ind w:left="7020" w:hanging="360"/>
      <w:jc w:val="both"/>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4078A"/>
    <w:rPr>
      <w:color w:val="000000"/>
    </w:rPr>
  </w:style>
  <w:style w:type="character" w:customStyle="1" w:styleId="WW8Num1z1">
    <w:name w:val="WW8Num1z1"/>
    <w:rsid w:val="0074078A"/>
  </w:style>
  <w:style w:type="character" w:customStyle="1" w:styleId="WW8Num1z2">
    <w:name w:val="WW8Num1z2"/>
    <w:rsid w:val="0074078A"/>
  </w:style>
  <w:style w:type="character" w:customStyle="1" w:styleId="WW8Num1z3">
    <w:name w:val="WW8Num1z3"/>
    <w:rsid w:val="0074078A"/>
  </w:style>
  <w:style w:type="character" w:customStyle="1" w:styleId="WW8Num2z0">
    <w:name w:val="WW8Num2z0"/>
    <w:rsid w:val="0074078A"/>
    <w:rPr>
      <w:rFonts w:ascii="Symbol" w:hAnsi="Symbol" w:cs="Symbol"/>
    </w:rPr>
  </w:style>
  <w:style w:type="character" w:customStyle="1" w:styleId="WW8Num2z1">
    <w:name w:val="WW8Num2z1"/>
    <w:rsid w:val="0074078A"/>
    <w:rPr>
      <w:rFonts w:ascii="OpenSymbol" w:hAnsi="OpenSymbol" w:cs="OpenSymbol"/>
    </w:rPr>
  </w:style>
  <w:style w:type="character" w:customStyle="1" w:styleId="WW8Num2z3">
    <w:name w:val="WW8Num2z3"/>
    <w:rsid w:val="0074078A"/>
    <w:rPr>
      <w:rFonts w:ascii="Wingdings" w:hAnsi="Wingdings" w:cs="OpenSymbol"/>
    </w:rPr>
  </w:style>
  <w:style w:type="character" w:customStyle="1" w:styleId="WW8Num3z0">
    <w:name w:val="WW8Num3z0"/>
    <w:rsid w:val="0074078A"/>
  </w:style>
  <w:style w:type="character" w:customStyle="1" w:styleId="WW8Num3z1">
    <w:name w:val="WW8Num3z1"/>
    <w:rsid w:val="0074078A"/>
  </w:style>
  <w:style w:type="character" w:customStyle="1" w:styleId="WW8Num3z2">
    <w:name w:val="WW8Num3z2"/>
    <w:rsid w:val="0074078A"/>
  </w:style>
  <w:style w:type="character" w:customStyle="1" w:styleId="WW8Num3z3">
    <w:name w:val="WW8Num3z3"/>
    <w:rsid w:val="0074078A"/>
  </w:style>
  <w:style w:type="character" w:customStyle="1" w:styleId="WW8Num4z0">
    <w:name w:val="WW8Num4z0"/>
    <w:rsid w:val="0074078A"/>
    <w:rPr>
      <w:rFonts w:ascii="Courier New" w:hAnsi="Courier New" w:cs="Times New Roman"/>
    </w:rPr>
  </w:style>
  <w:style w:type="character" w:customStyle="1" w:styleId="WW8Num5z0">
    <w:name w:val="WW8Num5z0"/>
    <w:rsid w:val="0074078A"/>
    <w:rPr>
      <w:rFonts w:ascii="Symbol" w:hAnsi="Symbol" w:cs="Symbol"/>
    </w:rPr>
  </w:style>
  <w:style w:type="character" w:customStyle="1" w:styleId="WW8Num5z1">
    <w:name w:val="WW8Num5z1"/>
    <w:rsid w:val="0074078A"/>
    <w:rPr>
      <w:rFonts w:ascii="OpenSymbol" w:hAnsi="OpenSymbol" w:cs="OpenSymbol"/>
    </w:rPr>
  </w:style>
  <w:style w:type="character" w:customStyle="1" w:styleId="WW8Num5z2">
    <w:name w:val="WW8Num5z2"/>
    <w:rsid w:val="0074078A"/>
  </w:style>
  <w:style w:type="character" w:customStyle="1" w:styleId="WW8Num5z3">
    <w:name w:val="WW8Num5z3"/>
    <w:rsid w:val="0074078A"/>
  </w:style>
  <w:style w:type="character" w:customStyle="1" w:styleId="WW8Num5z4">
    <w:name w:val="WW8Num5z4"/>
    <w:rsid w:val="0074078A"/>
  </w:style>
  <w:style w:type="character" w:customStyle="1" w:styleId="WW8Num5z5">
    <w:name w:val="WW8Num5z5"/>
    <w:rsid w:val="0074078A"/>
  </w:style>
  <w:style w:type="character" w:customStyle="1" w:styleId="WW8Num5z6">
    <w:name w:val="WW8Num5z6"/>
    <w:rsid w:val="0074078A"/>
  </w:style>
  <w:style w:type="character" w:customStyle="1" w:styleId="WW8Num5z7">
    <w:name w:val="WW8Num5z7"/>
    <w:rsid w:val="0074078A"/>
  </w:style>
  <w:style w:type="character" w:customStyle="1" w:styleId="WW8Num5z8">
    <w:name w:val="WW8Num5z8"/>
    <w:rsid w:val="0074078A"/>
  </w:style>
  <w:style w:type="character" w:customStyle="1" w:styleId="40">
    <w:name w:val="Основной шрифт абзаца4"/>
    <w:rsid w:val="0074078A"/>
  </w:style>
  <w:style w:type="character" w:customStyle="1" w:styleId="WW8Num1z4">
    <w:name w:val="WW8Num1z4"/>
    <w:rsid w:val="0074078A"/>
  </w:style>
  <w:style w:type="character" w:customStyle="1" w:styleId="WW8Num1z5">
    <w:name w:val="WW8Num1z5"/>
    <w:rsid w:val="0074078A"/>
  </w:style>
  <w:style w:type="character" w:customStyle="1" w:styleId="WW8Num1z6">
    <w:name w:val="WW8Num1z6"/>
    <w:rsid w:val="0074078A"/>
  </w:style>
  <w:style w:type="character" w:customStyle="1" w:styleId="WW8Num1z7">
    <w:name w:val="WW8Num1z7"/>
    <w:rsid w:val="0074078A"/>
  </w:style>
  <w:style w:type="character" w:customStyle="1" w:styleId="WW8Num1z8">
    <w:name w:val="WW8Num1z8"/>
    <w:rsid w:val="0074078A"/>
  </w:style>
  <w:style w:type="character" w:customStyle="1" w:styleId="WW8Num3z4">
    <w:name w:val="WW8Num3z4"/>
    <w:rsid w:val="0074078A"/>
  </w:style>
  <w:style w:type="character" w:customStyle="1" w:styleId="WW8Num3z5">
    <w:name w:val="WW8Num3z5"/>
    <w:rsid w:val="0074078A"/>
  </w:style>
  <w:style w:type="character" w:customStyle="1" w:styleId="WW8Num3z6">
    <w:name w:val="WW8Num3z6"/>
    <w:rsid w:val="0074078A"/>
  </w:style>
  <w:style w:type="character" w:customStyle="1" w:styleId="WW8Num3z7">
    <w:name w:val="WW8Num3z7"/>
    <w:rsid w:val="0074078A"/>
  </w:style>
  <w:style w:type="character" w:customStyle="1" w:styleId="WW8Num3z8">
    <w:name w:val="WW8Num3z8"/>
    <w:rsid w:val="0074078A"/>
  </w:style>
  <w:style w:type="character" w:customStyle="1" w:styleId="WW8Num4z2">
    <w:name w:val="WW8Num4z2"/>
    <w:rsid w:val="0074078A"/>
  </w:style>
  <w:style w:type="character" w:customStyle="1" w:styleId="WW8Num4z3">
    <w:name w:val="WW8Num4z3"/>
    <w:rsid w:val="0074078A"/>
  </w:style>
  <w:style w:type="character" w:customStyle="1" w:styleId="WW8Num4z4">
    <w:name w:val="WW8Num4z4"/>
    <w:rsid w:val="0074078A"/>
  </w:style>
  <w:style w:type="character" w:customStyle="1" w:styleId="WW8Num4z5">
    <w:name w:val="WW8Num4z5"/>
    <w:rsid w:val="0074078A"/>
  </w:style>
  <w:style w:type="character" w:customStyle="1" w:styleId="WW8Num4z6">
    <w:name w:val="WW8Num4z6"/>
    <w:rsid w:val="0074078A"/>
  </w:style>
  <w:style w:type="character" w:customStyle="1" w:styleId="WW8Num4z7">
    <w:name w:val="WW8Num4z7"/>
    <w:rsid w:val="0074078A"/>
  </w:style>
  <w:style w:type="character" w:customStyle="1" w:styleId="WW8Num4z8">
    <w:name w:val="WW8Num4z8"/>
    <w:rsid w:val="0074078A"/>
  </w:style>
  <w:style w:type="character" w:customStyle="1" w:styleId="WW8Num6z0">
    <w:name w:val="WW8Num6z0"/>
    <w:rsid w:val="0074078A"/>
  </w:style>
  <w:style w:type="character" w:customStyle="1" w:styleId="WW8Num6z1">
    <w:name w:val="WW8Num6z1"/>
    <w:rsid w:val="0074078A"/>
  </w:style>
  <w:style w:type="character" w:customStyle="1" w:styleId="WW8Num6z2">
    <w:name w:val="WW8Num6z2"/>
    <w:rsid w:val="0074078A"/>
  </w:style>
  <w:style w:type="character" w:customStyle="1" w:styleId="WW8Num6z3">
    <w:name w:val="WW8Num6z3"/>
    <w:rsid w:val="0074078A"/>
  </w:style>
  <w:style w:type="character" w:customStyle="1" w:styleId="WW8Num6z4">
    <w:name w:val="WW8Num6z4"/>
    <w:rsid w:val="0074078A"/>
  </w:style>
  <w:style w:type="character" w:customStyle="1" w:styleId="WW8Num6z5">
    <w:name w:val="WW8Num6z5"/>
    <w:rsid w:val="0074078A"/>
  </w:style>
  <w:style w:type="character" w:customStyle="1" w:styleId="WW8Num6z6">
    <w:name w:val="WW8Num6z6"/>
    <w:rsid w:val="0074078A"/>
  </w:style>
  <w:style w:type="character" w:customStyle="1" w:styleId="WW8Num6z7">
    <w:name w:val="WW8Num6z7"/>
    <w:rsid w:val="0074078A"/>
  </w:style>
  <w:style w:type="character" w:customStyle="1" w:styleId="WW8Num6z8">
    <w:name w:val="WW8Num6z8"/>
    <w:rsid w:val="0074078A"/>
  </w:style>
  <w:style w:type="character" w:customStyle="1" w:styleId="WW8Num7z0">
    <w:name w:val="WW8Num7z0"/>
    <w:rsid w:val="0074078A"/>
  </w:style>
  <w:style w:type="character" w:customStyle="1" w:styleId="WW8Num7z1">
    <w:name w:val="WW8Num7z1"/>
    <w:rsid w:val="0074078A"/>
  </w:style>
  <w:style w:type="character" w:customStyle="1" w:styleId="WW8Num7z2">
    <w:name w:val="WW8Num7z2"/>
    <w:rsid w:val="0074078A"/>
  </w:style>
  <w:style w:type="character" w:customStyle="1" w:styleId="WW8Num7z3">
    <w:name w:val="WW8Num7z3"/>
    <w:rsid w:val="0074078A"/>
  </w:style>
  <w:style w:type="character" w:customStyle="1" w:styleId="WW8Num7z4">
    <w:name w:val="WW8Num7z4"/>
    <w:rsid w:val="0074078A"/>
  </w:style>
  <w:style w:type="character" w:customStyle="1" w:styleId="WW8Num7z5">
    <w:name w:val="WW8Num7z5"/>
    <w:rsid w:val="0074078A"/>
  </w:style>
  <w:style w:type="character" w:customStyle="1" w:styleId="WW8Num7z6">
    <w:name w:val="WW8Num7z6"/>
    <w:rsid w:val="0074078A"/>
  </w:style>
  <w:style w:type="character" w:customStyle="1" w:styleId="WW8Num7z7">
    <w:name w:val="WW8Num7z7"/>
    <w:rsid w:val="0074078A"/>
  </w:style>
  <w:style w:type="character" w:customStyle="1" w:styleId="WW8Num7z8">
    <w:name w:val="WW8Num7z8"/>
    <w:rsid w:val="0074078A"/>
  </w:style>
  <w:style w:type="character" w:customStyle="1" w:styleId="WW8Num8z0">
    <w:name w:val="WW8Num8z0"/>
    <w:rsid w:val="0074078A"/>
    <w:rPr>
      <w:color w:val="000000"/>
    </w:rPr>
  </w:style>
  <w:style w:type="character" w:customStyle="1" w:styleId="WW8Num8z2">
    <w:name w:val="WW8Num8z2"/>
    <w:rsid w:val="0074078A"/>
  </w:style>
  <w:style w:type="character" w:customStyle="1" w:styleId="WW8Num8z3">
    <w:name w:val="WW8Num8z3"/>
    <w:rsid w:val="0074078A"/>
  </w:style>
  <w:style w:type="character" w:customStyle="1" w:styleId="WW8Num8z4">
    <w:name w:val="WW8Num8z4"/>
    <w:rsid w:val="0074078A"/>
  </w:style>
  <w:style w:type="character" w:customStyle="1" w:styleId="WW8Num8z5">
    <w:name w:val="WW8Num8z5"/>
    <w:rsid w:val="0074078A"/>
  </w:style>
  <w:style w:type="character" w:customStyle="1" w:styleId="WW8Num8z6">
    <w:name w:val="WW8Num8z6"/>
    <w:rsid w:val="0074078A"/>
  </w:style>
  <w:style w:type="character" w:customStyle="1" w:styleId="WW8Num8z7">
    <w:name w:val="WW8Num8z7"/>
    <w:rsid w:val="0074078A"/>
  </w:style>
  <w:style w:type="character" w:customStyle="1" w:styleId="WW8Num8z8">
    <w:name w:val="WW8Num8z8"/>
    <w:rsid w:val="0074078A"/>
  </w:style>
  <w:style w:type="character" w:customStyle="1" w:styleId="WW8Num9z0">
    <w:name w:val="WW8Num9z0"/>
    <w:rsid w:val="0074078A"/>
    <w:rPr>
      <w:rFonts w:ascii="Times New Roman" w:eastAsia="Times New Roman" w:hAnsi="Times New Roman" w:cs="Times New Roman"/>
    </w:rPr>
  </w:style>
  <w:style w:type="character" w:customStyle="1" w:styleId="WW8Num9z1">
    <w:name w:val="WW8Num9z1"/>
    <w:rsid w:val="0074078A"/>
    <w:rPr>
      <w:rFonts w:ascii="Courier New" w:hAnsi="Courier New" w:cs="Courier New"/>
    </w:rPr>
  </w:style>
  <w:style w:type="character" w:customStyle="1" w:styleId="WW8Num9z2">
    <w:name w:val="WW8Num9z2"/>
    <w:rsid w:val="0074078A"/>
    <w:rPr>
      <w:rFonts w:ascii="Wingdings" w:hAnsi="Wingdings" w:cs="Wingdings"/>
    </w:rPr>
  </w:style>
  <w:style w:type="character" w:customStyle="1" w:styleId="WW8Num9z3">
    <w:name w:val="WW8Num9z3"/>
    <w:rsid w:val="0074078A"/>
    <w:rPr>
      <w:rFonts w:ascii="Symbol" w:hAnsi="Symbol" w:cs="Symbol"/>
    </w:rPr>
  </w:style>
  <w:style w:type="character" w:customStyle="1" w:styleId="WW8Num10z0">
    <w:name w:val="WW8Num10z0"/>
    <w:rsid w:val="0074078A"/>
    <w:rPr>
      <w:sz w:val="28"/>
    </w:rPr>
  </w:style>
  <w:style w:type="character" w:customStyle="1" w:styleId="WW8Num10z1">
    <w:name w:val="WW8Num10z1"/>
    <w:rsid w:val="0074078A"/>
  </w:style>
  <w:style w:type="character" w:customStyle="1" w:styleId="WW8Num10z2">
    <w:name w:val="WW8Num10z2"/>
    <w:rsid w:val="0074078A"/>
  </w:style>
  <w:style w:type="character" w:customStyle="1" w:styleId="WW8Num10z3">
    <w:name w:val="WW8Num10z3"/>
    <w:rsid w:val="0074078A"/>
  </w:style>
  <w:style w:type="character" w:customStyle="1" w:styleId="WW8Num10z4">
    <w:name w:val="WW8Num10z4"/>
    <w:rsid w:val="0074078A"/>
  </w:style>
  <w:style w:type="character" w:customStyle="1" w:styleId="WW8Num10z5">
    <w:name w:val="WW8Num10z5"/>
    <w:rsid w:val="0074078A"/>
  </w:style>
  <w:style w:type="character" w:customStyle="1" w:styleId="WW8Num10z6">
    <w:name w:val="WW8Num10z6"/>
    <w:rsid w:val="0074078A"/>
  </w:style>
  <w:style w:type="character" w:customStyle="1" w:styleId="WW8Num10z7">
    <w:name w:val="WW8Num10z7"/>
    <w:rsid w:val="0074078A"/>
  </w:style>
  <w:style w:type="character" w:customStyle="1" w:styleId="WW8Num10z8">
    <w:name w:val="WW8Num10z8"/>
    <w:rsid w:val="0074078A"/>
  </w:style>
  <w:style w:type="character" w:customStyle="1" w:styleId="WW8Num11z0">
    <w:name w:val="WW8Num11z0"/>
    <w:rsid w:val="0074078A"/>
  </w:style>
  <w:style w:type="character" w:customStyle="1" w:styleId="WW8Num11z1">
    <w:name w:val="WW8Num11z1"/>
    <w:rsid w:val="0074078A"/>
  </w:style>
  <w:style w:type="character" w:customStyle="1" w:styleId="WW8Num11z2">
    <w:name w:val="WW8Num11z2"/>
    <w:rsid w:val="0074078A"/>
  </w:style>
  <w:style w:type="character" w:customStyle="1" w:styleId="WW8Num11z3">
    <w:name w:val="WW8Num11z3"/>
    <w:rsid w:val="0074078A"/>
  </w:style>
  <w:style w:type="character" w:customStyle="1" w:styleId="WW8Num11z4">
    <w:name w:val="WW8Num11z4"/>
    <w:rsid w:val="0074078A"/>
  </w:style>
  <w:style w:type="character" w:customStyle="1" w:styleId="WW8Num11z5">
    <w:name w:val="WW8Num11z5"/>
    <w:rsid w:val="0074078A"/>
  </w:style>
  <w:style w:type="character" w:customStyle="1" w:styleId="WW8Num11z6">
    <w:name w:val="WW8Num11z6"/>
    <w:rsid w:val="0074078A"/>
  </w:style>
  <w:style w:type="character" w:customStyle="1" w:styleId="WW8Num11z7">
    <w:name w:val="WW8Num11z7"/>
    <w:rsid w:val="0074078A"/>
  </w:style>
  <w:style w:type="character" w:customStyle="1" w:styleId="WW8Num11z8">
    <w:name w:val="WW8Num11z8"/>
    <w:rsid w:val="0074078A"/>
  </w:style>
  <w:style w:type="character" w:customStyle="1" w:styleId="WW8Num12z0">
    <w:name w:val="WW8Num12z0"/>
    <w:rsid w:val="0074078A"/>
  </w:style>
  <w:style w:type="character" w:customStyle="1" w:styleId="WW8Num12z1">
    <w:name w:val="WW8Num12z1"/>
    <w:rsid w:val="0074078A"/>
  </w:style>
  <w:style w:type="character" w:customStyle="1" w:styleId="WW8Num12z2">
    <w:name w:val="WW8Num12z2"/>
    <w:rsid w:val="0074078A"/>
  </w:style>
  <w:style w:type="character" w:customStyle="1" w:styleId="WW8Num12z3">
    <w:name w:val="WW8Num12z3"/>
    <w:rsid w:val="0074078A"/>
  </w:style>
  <w:style w:type="character" w:customStyle="1" w:styleId="WW8Num12z4">
    <w:name w:val="WW8Num12z4"/>
    <w:rsid w:val="0074078A"/>
  </w:style>
  <w:style w:type="character" w:customStyle="1" w:styleId="WW8Num12z5">
    <w:name w:val="WW8Num12z5"/>
    <w:rsid w:val="0074078A"/>
  </w:style>
  <w:style w:type="character" w:customStyle="1" w:styleId="WW8Num12z6">
    <w:name w:val="WW8Num12z6"/>
    <w:rsid w:val="0074078A"/>
  </w:style>
  <w:style w:type="character" w:customStyle="1" w:styleId="WW8Num12z7">
    <w:name w:val="WW8Num12z7"/>
    <w:rsid w:val="0074078A"/>
  </w:style>
  <w:style w:type="character" w:customStyle="1" w:styleId="WW8Num12z8">
    <w:name w:val="WW8Num12z8"/>
    <w:rsid w:val="0074078A"/>
  </w:style>
  <w:style w:type="character" w:customStyle="1" w:styleId="WW8Num13z0">
    <w:name w:val="WW8Num13z0"/>
    <w:rsid w:val="0074078A"/>
  </w:style>
  <w:style w:type="character" w:customStyle="1" w:styleId="WW8Num13z1">
    <w:name w:val="WW8Num13z1"/>
    <w:rsid w:val="0074078A"/>
  </w:style>
  <w:style w:type="character" w:customStyle="1" w:styleId="WW8Num13z2">
    <w:name w:val="WW8Num13z2"/>
    <w:rsid w:val="0074078A"/>
  </w:style>
  <w:style w:type="character" w:customStyle="1" w:styleId="WW8Num13z3">
    <w:name w:val="WW8Num13z3"/>
    <w:rsid w:val="0074078A"/>
  </w:style>
  <w:style w:type="character" w:customStyle="1" w:styleId="WW8Num13z4">
    <w:name w:val="WW8Num13z4"/>
    <w:rsid w:val="0074078A"/>
  </w:style>
  <w:style w:type="character" w:customStyle="1" w:styleId="WW8Num13z5">
    <w:name w:val="WW8Num13z5"/>
    <w:rsid w:val="0074078A"/>
  </w:style>
  <w:style w:type="character" w:customStyle="1" w:styleId="WW8Num13z6">
    <w:name w:val="WW8Num13z6"/>
    <w:rsid w:val="0074078A"/>
  </w:style>
  <w:style w:type="character" w:customStyle="1" w:styleId="WW8Num13z7">
    <w:name w:val="WW8Num13z7"/>
    <w:rsid w:val="0074078A"/>
  </w:style>
  <w:style w:type="character" w:customStyle="1" w:styleId="WW8Num13z8">
    <w:name w:val="WW8Num13z8"/>
    <w:rsid w:val="0074078A"/>
  </w:style>
  <w:style w:type="character" w:customStyle="1" w:styleId="WW8Num14z0">
    <w:name w:val="WW8Num14z0"/>
    <w:rsid w:val="0074078A"/>
  </w:style>
  <w:style w:type="character" w:customStyle="1" w:styleId="WW8Num14z1">
    <w:name w:val="WW8Num14z1"/>
    <w:rsid w:val="0074078A"/>
  </w:style>
  <w:style w:type="character" w:customStyle="1" w:styleId="WW8Num14z2">
    <w:name w:val="WW8Num14z2"/>
    <w:rsid w:val="0074078A"/>
  </w:style>
  <w:style w:type="character" w:customStyle="1" w:styleId="WW8Num14z3">
    <w:name w:val="WW8Num14z3"/>
    <w:rsid w:val="0074078A"/>
  </w:style>
  <w:style w:type="character" w:customStyle="1" w:styleId="WW8Num14z4">
    <w:name w:val="WW8Num14z4"/>
    <w:rsid w:val="0074078A"/>
  </w:style>
  <w:style w:type="character" w:customStyle="1" w:styleId="WW8Num14z5">
    <w:name w:val="WW8Num14z5"/>
    <w:rsid w:val="0074078A"/>
  </w:style>
  <w:style w:type="character" w:customStyle="1" w:styleId="WW8Num14z6">
    <w:name w:val="WW8Num14z6"/>
    <w:rsid w:val="0074078A"/>
  </w:style>
  <w:style w:type="character" w:customStyle="1" w:styleId="WW8Num14z7">
    <w:name w:val="WW8Num14z7"/>
    <w:rsid w:val="0074078A"/>
  </w:style>
  <w:style w:type="character" w:customStyle="1" w:styleId="WW8Num14z8">
    <w:name w:val="WW8Num14z8"/>
    <w:rsid w:val="0074078A"/>
  </w:style>
  <w:style w:type="character" w:customStyle="1" w:styleId="WW8Num15z0">
    <w:name w:val="WW8Num15z0"/>
    <w:rsid w:val="0074078A"/>
  </w:style>
  <w:style w:type="character" w:customStyle="1" w:styleId="WW8Num15z1">
    <w:name w:val="WW8Num15z1"/>
    <w:rsid w:val="0074078A"/>
  </w:style>
  <w:style w:type="character" w:customStyle="1" w:styleId="WW8Num15z2">
    <w:name w:val="WW8Num15z2"/>
    <w:rsid w:val="0074078A"/>
  </w:style>
  <w:style w:type="character" w:customStyle="1" w:styleId="WW8Num15z3">
    <w:name w:val="WW8Num15z3"/>
    <w:rsid w:val="0074078A"/>
  </w:style>
  <w:style w:type="character" w:customStyle="1" w:styleId="WW8Num15z4">
    <w:name w:val="WW8Num15z4"/>
    <w:rsid w:val="0074078A"/>
  </w:style>
  <w:style w:type="character" w:customStyle="1" w:styleId="WW8Num15z5">
    <w:name w:val="WW8Num15z5"/>
    <w:rsid w:val="0074078A"/>
  </w:style>
  <w:style w:type="character" w:customStyle="1" w:styleId="WW8Num15z6">
    <w:name w:val="WW8Num15z6"/>
    <w:rsid w:val="0074078A"/>
  </w:style>
  <w:style w:type="character" w:customStyle="1" w:styleId="WW8Num15z7">
    <w:name w:val="WW8Num15z7"/>
    <w:rsid w:val="0074078A"/>
  </w:style>
  <w:style w:type="character" w:customStyle="1" w:styleId="WW8Num15z8">
    <w:name w:val="WW8Num15z8"/>
    <w:rsid w:val="0074078A"/>
  </w:style>
  <w:style w:type="character" w:customStyle="1" w:styleId="WW8Num16z0">
    <w:name w:val="WW8Num16z0"/>
    <w:rsid w:val="0074078A"/>
  </w:style>
  <w:style w:type="character" w:customStyle="1" w:styleId="WW8Num16z1">
    <w:name w:val="WW8Num16z1"/>
    <w:rsid w:val="0074078A"/>
  </w:style>
  <w:style w:type="character" w:customStyle="1" w:styleId="WW8Num16z2">
    <w:name w:val="WW8Num16z2"/>
    <w:rsid w:val="0074078A"/>
  </w:style>
  <w:style w:type="character" w:customStyle="1" w:styleId="WW8Num16z3">
    <w:name w:val="WW8Num16z3"/>
    <w:rsid w:val="0074078A"/>
  </w:style>
  <w:style w:type="character" w:customStyle="1" w:styleId="WW8Num16z4">
    <w:name w:val="WW8Num16z4"/>
    <w:rsid w:val="0074078A"/>
  </w:style>
  <w:style w:type="character" w:customStyle="1" w:styleId="WW8Num16z5">
    <w:name w:val="WW8Num16z5"/>
    <w:rsid w:val="0074078A"/>
  </w:style>
  <w:style w:type="character" w:customStyle="1" w:styleId="WW8Num16z6">
    <w:name w:val="WW8Num16z6"/>
    <w:rsid w:val="0074078A"/>
  </w:style>
  <w:style w:type="character" w:customStyle="1" w:styleId="WW8Num16z7">
    <w:name w:val="WW8Num16z7"/>
    <w:rsid w:val="0074078A"/>
  </w:style>
  <w:style w:type="character" w:customStyle="1" w:styleId="WW8Num16z8">
    <w:name w:val="WW8Num16z8"/>
    <w:rsid w:val="0074078A"/>
  </w:style>
  <w:style w:type="character" w:customStyle="1" w:styleId="WW8Num17z0">
    <w:name w:val="WW8Num17z0"/>
    <w:rsid w:val="0074078A"/>
  </w:style>
  <w:style w:type="character" w:customStyle="1" w:styleId="WW8Num17z1">
    <w:name w:val="WW8Num17z1"/>
    <w:rsid w:val="0074078A"/>
  </w:style>
  <w:style w:type="character" w:customStyle="1" w:styleId="WW8Num17z2">
    <w:name w:val="WW8Num17z2"/>
    <w:rsid w:val="0074078A"/>
  </w:style>
  <w:style w:type="character" w:customStyle="1" w:styleId="WW8Num17z3">
    <w:name w:val="WW8Num17z3"/>
    <w:rsid w:val="0074078A"/>
  </w:style>
  <w:style w:type="character" w:customStyle="1" w:styleId="WW8Num17z4">
    <w:name w:val="WW8Num17z4"/>
    <w:rsid w:val="0074078A"/>
  </w:style>
  <w:style w:type="character" w:customStyle="1" w:styleId="WW8Num17z5">
    <w:name w:val="WW8Num17z5"/>
    <w:rsid w:val="0074078A"/>
  </w:style>
  <w:style w:type="character" w:customStyle="1" w:styleId="WW8Num17z6">
    <w:name w:val="WW8Num17z6"/>
    <w:rsid w:val="0074078A"/>
  </w:style>
  <w:style w:type="character" w:customStyle="1" w:styleId="WW8Num17z7">
    <w:name w:val="WW8Num17z7"/>
    <w:rsid w:val="0074078A"/>
  </w:style>
  <w:style w:type="character" w:customStyle="1" w:styleId="WW8Num17z8">
    <w:name w:val="WW8Num17z8"/>
    <w:rsid w:val="0074078A"/>
  </w:style>
  <w:style w:type="character" w:customStyle="1" w:styleId="WW8Num18z0">
    <w:name w:val="WW8Num18z0"/>
    <w:rsid w:val="0074078A"/>
  </w:style>
  <w:style w:type="character" w:customStyle="1" w:styleId="WW8Num18z1">
    <w:name w:val="WW8Num18z1"/>
    <w:rsid w:val="0074078A"/>
  </w:style>
  <w:style w:type="character" w:customStyle="1" w:styleId="WW8Num18z2">
    <w:name w:val="WW8Num18z2"/>
    <w:rsid w:val="0074078A"/>
  </w:style>
  <w:style w:type="character" w:customStyle="1" w:styleId="WW8Num18z3">
    <w:name w:val="WW8Num18z3"/>
    <w:rsid w:val="0074078A"/>
  </w:style>
  <w:style w:type="character" w:customStyle="1" w:styleId="WW8Num18z4">
    <w:name w:val="WW8Num18z4"/>
    <w:rsid w:val="0074078A"/>
  </w:style>
  <w:style w:type="character" w:customStyle="1" w:styleId="WW8Num18z5">
    <w:name w:val="WW8Num18z5"/>
    <w:rsid w:val="0074078A"/>
  </w:style>
  <w:style w:type="character" w:customStyle="1" w:styleId="WW8Num18z6">
    <w:name w:val="WW8Num18z6"/>
    <w:rsid w:val="0074078A"/>
  </w:style>
  <w:style w:type="character" w:customStyle="1" w:styleId="WW8Num18z7">
    <w:name w:val="WW8Num18z7"/>
    <w:rsid w:val="0074078A"/>
  </w:style>
  <w:style w:type="character" w:customStyle="1" w:styleId="WW8Num18z8">
    <w:name w:val="WW8Num18z8"/>
    <w:rsid w:val="0074078A"/>
  </w:style>
  <w:style w:type="character" w:customStyle="1" w:styleId="WW8Num19z0">
    <w:name w:val="WW8Num19z0"/>
    <w:rsid w:val="0074078A"/>
  </w:style>
  <w:style w:type="character" w:customStyle="1" w:styleId="WW8Num19z1">
    <w:name w:val="WW8Num19z1"/>
    <w:rsid w:val="0074078A"/>
  </w:style>
  <w:style w:type="character" w:customStyle="1" w:styleId="WW8Num19z2">
    <w:name w:val="WW8Num19z2"/>
    <w:rsid w:val="0074078A"/>
  </w:style>
  <w:style w:type="character" w:customStyle="1" w:styleId="WW8Num19z3">
    <w:name w:val="WW8Num19z3"/>
    <w:rsid w:val="0074078A"/>
  </w:style>
  <w:style w:type="character" w:customStyle="1" w:styleId="WW8Num19z4">
    <w:name w:val="WW8Num19z4"/>
    <w:rsid w:val="0074078A"/>
  </w:style>
  <w:style w:type="character" w:customStyle="1" w:styleId="WW8Num19z5">
    <w:name w:val="WW8Num19z5"/>
    <w:rsid w:val="0074078A"/>
  </w:style>
  <w:style w:type="character" w:customStyle="1" w:styleId="WW8Num19z6">
    <w:name w:val="WW8Num19z6"/>
    <w:rsid w:val="0074078A"/>
  </w:style>
  <w:style w:type="character" w:customStyle="1" w:styleId="WW8Num19z7">
    <w:name w:val="WW8Num19z7"/>
    <w:rsid w:val="0074078A"/>
  </w:style>
  <w:style w:type="character" w:customStyle="1" w:styleId="WW8Num19z8">
    <w:name w:val="WW8Num19z8"/>
    <w:rsid w:val="0074078A"/>
  </w:style>
  <w:style w:type="character" w:customStyle="1" w:styleId="WW8Num20z0">
    <w:name w:val="WW8Num20z0"/>
    <w:rsid w:val="0074078A"/>
  </w:style>
  <w:style w:type="character" w:customStyle="1" w:styleId="WW8Num20z1">
    <w:name w:val="WW8Num20z1"/>
    <w:rsid w:val="0074078A"/>
  </w:style>
  <w:style w:type="character" w:customStyle="1" w:styleId="WW8Num20z2">
    <w:name w:val="WW8Num20z2"/>
    <w:rsid w:val="0074078A"/>
  </w:style>
  <w:style w:type="character" w:customStyle="1" w:styleId="WW8Num20z3">
    <w:name w:val="WW8Num20z3"/>
    <w:rsid w:val="0074078A"/>
  </w:style>
  <w:style w:type="character" w:customStyle="1" w:styleId="WW8Num20z4">
    <w:name w:val="WW8Num20z4"/>
    <w:rsid w:val="0074078A"/>
  </w:style>
  <w:style w:type="character" w:customStyle="1" w:styleId="WW8Num20z5">
    <w:name w:val="WW8Num20z5"/>
    <w:rsid w:val="0074078A"/>
  </w:style>
  <w:style w:type="character" w:customStyle="1" w:styleId="WW8Num20z6">
    <w:name w:val="WW8Num20z6"/>
    <w:rsid w:val="0074078A"/>
  </w:style>
  <w:style w:type="character" w:customStyle="1" w:styleId="WW8Num20z7">
    <w:name w:val="WW8Num20z7"/>
    <w:rsid w:val="0074078A"/>
  </w:style>
  <w:style w:type="character" w:customStyle="1" w:styleId="WW8Num20z8">
    <w:name w:val="WW8Num20z8"/>
    <w:rsid w:val="0074078A"/>
  </w:style>
  <w:style w:type="character" w:customStyle="1" w:styleId="WW8Num21z0">
    <w:name w:val="WW8Num21z0"/>
    <w:rsid w:val="0074078A"/>
  </w:style>
  <w:style w:type="character" w:customStyle="1" w:styleId="WW8Num21z1">
    <w:name w:val="WW8Num21z1"/>
    <w:rsid w:val="0074078A"/>
  </w:style>
  <w:style w:type="character" w:customStyle="1" w:styleId="WW8Num21z2">
    <w:name w:val="WW8Num21z2"/>
    <w:rsid w:val="0074078A"/>
  </w:style>
  <w:style w:type="character" w:customStyle="1" w:styleId="WW8Num21z3">
    <w:name w:val="WW8Num21z3"/>
    <w:rsid w:val="0074078A"/>
  </w:style>
  <w:style w:type="character" w:customStyle="1" w:styleId="WW8Num21z4">
    <w:name w:val="WW8Num21z4"/>
    <w:rsid w:val="0074078A"/>
  </w:style>
  <w:style w:type="character" w:customStyle="1" w:styleId="WW8Num21z5">
    <w:name w:val="WW8Num21z5"/>
    <w:rsid w:val="0074078A"/>
  </w:style>
  <w:style w:type="character" w:customStyle="1" w:styleId="WW8Num21z6">
    <w:name w:val="WW8Num21z6"/>
    <w:rsid w:val="0074078A"/>
  </w:style>
  <w:style w:type="character" w:customStyle="1" w:styleId="WW8Num21z7">
    <w:name w:val="WW8Num21z7"/>
    <w:rsid w:val="0074078A"/>
  </w:style>
  <w:style w:type="character" w:customStyle="1" w:styleId="WW8Num21z8">
    <w:name w:val="WW8Num21z8"/>
    <w:rsid w:val="0074078A"/>
  </w:style>
  <w:style w:type="character" w:customStyle="1" w:styleId="WW8Num22z0">
    <w:name w:val="WW8Num22z0"/>
    <w:rsid w:val="0074078A"/>
  </w:style>
  <w:style w:type="character" w:customStyle="1" w:styleId="WW8Num22z1">
    <w:name w:val="WW8Num22z1"/>
    <w:rsid w:val="0074078A"/>
  </w:style>
  <w:style w:type="character" w:customStyle="1" w:styleId="WW8Num22z2">
    <w:name w:val="WW8Num22z2"/>
    <w:rsid w:val="0074078A"/>
  </w:style>
  <w:style w:type="character" w:customStyle="1" w:styleId="WW8Num22z3">
    <w:name w:val="WW8Num22z3"/>
    <w:rsid w:val="0074078A"/>
  </w:style>
  <w:style w:type="character" w:customStyle="1" w:styleId="WW8Num22z4">
    <w:name w:val="WW8Num22z4"/>
    <w:rsid w:val="0074078A"/>
  </w:style>
  <w:style w:type="character" w:customStyle="1" w:styleId="WW8Num22z5">
    <w:name w:val="WW8Num22z5"/>
    <w:rsid w:val="0074078A"/>
  </w:style>
  <w:style w:type="character" w:customStyle="1" w:styleId="WW8Num22z6">
    <w:name w:val="WW8Num22z6"/>
    <w:rsid w:val="0074078A"/>
  </w:style>
  <w:style w:type="character" w:customStyle="1" w:styleId="WW8Num22z7">
    <w:name w:val="WW8Num22z7"/>
    <w:rsid w:val="0074078A"/>
  </w:style>
  <w:style w:type="character" w:customStyle="1" w:styleId="WW8Num22z8">
    <w:name w:val="WW8Num22z8"/>
    <w:rsid w:val="0074078A"/>
  </w:style>
  <w:style w:type="character" w:customStyle="1" w:styleId="30">
    <w:name w:val="Основной шрифт абзаца3"/>
    <w:rsid w:val="0074078A"/>
  </w:style>
  <w:style w:type="character" w:customStyle="1" w:styleId="10">
    <w:name w:val="Заголовок 1 Знак"/>
    <w:rsid w:val="0074078A"/>
    <w:rPr>
      <w:rFonts w:ascii="Arial" w:hAnsi="Arial" w:cs="Arial"/>
      <w:b/>
      <w:bCs/>
      <w:color w:val="000080"/>
      <w:lang w:val="ru-RU" w:bidi="ar-SA"/>
    </w:rPr>
  </w:style>
  <w:style w:type="character" w:customStyle="1" w:styleId="20">
    <w:name w:val="Заголовок 2 Знак"/>
    <w:rsid w:val="0074078A"/>
    <w:rPr>
      <w:rFonts w:ascii="Cambria" w:hAnsi="Cambria" w:cs="Cambria"/>
      <w:b/>
      <w:bCs/>
      <w:color w:val="4F81BD"/>
      <w:kern w:val="1"/>
      <w:sz w:val="26"/>
      <w:szCs w:val="26"/>
      <w:lang w:val="ru-RU" w:bidi="ar-SA"/>
    </w:rPr>
  </w:style>
  <w:style w:type="character" w:customStyle="1" w:styleId="-">
    <w:name w:val="Ж-курсив"/>
    <w:rsid w:val="0074078A"/>
  </w:style>
  <w:style w:type="character" w:styleId="a3">
    <w:name w:val="page number"/>
    <w:basedOn w:val="30"/>
    <w:rsid w:val="0074078A"/>
  </w:style>
  <w:style w:type="character" w:styleId="a4">
    <w:name w:val="Hyperlink"/>
    <w:rsid w:val="0074078A"/>
    <w:rPr>
      <w:color w:val="0000FF"/>
      <w:u w:val="single"/>
    </w:rPr>
  </w:style>
  <w:style w:type="character" w:customStyle="1" w:styleId="a5">
    <w:name w:val="Основной текст Знак"/>
    <w:rsid w:val="0074078A"/>
    <w:rPr>
      <w:rFonts w:ascii="Calibri" w:eastAsia="Calibri" w:hAnsi="Calibri" w:cs="Calibri"/>
      <w:sz w:val="22"/>
      <w:szCs w:val="22"/>
    </w:rPr>
  </w:style>
  <w:style w:type="character" w:customStyle="1" w:styleId="apple-style-span">
    <w:name w:val="apple-style-span"/>
    <w:basedOn w:val="30"/>
    <w:rsid w:val="0074078A"/>
  </w:style>
  <w:style w:type="character" w:customStyle="1" w:styleId="a6">
    <w:name w:val="Нижний колонтитул Знак"/>
    <w:rsid w:val="0074078A"/>
    <w:rPr>
      <w:kern w:val="1"/>
      <w:sz w:val="24"/>
      <w:szCs w:val="24"/>
    </w:rPr>
  </w:style>
  <w:style w:type="character" w:customStyle="1" w:styleId="T3">
    <w:name w:val="T3"/>
    <w:rsid w:val="0074078A"/>
    <w:rPr>
      <w:sz w:val="24"/>
    </w:rPr>
  </w:style>
  <w:style w:type="character" w:customStyle="1" w:styleId="T27">
    <w:name w:val="T27"/>
    <w:rsid w:val="0074078A"/>
    <w:rPr>
      <w:sz w:val="26"/>
    </w:rPr>
  </w:style>
  <w:style w:type="character" w:customStyle="1" w:styleId="Internet20link">
    <w:name w:val="Internet_20_link"/>
    <w:rsid w:val="0074078A"/>
    <w:rPr>
      <w:color w:val="000080"/>
      <w:u w:val="single"/>
    </w:rPr>
  </w:style>
  <w:style w:type="character" w:customStyle="1" w:styleId="T9">
    <w:name w:val="T9"/>
    <w:rsid w:val="0074078A"/>
    <w:rPr>
      <w:rFonts w:eastAsia="Times New Roman" w:cs="Times New Roman"/>
    </w:rPr>
  </w:style>
  <w:style w:type="character" w:customStyle="1" w:styleId="T11">
    <w:name w:val="T11"/>
    <w:rsid w:val="0074078A"/>
  </w:style>
  <w:style w:type="character" w:customStyle="1" w:styleId="T6">
    <w:name w:val="T6"/>
    <w:rsid w:val="0074078A"/>
    <w:rPr>
      <w:sz w:val="24"/>
    </w:rPr>
  </w:style>
  <w:style w:type="character" w:customStyle="1" w:styleId="31">
    <w:name w:val="Заголовок 3 Знак"/>
    <w:rsid w:val="0074078A"/>
    <w:rPr>
      <w:sz w:val="24"/>
      <w:szCs w:val="24"/>
    </w:rPr>
  </w:style>
  <w:style w:type="character" w:customStyle="1" w:styleId="41">
    <w:name w:val="Заголовок 4 Знак"/>
    <w:rsid w:val="0074078A"/>
    <w:rPr>
      <w:b/>
      <w:bCs/>
      <w:sz w:val="24"/>
      <w:szCs w:val="24"/>
    </w:rPr>
  </w:style>
  <w:style w:type="character" w:customStyle="1" w:styleId="60">
    <w:name w:val="Заголовок 6 Знак"/>
    <w:rsid w:val="0074078A"/>
    <w:rPr>
      <w:rFonts w:ascii="Calibri" w:hAnsi="Calibri" w:cs="Calibri"/>
      <w:b/>
      <w:bCs/>
      <w:sz w:val="22"/>
      <w:szCs w:val="22"/>
    </w:rPr>
  </w:style>
  <w:style w:type="character" w:customStyle="1" w:styleId="70">
    <w:name w:val="Заголовок 7 Знак"/>
    <w:rsid w:val="0074078A"/>
    <w:rPr>
      <w:rFonts w:ascii="Calibri" w:hAnsi="Calibri" w:cs="Calibri"/>
      <w:sz w:val="24"/>
      <w:szCs w:val="24"/>
    </w:rPr>
  </w:style>
  <w:style w:type="character" w:customStyle="1" w:styleId="80">
    <w:name w:val="Заголовок 8 Знак"/>
    <w:rsid w:val="0074078A"/>
    <w:rPr>
      <w:rFonts w:ascii="Calibri" w:hAnsi="Calibri" w:cs="Calibri"/>
      <w:i/>
      <w:iCs/>
      <w:sz w:val="24"/>
      <w:szCs w:val="24"/>
    </w:rPr>
  </w:style>
  <w:style w:type="character" w:customStyle="1" w:styleId="90">
    <w:name w:val="Заголовок 9 Знак"/>
    <w:rsid w:val="0074078A"/>
    <w:rPr>
      <w:rFonts w:ascii="Cambria" w:hAnsi="Cambria" w:cs="Cambria"/>
      <w:sz w:val="22"/>
      <w:szCs w:val="22"/>
    </w:rPr>
  </w:style>
  <w:style w:type="character" w:customStyle="1" w:styleId="21">
    <w:name w:val="Основной шрифт абзаца2"/>
    <w:rsid w:val="0074078A"/>
  </w:style>
  <w:style w:type="character" w:customStyle="1" w:styleId="11">
    <w:name w:val="Основной шрифт абзаца1"/>
    <w:rsid w:val="0074078A"/>
  </w:style>
  <w:style w:type="character" w:customStyle="1" w:styleId="a7">
    <w:name w:val="Текст Знак"/>
    <w:rsid w:val="0074078A"/>
    <w:rPr>
      <w:rFonts w:ascii="Courier New" w:eastAsia="Calibri" w:hAnsi="Courier New" w:cs="Courier New"/>
      <w:lang w:val="ru-RU" w:bidi="ar-SA"/>
    </w:rPr>
  </w:style>
  <w:style w:type="character" w:customStyle="1" w:styleId="a8">
    <w:name w:val="Текст примечания Знак"/>
    <w:rsid w:val="0074078A"/>
    <w:rPr>
      <w:rFonts w:eastAsia="Calibri"/>
      <w:lang w:val="ru-RU" w:bidi="ar-SA"/>
    </w:rPr>
  </w:style>
  <w:style w:type="character" w:customStyle="1" w:styleId="a9">
    <w:name w:val="Тема примечания Знак"/>
    <w:rsid w:val="0074078A"/>
    <w:rPr>
      <w:rFonts w:eastAsia="Calibri"/>
      <w:b/>
      <w:bCs/>
      <w:lang w:val="ru-RU" w:bidi="ar-SA"/>
    </w:rPr>
  </w:style>
  <w:style w:type="character" w:customStyle="1" w:styleId="aa">
    <w:name w:val="Текст выноски Знак"/>
    <w:rsid w:val="0074078A"/>
    <w:rPr>
      <w:rFonts w:ascii="Tahoma" w:eastAsia="Calibri" w:hAnsi="Tahoma" w:cs="Tahoma"/>
      <w:sz w:val="16"/>
      <w:szCs w:val="16"/>
      <w:lang w:val="ru-RU" w:bidi="ar-SA"/>
    </w:rPr>
  </w:style>
  <w:style w:type="character" w:customStyle="1" w:styleId="title">
    <w:name w:val="title"/>
    <w:rsid w:val="0074078A"/>
    <w:rPr>
      <w:rFonts w:ascii="Verdana" w:hAnsi="Verdana" w:cs="Verdana"/>
      <w:lang w:val="en-US" w:bidi="ar-SA"/>
    </w:rPr>
  </w:style>
  <w:style w:type="character" w:customStyle="1" w:styleId="apple-converted-space">
    <w:name w:val="apple-converted-space"/>
    <w:rsid w:val="0074078A"/>
    <w:rPr>
      <w:rFonts w:ascii="Verdana" w:hAnsi="Verdana" w:cs="Verdana"/>
      <w:lang w:val="en-US" w:bidi="ar-SA"/>
    </w:rPr>
  </w:style>
  <w:style w:type="character" w:customStyle="1" w:styleId="ab">
    <w:name w:val="Основной текст с отступом Знак"/>
    <w:rsid w:val="0074078A"/>
    <w:rPr>
      <w:rFonts w:eastAsia="Calibri"/>
      <w:sz w:val="28"/>
      <w:szCs w:val="22"/>
      <w:lang w:val="ru-RU" w:bidi="ar-SA"/>
    </w:rPr>
  </w:style>
  <w:style w:type="character" w:customStyle="1" w:styleId="ac">
    <w:name w:val="Текст сноски Знак"/>
    <w:rsid w:val="0074078A"/>
    <w:rPr>
      <w:rFonts w:eastAsia="Calibri"/>
      <w:lang w:val="ru-RU" w:bidi="ar-SA"/>
    </w:rPr>
  </w:style>
  <w:style w:type="character" w:styleId="ad">
    <w:name w:val="Emphasis"/>
    <w:qFormat/>
    <w:rsid w:val="0074078A"/>
    <w:rPr>
      <w:i/>
      <w:iCs/>
    </w:rPr>
  </w:style>
  <w:style w:type="character" w:customStyle="1" w:styleId="32">
    <w:name w:val="Основной текст с отступом 3 Знак"/>
    <w:link w:val="33"/>
    <w:rsid w:val="0074078A"/>
    <w:rPr>
      <w:rFonts w:eastAsia="Calibri"/>
      <w:sz w:val="16"/>
      <w:szCs w:val="16"/>
    </w:rPr>
  </w:style>
  <w:style w:type="character" w:customStyle="1" w:styleId="ae">
    <w:name w:val="Верхний колонтитул Знак"/>
    <w:uiPriority w:val="99"/>
    <w:rsid w:val="0074078A"/>
    <w:rPr>
      <w:rFonts w:eastAsia="Calibri"/>
      <w:sz w:val="28"/>
      <w:szCs w:val="22"/>
    </w:rPr>
  </w:style>
  <w:style w:type="character" w:customStyle="1" w:styleId="blk">
    <w:name w:val="blk"/>
    <w:rsid w:val="0074078A"/>
  </w:style>
  <w:style w:type="character" w:customStyle="1" w:styleId="af">
    <w:name w:val="Текст концевой сноски Знак"/>
    <w:rsid w:val="0074078A"/>
    <w:rPr>
      <w:rFonts w:eastAsia="Times New Roman"/>
    </w:rPr>
  </w:style>
  <w:style w:type="character" w:customStyle="1" w:styleId="af0">
    <w:name w:val="Символы концевой сноски"/>
    <w:rsid w:val="0074078A"/>
    <w:rPr>
      <w:vertAlign w:val="superscript"/>
    </w:rPr>
  </w:style>
  <w:style w:type="character" w:customStyle="1" w:styleId="12">
    <w:name w:val="Текст примечания Знак1"/>
    <w:rsid w:val="0074078A"/>
    <w:rPr>
      <w:kern w:val="1"/>
    </w:rPr>
  </w:style>
  <w:style w:type="character" w:customStyle="1" w:styleId="13">
    <w:name w:val="Тема примечания Знак1"/>
    <w:rsid w:val="0074078A"/>
    <w:rPr>
      <w:rFonts w:eastAsia="Calibri"/>
      <w:b/>
      <w:bCs/>
      <w:kern w:val="1"/>
    </w:rPr>
  </w:style>
  <w:style w:type="character" w:customStyle="1" w:styleId="14">
    <w:name w:val="Текст выноски Знак1"/>
    <w:rsid w:val="0074078A"/>
    <w:rPr>
      <w:rFonts w:ascii="Tahoma" w:eastAsia="Calibri" w:hAnsi="Tahoma" w:cs="Tahoma"/>
      <w:sz w:val="16"/>
      <w:szCs w:val="16"/>
    </w:rPr>
  </w:style>
  <w:style w:type="character" w:customStyle="1" w:styleId="af1">
    <w:name w:val="Подзаголовок Знак"/>
    <w:rsid w:val="0074078A"/>
    <w:rPr>
      <w:sz w:val="32"/>
    </w:rPr>
  </w:style>
  <w:style w:type="character" w:customStyle="1" w:styleId="15">
    <w:name w:val="Основной текст с отступом Знак1"/>
    <w:rsid w:val="0074078A"/>
    <w:rPr>
      <w:rFonts w:eastAsia="Calibri"/>
      <w:sz w:val="28"/>
      <w:szCs w:val="22"/>
    </w:rPr>
  </w:style>
  <w:style w:type="character" w:customStyle="1" w:styleId="16">
    <w:name w:val="Текст сноски Знак1"/>
    <w:rsid w:val="0074078A"/>
    <w:rPr>
      <w:rFonts w:eastAsia="Calibri"/>
    </w:rPr>
  </w:style>
  <w:style w:type="character" w:customStyle="1" w:styleId="17">
    <w:name w:val="Текст концевой сноски Знак1"/>
    <w:rsid w:val="0074078A"/>
  </w:style>
  <w:style w:type="character" w:customStyle="1" w:styleId="310">
    <w:name w:val="Основной текст с отступом 3 Знак1"/>
    <w:rsid w:val="0074078A"/>
    <w:rPr>
      <w:kern w:val="1"/>
      <w:sz w:val="16"/>
      <w:szCs w:val="16"/>
    </w:rPr>
  </w:style>
  <w:style w:type="character" w:customStyle="1" w:styleId="50">
    <w:name w:val="Заголовок 5 Знак"/>
    <w:rsid w:val="0074078A"/>
    <w:rPr>
      <w:rFonts w:ascii="Calibri" w:hAnsi="Calibri" w:cs="Calibri"/>
      <w:b/>
      <w:bCs/>
      <w:i/>
      <w:iCs/>
      <w:sz w:val="26"/>
      <w:szCs w:val="26"/>
      <w:lang w:val="en-US" w:bidi="en-US"/>
    </w:rPr>
  </w:style>
  <w:style w:type="character" w:customStyle="1" w:styleId="af2">
    <w:name w:val="Название Знак"/>
    <w:rsid w:val="0074078A"/>
    <w:rPr>
      <w:rFonts w:ascii="Cambria" w:hAnsi="Cambria" w:cs="Cambria"/>
      <w:b/>
      <w:bCs/>
      <w:kern w:val="1"/>
      <w:sz w:val="32"/>
      <w:szCs w:val="32"/>
      <w:lang w:val="en-US" w:bidi="en-US"/>
    </w:rPr>
  </w:style>
  <w:style w:type="character" w:styleId="af3">
    <w:name w:val="Strong"/>
    <w:qFormat/>
    <w:rsid w:val="0074078A"/>
    <w:rPr>
      <w:b/>
      <w:bCs/>
    </w:rPr>
  </w:style>
  <w:style w:type="character" w:customStyle="1" w:styleId="22">
    <w:name w:val="Цитата 2 Знак"/>
    <w:rsid w:val="0074078A"/>
    <w:rPr>
      <w:rFonts w:ascii="Calibri" w:hAnsi="Calibri" w:cs="Calibri"/>
      <w:i/>
      <w:sz w:val="24"/>
      <w:szCs w:val="24"/>
      <w:lang w:val="en-US" w:bidi="en-US"/>
    </w:rPr>
  </w:style>
  <w:style w:type="character" w:customStyle="1" w:styleId="af4">
    <w:name w:val="Выделенная цитата Знак"/>
    <w:rsid w:val="0074078A"/>
    <w:rPr>
      <w:rFonts w:ascii="Calibri" w:hAnsi="Calibri" w:cs="Calibri"/>
      <w:b/>
      <w:i/>
      <w:sz w:val="24"/>
      <w:szCs w:val="22"/>
      <w:lang w:val="en-US" w:bidi="en-US"/>
    </w:rPr>
  </w:style>
  <w:style w:type="character" w:styleId="af5">
    <w:name w:val="Subtle Emphasis"/>
    <w:qFormat/>
    <w:rsid w:val="0074078A"/>
    <w:rPr>
      <w:i/>
      <w:color w:val="5A5A5A"/>
    </w:rPr>
  </w:style>
  <w:style w:type="character" w:styleId="af6">
    <w:name w:val="Intense Emphasis"/>
    <w:qFormat/>
    <w:rsid w:val="0074078A"/>
    <w:rPr>
      <w:b/>
      <w:i/>
      <w:sz w:val="24"/>
      <w:szCs w:val="24"/>
      <w:u w:val="single"/>
    </w:rPr>
  </w:style>
  <w:style w:type="character" w:styleId="af7">
    <w:name w:val="Subtle Reference"/>
    <w:qFormat/>
    <w:rsid w:val="0074078A"/>
    <w:rPr>
      <w:sz w:val="24"/>
      <w:szCs w:val="24"/>
      <w:u w:val="single"/>
    </w:rPr>
  </w:style>
  <w:style w:type="character" w:styleId="af8">
    <w:name w:val="Intense Reference"/>
    <w:qFormat/>
    <w:rsid w:val="0074078A"/>
    <w:rPr>
      <w:b/>
      <w:sz w:val="24"/>
      <w:u w:val="single"/>
    </w:rPr>
  </w:style>
  <w:style w:type="character" w:styleId="af9">
    <w:name w:val="Book Title"/>
    <w:qFormat/>
    <w:rsid w:val="0074078A"/>
    <w:rPr>
      <w:rFonts w:ascii="Cambria" w:eastAsia="Times New Roman" w:hAnsi="Cambria" w:cs="Cambria"/>
      <w:b/>
      <w:i/>
      <w:sz w:val="24"/>
      <w:szCs w:val="24"/>
    </w:rPr>
  </w:style>
  <w:style w:type="character" w:customStyle="1" w:styleId="afa">
    <w:name w:val="Схема документа Знак"/>
    <w:rsid w:val="0074078A"/>
    <w:rPr>
      <w:rFonts w:ascii="Tahoma" w:hAnsi="Tahoma" w:cs="Tahoma"/>
      <w:sz w:val="16"/>
      <w:szCs w:val="16"/>
      <w:lang w:val="en-US" w:bidi="en-US"/>
    </w:rPr>
  </w:style>
  <w:style w:type="character" w:customStyle="1" w:styleId="afb">
    <w:name w:val="Символ сноски"/>
    <w:rsid w:val="0074078A"/>
    <w:rPr>
      <w:vertAlign w:val="superscript"/>
    </w:rPr>
  </w:style>
  <w:style w:type="character" w:customStyle="1" w:styleId="18">
    <w:name w:val="Знак сноски1"/>
    <w:rsid w:val="0074078A"/>
    <w:rPr>
      <w:vertAlign w:val="superscript"/>
    </w:rPr>
  </w:style>
  <w:style w:type="character" w:customStyle="1" w:styleId="19">
    <w:name w:val="Знак концевой сноски1"/>
    <w:rsid w:val="0074078A"/>
    <w:rPr>
      <w:vertAlign w:val="superscript"/>
    </w:rPr>
  </w:style>
  <w:style w:type="character" w:styleId="afc">
    <w:name w:val="footnote reference"/>
    <w:rsid w:val="0074078A"/>
    <w:rPr>
      <w:vertAlign w:val="superscript"/>
    </w:rPr>
  </w:style>
  <w:style w:type="character" w:styleId="afd">
    <w:name w:val="endnote reference"/>
    <w:uiPriority w:val="99"/>
    <w:rsid w:val="0074078A"/>
    <w:rPr>
      <w:vertAlign w:val="superscript"/>
    </w:rPr>
  </w:style>
  <w:style w:type="paragraph" w:customStyle="1" w:styleId="afe">
    <w:name w:val="Заголовок"/>
    <w:basedOn w:val="a"/>
    <w:next w:val="aff"/>
    <w:rsid w:val="0074078A"/>
    <w:pPr>
      <w:suppressAutoHyphens w:val="0"/>
      <w:ind w:left="-567"/>
      <w:jc w:val="center"/>
    </w:pPr>
    <w:rPr>
      <w:sz w:val="28"/>
      <w:szCs w:val="20"/>
    </w:rPr>
  </w:style>
  <w:style w:type="paragraph" w:styleId="aff">
    <w:name w:val="Body Text"/>
    <w:basedOn w:val="a"/>
    <w:rsid w:val="0074078A"/>
    <w:pPr>
      <w:spacing w:after="120" w:line="276" w:lineRule="auto"/>
    </w:pPr>
    <w:rPr>
      <w:rFonts w:ascii="Calibri" w:eastAsia="Calibri" w:hAnsi="Calibri" w:cs="Calibri"/>
      <w:sz w:val="22"/>
      <w:szCs w:val="22"/>
    </w:rPr>
  </w:style>
  <w:style w:type="paragraph" w:styleId="aff0">
    <w:name w:val="List"/>
    <w:basedOn w:val="aff"/>
    <w:rsid w:val="0074078A"/>
    <w:pPr>
      <w:suppressAutoHyphens w:val="0"/>
    </w:pPr>
    <w:rPr>
      <w:rFonts w:ascii="Times New Roman" w:hAnsi="Times New Roman" w:cs="Mangal"/>
      <w:sz w:val="28"/>
    </w:rPr>
  </w:style>
  <w:style w:type="paragraph" w:styleId="aff1">
    <w:name w:val="caption"/>
    <w:basedOn w:val="a"/>
    <w:qFormat/>
    <w:rsid w:val="0074078A"/>
    <w:pPr>
      <w:suppressLineNumbers/>
      <w:spacing w:before="120" w:after="120"/>
    </w:pPr>
    <w:rPr>
      <w:rFonts w:cs="Mangal"/>
      <w:i/>
      <w:iCs/>
    </w:rPr>
  </w:style>
  <w:style w:type="paragraph" w:customStyle="1" w:styleId="42">
    <w:name w:val="Указатель4"/>
    <w:basedOn w:val="a"/>
    <w:rsid w:val="0074078A"/>
    <w:pPr>
      <w:suppressLineNumbers/>
    </w:pPr>
    <w:rPr>
      <w:rFonts w:cs="Mangal"/>
    </w:rPr>
  </w:style>
  <w:style w:type="paragraph" w:customStyle="1" w:styleId="23">
    <w:name w:val="Название объекта2"/>
    <w:basedOn w:val="a"/>
    <w:next w:val="a"/>
    <w:rsid w:val="0074078A"/>
    <w:pPr>
      <w:suppressAutoHyphens w:val="0"/>
      <w:spacing w:before="240" w:after="60"/>
      <w:jc w:val="center"/>
    </w:pPr>
    <w:rPr>
      <w:rFonts w:ascii="Cambria" w:hAnsi="Cambria" w:cs="Cambria"/>
      <w:b/>
      <w:bCs/>
      <w:sz w:val="32"/>
      <w:szCs w:val="32"/>
      <w:lang w:val="en-US" w:bidi="en-US"/>
    </w:rPr>
  </w:style>
  <w:style w:type="paragraph" w:customStyle="1" w:styleId="34">
    <w:name w:val="Указатель3"/>
    <w:basedOn w:val="a"/>
    <w:rsid w:val="0074078A"/>
    <w:pPr>
      <w:suppressLineNumbers/>
    </w:pPr>
    <w:rPr>
      <w:rFonts w:cs="Mangal"/>
    </w:rPr>
  </w:style>
  <w:style w:type="paragraph" w:customStyle="1" w:styleId="24">
    <w:name w:val="Текст2"/>
    <w:basedOn w:val="a"/>
    <w:rsid w:val="0074078A"/>
    <w:rPr>
      <w:rFonts w:ascii="Courier New" w:hAnsi="Courier New" w:cs="Courier New"/>
      <w:sz w:val="20"/>
      <w:szCs w:val="20"/>
    </w:rPr>
  </w:style>
  <w:style w:type="paragraph" w:customStyle="1" w:styleId="ConsPlusTitle">
    <w:name w:val="ConsPlusTitle"/>
    <w:rsid w:val="0074078A"/>
    <w:pPr>
      <w:widowControl w:val="0"/>
      <w:suppressAutoHyphens/>
      <w:autoSpaceDE w:val="0"/>
    </w:pPr>
    <w:rPr>
      <w:rFonts w:ascii="Arial" w:eastAsia="Arial" w:hAnsi="Arial" w:cs="Arial"/>
      <w:b/>
      <w:bCs/>
      <w:kern w:val="1"/>
      <w:lang w:eastAsia="zh-CN"/>
    </w:rPr>
  </w:style>
  <w:style w:type="paragraph" w:customStyle="1" w:styleId="1a">
    <w:name w:val="Без интервала1"/>
    <w:rsid w:val="0074078A"/>
    <w:pPr>
      <w:widowControl w:val="0"/>
      <w:suppressAutoHyphens/>
    </w:pPr>
    <w:rPr>
      <w:rFonts w:eastAsia="Arial"/>
      <w:kern w:val="1"/>
      <w:lang w:eastAsia="zh-CN"/>
    </w:rPr>
  </w:style>
  <w:style w:type="paragraph" w:customStyle="1" w:styleId="ConsPlusNormal">
    <w:name w:val="ConsPlusNormal"/>
    <w:rsid w:val="0074078A"/>
    <w:pPr>
      <w:widowControl w:val="0"/>
      <w:suppressAutoHyphens/>
    </w:pPr>
    <w:rPr>
      <w:rFonts w:eastAsia="Arial"/>
      <w:kern w:val="1"/>
      <w:lang w:eastAsia="zh-CN"/>
    </w:rPr>
  </w:style>
  <w:style w:type="paragraph" w:customStyle="1" w:styleId="1b">
    <w:name w:val="Обычный (веб)1"/>
    <w:basedOn w:val="a"/>
    <w:rsid w:val="0074078A"/>
    <w:pPr>
      <w:spacing w:after="200" w:line="276" w:lineRule="auto"/>
      <w:ind w:firstLine="567"/>
      <w:jc w:val="both"/>
    </w:pPr>
    <w:rPr>
      <w:sz w:val="28"/>
      <w:szCs w:val="22"/>
    </w:rPr>
  </w:style>
  <w:style w:type="paragraph" w:styleId="aff2">
    <w:name w:val="header"/>
    <w:basedOn w:val="a"/>
    <w:uiPriority w:val="99"/>
    <w:rsid w:val="0074078A"/>
    <w:pPr>
      <w:tabs>
        <w:tab w:val="center" w:pos="4677"/>
        <w:tab w:val="right" w:pos="9355"/>
      </w:tabs>
    </w:pPr>
  </w:style>
  <w:style w:type="paragraph" w:customStyle="1" w:styleId="ConsPlusNonformat">
    <w:name w:val="ConsPlusNonformat"/>
    <w:uiPriority w:val="99"/>
    <w:rsid w:val="0074078A"/>
    <w:pPr>
      <w:suppressAutoHyphens/>
      <w:autoSpaceDE w:val="0"/>
    </w:pPr>
    <w:rPr>
      <w:rFonts w:ascii="Courier New" w:hAnsi="Courier New" w:cs="Courier New"/>
      <w:lang w:eastAsia="zh-CN"/>
    </w:rPr>
  </w:style>
  <w:style w:type="paragraph" w:customStyle="1" w:styleId="ConsPlusCell">
    <w:name w:val="ConsPlusCell"/>
    <w:rsid w:val="0074078A"/>
    <w:pPr>
      <w:suppressAutoHyphens/>
      <w:autoSpaceDE w:val="0"/>
    </w:pPr>
    <w:rPr>
      <w:sz w:val="24"/>
      <w:szCs w:val="24"/>
      <w:lang w:eastAsia="zh-CN"/>
    </w:rPr>
  </w:style>
  <w:style w:type="paragraph" w:customStyle="1" w:styleId="aff3">
    <w:name w:val="Содержимое таблицы"/>
    <w:basedOn w:val="a"/>
    <w:rsid w:val="0074078A"/>
    <w:pPr>
      <w:suppressLineNumbers/>
      <w:spacing w:after="200" w:line="276" w:lineRule="auto"/>
    </w:pPr>
    <w:rPr>
      <w:rFonts w:ascii="Calibri" w:eastAsia="Calibri" w:hAnsi="Calibri" w:cs="Calibri"/>
      <w:sz w:val="22"/>
      <w:szCs w:val="22"/>
    </w:rPr>
  </w:style>
  <w:style w:type="paragraph" w:customStyle="1" w:styleId="ConsPlusDocList">
    <w:name w:val="ConsPlusDocList"/>
    <w:next w:val="a"/>
    <w:rsid w:val="0074078A"/>
    <w:pPr>
      <w:widowControl w:val="0"/>
      <w:suppressAutoHyphens/>
      <w:autoSpaceDE w:val="0"/>
    </w:pPr>
    <w:rPr>
      <w:rFonts w:ascii="Arial" w:eastAsia="Arial" w:hAnsi="Arial" w:cs="Arial"/>
      <w:lang w:eastAsia="zh-CN" w:bidi="hi-IN"/>
    </w:rPr>
  </w:style>
  <w:style w:type="paragraph" w:styleId="aff4">
    <w:name w:val="Normal (Web)"/>
    <w:basedOn w:val="a"/>
    <w:rsid w:val="0074078A"/>
    <w:pPr>
      <w:suppressAutoHyphens w:val="0"/>
      <w:spacing w:before="280" w:after="119"/>
    </w:pPr>
  </w:style>
  <w:style w:type="paragraph" w:customStyle="1" w:styleId="aff5">
    <w:name w:val="разослать"/>
    <w:basedOn w:val="a"/>
    <w:rsid w:val="0074078A"/>
    <w:pPr>
      <w:suppressAutoHyphens w:val="0"/>
      <w:spacing w:after="160"/>
      <w:ind w:left="1418" w:hanging="1418"/>
      <w:jc w:val="both"/>
    </w:pPr>
    <w:rPr>
      <w:sz w:val="28"/>
      <w:szCs w:val="20"/>
    </w:rPr>
  </w:style>
  <w:style w:type="paragraph" w:styleId="aff6">
    <w:name w:val="footer"/>
    <w:basedOn w:val="a"/>
    <w:rsid w:val="0074078A"/>
    <w:pPr>
      <w:tabs>
        <w:tab w:val="center" w:pos="4677"/>
        <w:tab w:val="right" w:pos="9355"/>
      </w:tabs>
    </w:pPr>
  </w:style>
  <w:style w:type="paragraph" w:customStyle="1" w:styleId="P59">
    <w:name w:val="P59"/>
    <w:basedOn w:val="a"/>
    <w:rsid w:val="0074078A"/>
    <w:pPr>
      <w:widowControl w:val="0"/>
      <w:tabs>
        <w:tab w:val="left" w:pos="-3420"/>
      </w:tabs>
      <w:suppressAutoHyphens w:val="0"/>
      <w:jc w:val="center"/>
      <w:textAlignment w:val="baseline"/>
    </w:pPr>
    <w:rPr>
      <w:szCs w:val="20"/>
    </w:rPr>
  </w:style>
  <w:style w:type="paragraph" w:customStyle="1" w:styleId="P68">
    <w:name w:val="P68"/>
    <w:basedOn w:val="a"/>
    <w:rsid w:val="0074078A"/>
    <w:pPr>
      <w:widowControl w:val="0"/>
      <w:suppressAutoHyphens w:val="0"/>
      <w:jc w:val="both"/>
      <w:textAlignment w:val="baseline"/>
    </w:pPr>
    <w:rPr>
      <w:szCs w:val="20"/>
    </w:rPr>
  </w:style>
  <w:style w:type="paragraph" w:customStyle="1" w:styleId="P81">
    <w:name w:val="P81"/>
    <w:basedOn w:val="a"/>
    <w:rsid w:val="0074078A"/>
    <w:pPr>
      <w:widowControl w:val="0"/>
      <w:suppressAutoHyphens w:val="0"/>
      <w:ind w:firstLine="540"/>
      <w:jc w:val="both"/>
      <w:textAlignment w:val="baseline"/>
    </w:pPr>
    <w:rPr>
      <w:szCs w:val="20"/>
    </w:rPr>
  </w:style>
  <w:style w:type="paragraph" w:customStyle="1" w:styleId="P19">
    <w:name w:val="P19"/>
    <w:basedOn w:val="a"/>
    <w:rsid w:val="0074078A"/>
    <w:pPr>
      <w:suppressAutoHyphens w:val="0"/>
      <w:autoSpaceDE w:val="0"/>
      <w:ind w:firstLine="540"/>
      <w:jc w:val="both"/>
    </w:pPr>
    <w:rPr>
      <w:rFonts w:eastAsia="SimSun1"/>
      <w:szCs w:val="20"/>
    </w:rPr>
  </w:style>
  <w:style w:type="paragraph" w:customStyle="1" w:styleId="P22">
    <w:name w:val="P22"/>
    <w:basedOn w:val="a"/>
    <w:rsid w:val="0074078A"/>
    <w:pPr>
      <w:suppressAutoHyphens w:val="0"/>
      <w:autoSpaceDE w:val="0"/>
      <w:ind w:firstLine="540"/>
      <w:jc w:val="both"/>
    </w:pPr>
    <w:rPr>
      <w:szCs w:val="20"/>
    </w:rPr>
  </w:style>
  <w:style w:type="paragraph" w:customStyle="1" w:styleId="P23">
    <w:name w:val="P23"/>
    <w:basedOn w:val="a"/>
    <w:rsid w:val="0074078A"/>
    <w:pPr>
      <w:suppressAutoHyphens w:val="0"/>
      <w:autoSpaceDE w:val="0"/>
      <w:ind w:firstLine="540"/>
      <w:jc w:val="both"/>
    </w:pPr>
    <w:rPr>
      <w:szCs w:val="20"/>
    </w:rPr>
  </w:style>
  <w:style w:type="paragraph" w:customStyle="1" w:styleId="Standard">
    <w:name w:val="Standard"/>
    <w:basedOn w:val="a"/>
    <w:rsid w:val="0074078A"/>
    <w:pPr>
      <w:suppressAutoHyphens w:val="0"/>
      <w:textAlignment w:val="baseline"/>
    </w:pPr>
    <w:rPr>
      <w:rFonts w:eastAsia="SimSun1"/>
      <w:szCs w:val="20"/>
    </w:rPr>
  </w:style>
  <w:style w:type="paragraph" w:customStyle="1" w:styleId="P86">
    <w:name w:val="P86"/>
    <w:basedOn w:val="a"/>
    <w:rsid w:val="0074078A"/>
    <w:pPr>
      <w:widowControl w:val="0"/>
      <w:suppressAutoHyphens w:val="0"/>
      <w:ind w:left="141"/>
      <w:jc w:val="both"/>
      <w:textAlignment w:val="baseline"/>
    </w:pPr>
    <w:rPr>
      <w:szCs w:val="20"/>
    </w:rPr>
  </w:style>
  <w:style w:type="paragraph" w:customStyle="1" w:styleId="P44">
    <w:name w:val="P44"/>
    <w:basedOn w:val="ConsPlusNormal"/>
    <w:rsid w:val="0074078A"/>
    <w:pPr>
      <w:widowControl/>
      <w:suppressAutoHyphens w:val="0"/>
      <w:autoSpaceDE w:val="0"/>
      <w:ind w:firstLine="720"/>
      <w:jc w:val="both"/>
      <w:textAlignment w:val="baseline"/>
    </w:pPr>
    <w:rPr>
      <w:sz w:val="24"/>
    </w:rPr>
  </w:style>
  <w:style w:type="paragraph" w:customStyle="1" w:styleId="P100">
    <w:name w:val="P100"/>
    <w:basedOn w:val="a"/>
    <w:rsid w:val="0074078A"/>
    <w:pPr>
      <w:tabs>
        <w:tab w:val="left" w:pos="0"/>
      </w:tabs>
      <w:suppressAutoHyphens w:val="0"/>
      <w:ind w:firstLine="709"/>
      <w:jc w:val="both"/>
      <w:textAlignment w:val="baseline"/>
    </w:pPr>
    <w:rPr>
      <w:szCs w:val="20"/>
    </w:rPr>
  </w:style>
  <w:style w:type="paragraph" w:customStyle="1" w:styleId="P39">
    <w:name w:val="P39"/>
    <w:basedOn w:val="a"/>
    <w:rsid w:val="0074078A"/>
    <w:pPr>
      <w:widowControl w:val="0"/>
      <w:suppressAutoHyphens w:val="0"/>
      <w:ind w:firstLine="540"/>
      <w:jc w:val="both"/>
      <w:textAlignment w:val="baseline"/>
    </w:pPr>
    <w:rPr>
      <w:szCs w:val="20"/>
    </w:rPr>
  </w:style>
  <w:style w:type="paragraph" w:customStyle="1" w:styleId="P94">
    <w:name w:val="P94"/>
    <w:basedOn w:val="a"/>
    <w:rsid w:val="0074078A"/>
    <w:pPr>
      <w:widowControl w:val="0"/>
      <w:shd w:val="clear" w:color="auto" w:fill="FFFFFF"/>
      <w:suppressAutoHyphens w:val="0"/>
      <w:autoSpaceDE w:val="0"/>
      <w:textAlignment w:val="baseline"/>
    </w:pPr>
    <w:rPr>
      <w:szCs w:val="20"/>
    </w:rPr>
  </w:style>
  <w:style w:type="paragraph" w:customStyle="1" w:styleId="P83">
    <w:name w:val="P83"/>
    <w:basedOn w:val="a"/>
    <w:rsid w:val="0074078A"/>
    <w:pPr>
      <w:widowControl w:val="0"/>
      <w:suppressAutoHyphens w:val="0"/>
      <w:ind w:firstLine="540"/>
      <w:jc w:val="both"/>
      <w:textAlignment w:val="baseline"/>
    </w:pPr>
    <w:rPr>
      <w:szCs w:val="20"/>
    </w:rPr>
  </w:style>
  <w:style w:type="paragraph" w:customStyle="1" w:styleId="P64">
    <w:name w:val="P64"/>
    <w:basedOn w:val="a"/>
    <w:rsid w:val="0074078A"/>
    <w:pPr>
      <w:widowControl w:val="0"/>
      <w:tabs>
        <w:tab w:val="left" w:pos="-3420"/>
      </w:tabs>
      <w:suppressAutoHyphens w:val="0"/>
      <w:ind w:firstLine="540"/>
      <w:jc w:val="both"/>
      <w:textAlignment w:val="baseline"/>
    </w:pPr>
    <w:rPr>
      <w:szCs w:val="20"/>
    </w:rPr>
  </w:style>
  <w:style w:type="paragraph" w:customStyle="1" w:styleId="1c">
    <w:name w:val="Абзац списка1"/>
    <w:basedOn w:val="a"/>
    <w:rsid w:val="0074078A"/>
    <w:pPr>
      <w:suppressAutoHyphens w:val="0"/>
      <w:ind w:left="720"/>
    </w:pPr>
    <w:rPr>
      <w:rFonts w:eastAsia="Calibri"/>
    </w:rPr>
  </w:style>
  <w:style w:type="paragraph" w:customStyle="1" w:styleId="punct">
    <w:name w:val="punct"/>
    <w:basedOn w:val="a"/>
    <w:rsid w:val="0074078A"/>
    <w:pPr>
      <w:tabs>
        <w:tab w:val="num" w:pos="1077"/>
      </w:tabs>
      <w:suppressAutoHyphens w:val="0"/>
      <w:autoSpaceDE w:val="0"/>
      <w:spacing w:line="360" w:lineRule="auto"/>
      <w:ind w:firstLine="720"/>
      <w:jc w:val="both"/>
    </w:pPr>
    <w:rPr>
      <w:sz w:val="26"/>
      <w:szCs w:val="26"/>
    </w:rPr>
  </w:style>
  <w:style w:type="paragraph" w:styleId="aff7">
    <w:name w:val="No Spacing"/>
    <w:qFormat/>
    <w:rsid w:val="0074078A"/>
    <w:pPr>
      <w:suppressAutoHyphens/>
    </w:pPr>
    <w:rPr>
      <w:kern w:val="1"/>
      <w:sz w:val="24"/>
      <w:szCs w:val="24"/>
      <w:lang w:eastAsia="zh-CN"/>
    </w:rPr>
  </w:style>
  <w:style w:type="paragraph" w:customStyle="1" w:styleId="P16">
    <w:name w:val="P16"/>
    <w:basedOn w:val="a"/>
    <w:rsid w:val="0074078A"/>
    <w:pPr>
      <w:widowControl w:val="0"/>
      <w:suppressAutoHyphens w:val="0"/>
      <w:jc w:val="center"/>
      <w:textAlignment w:val="baseline"/>
    </w:pPr>
    <w:rPr>
      <w:rFonts w:eastAsia="SimSun1"/>
      <w:b/>
      <w:szCs w:val="20"/>
    </w:rPr>
  </w:style>
  <w:style w:type="paragraph" w:customStyle="1" w:styleId="P61">
    <w:name w:val="P61"/>
    <w:basedOn w:val="a"/>
    <w:rsid w:val="0074078A"/>
    <w:pPr>
      <w:widowControl w:val="0"/>
      <w:tabs>
        <w:tab w:val="left" w:pos="-3420"/>
      </w:tabs>
      <w:suppressAutoHyphens w:val="0"/>
      <w:jc w:val="center"/>
      <w:textAlignment w:val="baseline"/>
    </w:pPr>
    <w:rPr>
      <w:sz w:val="28"/>
      <w:szCs w:val="20"/>
    </w:rPr>
  </w:style>
  <w:style w:type="paragraph" w:customStyle="1" w:styleId="P103">
    <w:name w:val="P103"/>
    <w:basedOn w:val="a"/>
    <w:rsid w:val="0074078A"/>
    <w:pPr>
      <w:widowControl w:val="0"/>
      <w:tabs>
        <w:tab w:val="left" w:pos="6054"/>
      </w:tabs>
      <w:suppressAutoHyphens w:val="0"/>
      <w:autoSpaceDE w:val="0"/>
      <w:ind w:left="5760"/>
      <w:textAlignment w:val="baseline"/>
    </w:pPr>
    <w:rPr>
      <w:szCs w:val="20"/>
    </w:rPr>
  </w:style>
  <w:style w:type="paragraph" w:customStyle="1" w:styleId="formattext">
    <w:name w:val="formattext"/>
    <w:basedOn w:val="a"/>
    <w:rsid w:val="0074078A"/>
    <w:pPr>
      <w:suppressAutoHyphens w:val="0"/>
      <w:spacing w:before="280" w:after="280"/>
    </w:pPr>
  </w:style>
  <w:style w:type="paragraph" w:customStyle="1" w:styleId="25">
    <w:name w:val="Название2"/>
    <w:basedOn w:val="a"/>
    <w:rsid w:val="0074078A"/>
    <w:pPr>
      <w:suppressLineNumbers/>
      <w:suppressAutoHyphens w:val="0"/>
      <w:spacing w:before="120" w:after="120" w:line="276" w:lineRule="auto"/>
    </w:pPr>
    <w:rPr>
      <w:rFonts w:eastAsia="Calibri" w:cs="Mangal"/>
      <w:i/>
      <w:iCs/>
    </w:rPr>
  </w:style>
  <w:style w:type="paragraph" w:customStyle="1" w:styleId="26">
    <w:name w:val="Указатель2"/>
    <w:basedOn w:val="a"/>
    <w:rsid w:val="0074078A"/>
    <w:pPr>
      <w:suppressLineNumbers/>
      <w:suppressAutoHyphens w:val="0"/>
      <w:spacing w:after="200" w:line="276" w:lineRule="auto"/>
    </w:pPr>
    <w:rPr>
      <w:rFonts w:eastAsia="Calibri" w:cs="Mangal"/>
      <w:sz w:val="28"/>
      <w:szCs w:val="22"/>
    </w:rPr>
  </w:style>
  <w:style w:type="paragraph" w:customStyle="1" w:styleId="1d">
    <w:name w:val="Название1"/>
    <w:basedOn w:val="a"/>
    <w:rsid w:val="0074078A"/>
    <w:pPr>
      <w:suppressLineNumbers/>
      <w:suppressAutoHyphens w:val="0"/>
      <w:spacing w:before="120" w:after="120" w:line="276" w:lineRule="auto"/>
    </w:pPr>
    <w:rPr>
      <w:rFonts w:eastAsia="Calibri" w:cs="Mangal"/>
      <w:i/>
      <w:iCs/>
    </w:rPr>
  </w:style>
  <w:style w:type="paragraph" w:customStyle="1" w:styleId="1e">
    <w:name w:val="Указатель1"/>
    <w:basedOn w:val="a"/>
    <w:rsid w:val="0074078A"/>
    <w:pPr>
      <w:suppressLineNumbers/>
      <w:suppressAutoHyphens w:val="0"/>
      <w:spacing w:after="200" w:line="276" w:lineRule="auto"/>
    </w:pPr>
    <w:rPr>
      <w:rFonts w:eastAsia="Calibri" w:cs="Mangal"/>
      <w:sz w:val="28"/>
      <w:szCs w:val="22"/>
    </w:rPr>
  </w:style>
  <w:style w:type="paragraph" w:customStyle="1" w:styleId="1f">
    <w:name w:val="Текст1"/>
    <w:basedOn w:val="a"/>
    <w:rsid w:val="0074078A"/>
    <w:pPr>
      <w:suppressAutoHyphens w:val="0"/>
      <w:spacing w:after="200" w:line="276" w:lineRule="auto"/>
    </w:pPr>
    <w:rPr>
      <w:rFonts w:ascii="Courier New" w:eastAsia="Calibri" w:hAnsi="Courier New" w:cs="Courier New"/>
      <w:sz w:val="20"/>
      <w:szCs w:val="20"/>
    </w:rPr>
  </w:style>
  <w:style w:type="paragraph" w:customStyle="1" w:styleId="1f0">
    <w:name w:val="Текст примечания1"/>
    <w:basedOn w:val="a"/>
    <w:rsid w:val="0074078A"/>
    <w:pPr>
      <w:suppressAutoHyphens w:val="0"/>
      <w:spacing w:after="200" w:line="276" w:lineRule="auto"/>
    </w:pPr>
    <w:rPr>
      <w:rFonts w:eastAsia="Calibri"/>
      <w:sz w:val="20"/>
      <w:szCs w:val="20"/>
    </w:rPr>
  </w:style>
  <w:style w:type="paragraph" w:customStyle="1" w:styleId="27">
    <w:name w:val="Текст примечания2"/>
    <w:basedOn w:val="a"/>
    <w:rsid w:val="0074078A"/>
    <w:rPr>
      <w:sz w:val="20"/>
      <w:szCs w:val="20"/>
    </w:rPr>
  </w:style>
  <w:style w:type="paragraph" w:styleId="aff8">
    <w:name w:val="annotation subject"/>
    <w:basedOn w:val="1f0"/>
    <w:next w:val="1f0"/>
    <w:rsid w:val="0074078A"/>
    <w:rPr>
      <w:b/>
      <w:bCs/>
    </w:rPr>
  </w:style>
  <w:style w:type="paragraph" w:styleId="aff9">
    <w:name w:val="Balloon Text"/>
    <w:basedOn w:val="a"/>
    <w:rsid w:val="0074078A"/>
    <w:pPr>
      <w:suppressAutoHyphens w:val="0"/>
    </w:pPr>
    <w:rPr>
      <w:rFonts w:ascii="Tahoma" w:eastAsia="Calibri" w:hAnsi="Tahoma" w:cs="Tahoma"/>
      <w:sz w:val="16"/>
      <w:szCs w:val="16"/>
    </w:rPr>
  </w:style>
  <w:style w:type="paragraph" w:customStyle="1" w:styleId="Textbody">
    <w:name w:val="Text body"/>
    <w:basedOn w:val="Standard"/>
    <w:rsid w:val="0074078A"/>
    <w:pPr>
      <w:widowControl w:val="0"/>
      <w:suppressAutoHyphens/>
      <w:spacing w:after="120"/>
    </w:pPr>
    <w:rPr>
      <w:rFonts w:eastAsia="Andale Sans UI" w:cs="Tahoma"/>
      <w:szCs w:val="24"/>
      <w:lang w:val="de-DE" w:bidi="fa-IR"/>
    </w:rPr>
  </w:style>
  <w:style w:type="paragraph" w:customStyle="1" w:styleId="1f1">
    <w:name w:val="Знак1"/>
    <w:basedOn w:val="a"/>
    <w:rsid w:val="0074078A"/>
    <w:pPr>
      <w:tabs>
        <w:tab w:val="num" w:pos="0"/>
      </w:tabs>
      <w:suppressAutoHyphens w:val="0"/>
      <w:spacing w:after="160" w:line="240" w:lineRule="exact"/>
    </w:pPr>
    <w:rPr>
      <w:rFonts w:ascii="Verdana" w:hAnsi="Verdana" w:cs="Verdana"/>
      <w:sz w:val="20"/>
      <w:szCs w:val="20"/>
      <w:lang w:val="en-US"/>
    </w:rPr>
  </w:style>
  <w:style w:type="paragraph" w:customStyle="1" w:styleId="210">
    <w:name w:val="Основной текст 21"/>
    <w:basedOn w:val="a"/>
    <w:rsid w:val="0074078A"/>
    <w:pPr>
      <w:tabs>
        <w:tab w:val="num" w:pos="0"/>
      </w:tabs>
      <w:suppressAutoHyphens w:val="0"/>
      <w:spacing w:after="60"/>
      <w:ind w:left="450" w:hanging="450"/>
      <w:jc w:val="both"/>
    </w:pPr>
    <w:rPr>
      <w:szCs w:val="20"/>
    </w:rPr>
  </w:style>
  <w:style w:type="paragraph" w:customStyle="1" w:styleId="Char">
    <w:name w:val="Char Знак"/>
    <w:basedOn w:val="a"/>
    <w:rsid w:val="0074078A"/>
    <w:pPr>
      <w:suppressAutoHyphens w:val="0"/>
      <w:spacing w:after="160" w:line="240" w:lineRule="exact"/>
    </w:pPr>
    <w:rPr>
      <w:rFonts w:eastAsia="SimSun"/>
      <w:b/>
      <w:sz w:val="28"/>
      <w:lang w:val="en-US"/>
    </w:rPr>
  </w:style>
  <w:style w:type="paragraph" w:styleId="affa">
    <w:name w:val="Subtitle"/>
    <w:basedOn w:val="a"/>
    <w:next w:val="aff"/>
    <w:qFormat/>
    <w:rsid w:val="0074078A"/>
    <w:pPr>
      <w:suppressAutoHyphens w:val="0"/>
      <w:spacing w:line="432" w:lineRule="auto"/>
      <w:jc w:val="center"/>
    </w:pPr>
    <w:rPr>
      <w:sz w:val="32"/>
      <w:szCs w:val="20"/>
    </w:rPr>
  </w:style>
  <w:style w:type="paragraph" w:styleId="affb">
    <w:name w:val="Body Text Indent"/>
    <w:basedOn w:val="a"/>
    <w:rsid w:val="0074078A"/>
    <w:pPr>
      <w:suppressAutoHyphens w:val="0"/>
      <w:spacing w:after="120" w:line="276" w:lineRule="auto"/>
      <w:ind w:left="283"/>
    </w:pPr>
    <w:rPr>
      <w:rFonts w:eastAsia="Calibri"/>
      <w:sz w:val="28"/>
      <w:szCs w:val="22"/>
    </w:rPr>
  </w:style>
  <w:style w:type="paragraph" w:customStyle="1" w:styleId="LO-Normal">
    <w:name w:val="LO-Normal"/>
    <w:rsid w:val="0074078A"/>
    <w:pPr>
      <w:widowControl w:val="0"/>
      <w:suppressAutoHyphens/>
      <w:ind w:firstLine="400"/>
      <w:jc w:val="both"/>
    </w:pPr>
    <w:rPr>
      <w:sz w:val="24"/>
      <w:lang w:eastAsia="zh-CN"/>
    </w:rPr>
  </w:style>
  <w:style w:type="paragraph" w:customStyle="1" w:styleId="subpunct">
    <w:name w:val="subpunct"/>
    <w:basedOn w:val="a"/>
    <w:rsid w:val="0074078A"/>
    <w:pPr>
      <w:tabs>
        <w:tab w:val="num" w:pos="1077"/>
        <w:tab w:val="left" w:pos="1631"/>
      </w:tabs>
      <w:suppressAutoHyphens w:val="0"/>
      <w:autoSpaceDE w:val="0"/>
      <w:spacing w:line="360" w:lineRule="auto"/>
      <w:ind w:left="780"/>
      <w:jc w:val="both"/>
    </w:pPr>
    <w:rPr>
      <w:sz w:val="26"/>
      <w:szCs w:val="26"/>
      <w:lang w:val="en-US"/>
    </w:rPr>
  </w:style>
  <w:style w:type="paragraph" w:styleId="affc">
    <w:name w:val="footnote text"/>
    <w:basedOn w:val="a"/>
    <w:rsid w:val="0074078A"/>
    <w:pPr>
      <w:suppressAutoHyphens w:val="0"/>
      <w:spacing w:after="200" w:line="276" w:lineRule="auto"/>
    </w:pPr>
    <w:rPr>
      <w:rFonts w:eastAsia="Calibri"/>
      <w:sz w:val="20"/>
      <w:szCs w:val="20"/>
    </w:rPr>
  </w:style>
  <w:style w:type="paragraph" w:customStyle="1" w:styleId="1f2">
    <w:name w:val="Схема документа1"/>
    <w:basedOn w:val="a"/>
    <w:rsid w:val="0074078A"/>
    <w:pPr>
      <w:shd w:val="clear" w:color="auto" w:fill="000080"/>
      <w:suppressAutoHyphens w:val="0"/>
      <w:spacing w:after="200" w:line="276" w:lineRule="auto"/>
    </w:pPr>
    <w:rPr>
      <w:rFonts w:ascii="Tahoma" w:eastAsia="Calibri" w:hAnsi="Tahoma" w:cs="Tahoma"/>
      <w:sz w:val="20"/>
      <w:szCs w:val="20"/>
    </w:rPr>
  </w:style>
  <w:style w:type="paragraph" w:customStyle="1" w:styleId="311">
    <w:name w:val="Основной текст с отступом 31"/>
    <w:basedOn w:val="a"/>
    <w:rsid w:val="0074078A"/>
    <w:pPr>
      <w:suppressAutoHyphens w:val="0"/>
      <w:spacing w:after="120" w:line="276" w:lineRule="auto"/>
      <w:ind w:left="283"/>
    </w:pPr>
    <w:rPr>
      <w:rFonts w:eastAsia="Calibri"/>
      <w:sz w:val="16"/>
      <w:szCs w:val="16"/>
    </w:rPr>
  </w:style>
  <w:style w:type="paragraph" w:customStyle="1" w:styleId="affd">
    <w:name w:val="Знак Знак Знак Знак Знак Знак Знак Знак Знак Знак"/>
    <w:basedOn w:val="a"/>
    <w:rsid w:val="0074078A"/>
    <w:pPr>
      <w:suppressAutoHyphens w:val="0"/>
      <w:spacing w:after="160" w:line="240" w:lineRule="exact"/>
      <w:ind w:firstLine="567"/>
      <w:jc w:val="both"/>
    </w:pPr>
    <w:rPr>
      <w:rFonts w:ascii="Verdana" w:hAnsi="Verdana" w:cs="Verdana"/>
      <w:sz w:val="20"/>
      <w:szCs w:val="20"/>
      <w:lang w:val="en-US"/>
    </w:rPr>
  </w:style>
  <w:style w:type="paragraph" w:styleId="affe">
    <w:name w:val="endnote text"/>
    <w:basedOn w:val="a"/>
    <w:rsid w:val="0074078A"/>
    <w:pPr>
      <w:suppressAutoHyphens w:val="0"/>
      <w:autoSpaceDE w:val="0"/>
    </w:pPr>
    <w:rPr>
      <w:sz w:val="20"/>
      <w:szCs w:val="20"/>
    </w:rPr>
  </w:style>
  <w:style w:type="paragraph" w:customStyle="1" w:styleId="afff">
    <w:name w:val="Заголовок таблицы"/>
    <w:basedOn w:val="aff3"/>
    <w:rsid w:val="0074078A"/>
    <w:pPr>
      <w:suppressAutoHyphens w:val="0"/>
      <w:jc w:val="center"/>
    </w:pPr>
    <w:rPr>
      <w:rFonts w:ascii="Times New Roman" w:hAnsi="Times New Roman" w:cs="Times New Roman"/>
      <w:b/>
      <w:bCs/>
      <w:sz w:val="28"/>
    </w:rPr>
  </w:style>
  <w:style w:type="paragraph" w:customStyle="1" w:styleId="afff0">
    <w:name w:val="Содержимое врезки"/>
    <w:basedOn w:val="aff"/>
    <w:rsid w:val="0074078A"/>
    <w:pPr>
      <w:suppressAutoHyphens w:val="0"/>
    </w:pPr>
    <w:rPr>
      <w:rFonts w:ascii="Times New Roman" w:hAnsi="Times New Roman" w:cs="Times New Roman"/>
      <w:sz w:val="28"/>
    </w:rPr>
  </w:style>
  <w:style w:type="paragraph" w:customStyle="1" w:styleId="320">
    <w:name w:val="Основной текст с отступом 32"/>
    <w:basedOn w:val="a"/>
    <w:rsid w:val="0074078A"/>
    <w:pPr>
      <w:spacing w:after="120"/>
      <w:ind w:left="283"/>
    </w:pPr>
    <w:rPr>
      <w:sz w:val="16"/>
      <w:szCs w:val="16"/>
    </w:rPr>
  </w:style>
  <w:style w:type="paragraph" w:styleId="afff1">
    <w:name w:val="List Paragraph"/>
    <w:basedOn w:val="a"/>
    <w:qFormat/>
    <w:rsid w:val="0074078A"/>
    <w:pPr>
      <w:suppressAutoHyphens w:val="0"/>
      <w:ind w:left="720"/>
      <w:contextualSpacing/>
    </w:pPr>
    <w:rPr>
      <w:rFonts w:ascii="Calibri" w:hAnsi="Calibri" w:cs="Calibri"/>
      <w:lang w:val="en-US" w:bidi="en-US"/>
    </w:rPr>
  </w:style>
  <w:style w:type="paragraph" w:styleId="28">
    <w:name w:val="Quote"/>
    <w:basedOn w:val="a"/>
    <w:next w:val="a"/>
    <w:qFormat/>
    <w:rsid w:val="0074078A"/>
    <w:pPr>
      <w:suppressAutoHyphens w:val="0"/>
    </w:pPr>
    <w:rPr>
      <w:rFonts w:ascii="Calibri" w:hAnsi="Calibri" w:cs="Calibri"/>
      <w:i/>
      <w:lang w:val="en-US" w:bidi="en-US"/>
    </w:rPr>
  </w:style>
  <w:style w:type="paragraph" w:styleId="afff2">
    <w:name w:val="Intense Quote"/>
    <w:basedOn w:val="a"/>
    <w:next w:val="a"/>
    <w:qFormat/>
    <w:rsid w:val="0074078A"/>
    <w:pPr>
      <w:suppressAutoHyphens w:val="0"/>
      <w:ind w:left="720" w:right="720"/>
    </w:pPr>
    <w:rPr>
      <w:rFonts w:ascii="Calibri" w:hAnsi="Calibri" w:cs="Calibri"/>
      <w:b/>
      <w:i/>
      <w:szCs w:val="22"/>
      <w:lang w:val="en-US" w:bidi="en-US"/>
    </w:rPr>
  </w:style>
  <w:style w:type="paragraph" w:customStyle="1" w:styleId="1f3">
    <w:name w:val="Без интервала1"/>
    <w:rsid w:val="0074078A"/>
    <w:pPr>
      <w:widowControl w:val="0"/>
      <w:suppressAutoHyphens/>
      <w:spacing w:after="200" w:line="276" w:lineRule="auto"/>
    </w:pPr>
    <w:rPr>
      <w:rFonts w:ascii="Calibri" w:eastAsia="Arial" w:hAnsi="Calibri" w:cs="Calibri"/>
      <w:kern w:val="1"/>
      <w:sz w:val="22"/>
      <w:szCs w:val="22"/>
      <w:lang w:eastAsia="zh-CN"/>
    </w:rPr>
  </w:style>
  <w:style w:type="paragraph" w:customStyle="1" w:styleId="1f4">
    <w:name w:val="Обычный (веб)1"/>
    <w:basedOn w:val="a"/>
    <w:rsid w:val="0074078A"/>
    <w:pPr>
      <w:suppressAutoHyphens w:val="0"/>
      <w:spacing w:after="200" w:line="276" w:lineRule="auto"/>
      <w:ind w:firstLine="567"/>
      <w:jc w:val="both"/>
    </w:pPr>
    <w:rPr>
      <w:rFonts w:ascii="Calibri" w:hAnsi="Calibri" w:cs="Calibri"/>
      <w:sz w:val="28"/>
      <w:szCs w:val="22"/>
      <w:lang w:val="en-US" w:bidi="en-US"/>
    </w:rPr>
  </w:style>
  <w:style w:type="paragraph" w:customStyle="1" w:styleId="ConsPlusDocList0">
    <w:name w:val="ConsPlusDocList"/>
    <w:next w:val="a"/>
    <w:rsid w:val="0074078A"/>
    <w:pPr>
      <w:widowControl w:val="0"/>
      <w:suppressAutoHyphens/>
      <w:autoSpaceDE w:val="0"/>
      <w:spacing w:after="200" w:line="276" w:lineRule="auto"/>
    </w:pPr>
    <w:rPr>
      <w:rFonts w:ascii="Arial" w:eastAsia="Arial" w:hAnsi="Arial" w:cs="Arial"/>
      <w:sz w:val="22"/>
      <w:szCs w:val="22"/>
      <w:lang w:eastAsia="zh-CN" w:bidi="hi-IN"/>
    </w:rPr>
  </w:style>
  <w:style w:type="paragraph" w:customStyle="1" w:styleId="29">
    <w:name w:val="Схема документа2"/>
    <w:basedOn w:val="a"/>
    <w:rsid w:val="0074078A"/>
    <w:pPr>
      <w:suppressAutoHyphens w:val="0"/>
    </w:pPr>
    <w:rPr>
      <w:rFonts w:ascii="Tahoma" w:hAnsi="Tahoma" w:cs="Tahoma"/>
      <w:sz w:val="16"/>
      <w:szCs w:val="16"/>
      <w:lang w:val="en-US" w:bidi="en-US"/>
    </w:rPr>
  </w:style>
  <w:style w:type="paragraph" w:customStyle="1" w:styleId="1f5">
    <w:name w:val="Название объекта1"/>
    <w:basedOn w:val="a"/>
    <w:next w:val="a"/>
    <w:rsid w:val="0074078A"/>
    <w:pPr>
      <w:suppressAutoHyphens w:val="0"/>
      <w:spacing w:after="200"/>
      <w:ind w:firstLine="709"/>
      <w:jc w:val="both"/>
    </w:pPr>
    <w:rPr>
      <w:i/>
      <w:iCs/>
      <w:color w:val="1F497D"/>
      <w:sz w:val="18"/>
      <w:szCs w:val="18"/>
    </w:rPr>
  </w:style>
  <w:style w:type="paragraph" w:customStyle="1" w:styleId="1f6">
    <w:name w:val="Заголовок таблицы ссылок1"/>
    <w:basedOn w:val="1"/>
    <w:next w:val="a"/>
    <w:rsid w:val="0074078A"/>
    <w:pPr>
      <w:keepNext/>
      <w:keepLines/>
      <w:widowControl/>
      <w:autoSpaceDE/>
      <w:spacing w:before="0" w:after="160" w:line="360" w:lineRule="auto"/>
    </w:pPr>
    <w:rPr>
      <w:rFonts w:ascii="Times New Roman" w:hAnsi="Times New Roman" w:cs="Times New Roman"/>
      <w:bCs w:val="0"/>
      <w:color w:val="auto"/>
      <w:sz w:val="28"/>
      <w:szCs w:val="32"/>
    </w:rPr>
  </w:style>
  <w:style w:type="paragraph" w:customStyle="1" w:styleId="Default">
    <w:name w:val="Default"/>
    <w:rsid w:val="00AA173B"/>
    <w:pPr>
      <w:autoSpaceDE w:val="0"/>
      <w:autoSpaceDN w:val="0"/>
      <w:adjustRightInd w:val="0"/>
    </w:pPr>
    <w:rPr>
      <w:color w:val="000000"/>
      <w:sz w:val="24"/>
      <w:szCs w:val="24"/>
    </w:rPr>
  </w:style>
  <w:style w:type="paragraph" w:styleId="33">
    <w:name w:val="Body Text Indent 3"/>
    <w:basedOn w:val="a"/>
    <w:link w:val="32"/>
    <w:rsid w:val="00BB4621"/>
    <w:pPr>
      <w:suppressAutoHyphens w:val="0"/>
      <w:spacing w:after="120" w:line="276" w:lineRule="auto"/>
      <w:ind w:left="283"/>
    </w:pPr>
    <w:rPr>
      <w:rFonts w:eastAsia="Calibri"/>
      <w:kern w:val="0"/>
      <w:sz w:val="16"/>
      <w:szCs w:val="16"/>
      <w:lang/>
    </w:rPr>
  </w:style>
  <w:style w:type="character" w:customStyle="1" w:styleId="321">
    <w:name w:val="Основной текст с отступом 3 Знак2"/>
    <w:basedOn w:val="a0"/>
    <w:link w:val="33"/>
    <w:uiPriority w:val="99"/>
    <w:semiHidden/>
    <w:rsid w:val="00BB4621"/>
    <w:rPr>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173688957AB4A79629BB9D2227485BFD5A9CFE90B4F61AB06D30E218A84A343B5D6F32359911BD6874497940281C0E91D3054C671WAF3G" TargetMode="External"/><Relationship Id="rId18" Type="http://schemas.openxmlformats.org/officeDocument/2006/relationships/hyperlink" Target="consultantplus://offline/ref=3B8B83FFE8893E88A4A1C69E77A6F5679EEC911DD6E8138C018AEDC3179E6E96938A345A3B9C1D232C25923DBD687948BCB7907DC3G5T0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086BCF6E4E888C9EA6E67968AECDFFFF398CEF8B240A3EA04FB0F4E7A4C13900B338139878D982AA9EF64A207DD671F19ADEF526C0F3F6EDF8A8N" TargetMode="External"/><Relationship Id="rId7" Type="http://schemas.openxmlformats.org/officeDocument/2006/relationships/endnotes" Target="endnotes.xml"/><Relationship Id="rId12" Type="http://schemas.openxmlformats.org/officeDocument/2006/relationships/hyperlink" Target="file:///F:\&#1088;&#1072;&#1079;&#1088;&#1077;&#1096;&#1077;&#1085;&#1080;&#1077;%20&#1085;&#1072;%20&#1089;&#1090;&#1088;&#1086;&#1080;&#1090;&#1077;&#1083;&#1100;&#1089;&#1090;&#1074;&#1086;.doc" TargetMode="External"/><Relationship Id="rId17" Type="http://schemas.openxmlformats.org/officeDocument/2006/relationships/hyperlink" Target="consultantplus://offline/ref=9789997698742AE6980F9D30067340B96B1891676CA8276125A1BBD23CEB11E0610A2C70D8D312B2DE1388010BA6EDE8BD1D12F3DC0B5DD7E5SAM" TargetMode="External"/><Relationship Id="rId25" Type="http://schemas.openxmlformats.org/officeDocument/2006/relationships/hyperlink" Target="consultantplus://offline/ref=0B291512FF493E80242BF4B75FBFF66D3F338292BBD198C286221511130124922996F2075F59tDjEJ" TargetMode="External"/><Relationship Id="rId2" Type="http://schemas.openxmlformats.org/officeDocument/2006/relationships/numbering" Target="numbering.xml"/><Relationship Id="rId16" Type="http://schemas.openxmlformats.org/officeDocument/2006/relationships/hyperlink" Target="consultantplus://offline/ref=F1D7339F013E8A74CF9233A8997AAA77B3B9CB7B91A01DA7E5C51C15C14A46F8A2616B5006A95D7D8E8D98223C50B5FC7109173E4B8A622APEPEM" TargetMode="External"/><Relationship Id="rId20" Type="http://schemas.openxmlformats.org/officeDocument/2006/relationships/hyperlink" Target="consultantplus://offline/ref=8308C8B9E631E086113FF2F2908DD10B87F5886FFF33D51C0A0E2840CA8324F9CA85BD6C7AE999927DD362F0272C448D71965F8776A86EBCL4wD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pol.ru" TargetMode="External"/><Relationship Id="rId24" Type="http://schemas.openxmlformats.org/officeDocument/2006/relationships/hyperlink" Target="consultantplus://offline/ref=602A957448D1A6028425B00167D542CC799184894F84F313FB052AB071CD4D4788AF504118F34C8D0A680A00892547E66A3EC04709D7DB6CG8a0N" TargetMode="External"/><Relationship Id="rId5" Type="http://schemas.openxmlformats.org/officeDocument/2006/relationships/webSettings" Target="webSettings.xml"/><Relationship Id="rId15" Type="http://schemas.openxmlformats.org/officeDocument/2006/relationships/hyperlink" Target="consultantplus://offline/ref=F1D7339F013E8A74CF9233A8997AAA77B3B9CB7B91A01DA7E5C51C15C14A46F8A2616B5006A95D7D888D98223C50B5FC7109173E4B8A622APEPEM" TargetMode="External"/><Relationship Id="rId23" Type="http://schemas.openxmlformats.org/officeDocument/2006/relationships/hyperlink" Target="consultantplus://offline/ref=934DB7B52982BF7D7DB37BFC8840CD582C0E45DDF6BA4808ABCC0E70C700515FB6BEB61234EB14B8D56DBAB615FCD70C8EFAB221F6B14F37x9BFN" TargetMode="External"/><Relationship Id="rId28" Type="http://schemas.openxmlformats.org/officeDocument/2006/relationships/header" Target="header4.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consultantplus://offline/ref=3B8B83FFE8893E88A4A1C69E77A6F5679EEC911DD6E8138C018AEDC3179E6E96938A3459329C1572796A9361FB386A4ABBB7927FDC5B91F9G9TD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D457E46EB934EE11866E65FC654AA98A644FEC468CE8E6E44C7EFB0ECDEB47A357CB86B4EB30FD924C09C0E818D3FF8296B8161A9h8k8L" TargetMode="External"/><Relationship Id="rId22" Type="http://schemas.openxmlformats.org/officeDocument/2006/relationships/hyperlink" Target="consultantplus://offline/ref=F959000E655C57E257034EE3C672352FAFB17321189F64DCFA441F7DC8A9B8C2C34B6BB4ECBA81CEFF119ED9D47EF8D4EC5C668BE407F56FG7B0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D2B7-D1A9-4198-AD79-845B150A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15009</Words>
  <Characters>85552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100361</CharactersWithSpaces>
  <SharedDoc>false</SharedDoc>
  <HLinks>
    <vt:vector size="96" baseType="variant">
      <vt:variant>
        <vt:i4>6815852</vt:i4>
      </vt:variant>
      <vt:variant>
        <vt:i4>45</vt:i4>
      </vt:variant>
      <vt:variant>
        <vt:i4>0</vt:i4>
      </vt:variant>
      <vt:variant>
        <vt:i4>5</vt:i4>
      </vt:variant>
      <vt:variant>
        <vt:lpwstr>consultantplus://offline/ref=0B291512FF493E80242BF4B75FBFF66D3F338292BBD198C286221511130124922996F2075F59tDjEJ</vt:lpwstr>
      </vt:variant>
      <vt:variant>
        <vt:lpwstr/>
      </vt:variant>
      <vt:variant>
        <vt:i4>7798890</vt:i4>
      </vt:variant>
      <vt:variant>
        <vt:i4>42</vt:i4>
      </vt:variant>
      <vt:variant>
        <vt:i4>0</vt:i4>
      </vt:variant>
      <vt:variant>
        <vt:i4>5</vt:i4>
      </vt:variant>
      <vt:variant>
        <vt:lpwstr>consultantplus://offline/ref=602A957448D1A6028425B00167D542CC799184894F84F313FB052AB071CD4D4788AF504118F34C8D0A680A00892547E66A3EC04709D7DB6CG8a0N</vt:lpwstr>
      </vt:variant>
      <vt:variant>
        <vt:lpwstr/>
      </vt:variant>
      <vt:variant>
        <vt:i4>3276860</vt:i4>
      </vt:variant>
      <vt:variant>
        <vt:i4>39</vt:i4>
      </vt:variant>
      <vt:variant>
        <vt:i4>0</vt:i4>
      </vt:variant>
      <vt:variant>
        <vt:i4>5</vt:i4>
      </vt:variant>
      <vt:variant>
        <vt:lpwstr>consultantplus://offline/ref=934DB7B52982BF7D7DB37BFC8840CD582C0E45DDF6BA4808ABCC0E70C700515FB6BEB61234EB14B8D56DBAB615FCD70C8EFAB221F6B14F37x9BFN</vt:lpwstr>
      </vt:variant>
      <vt:variant>
        <vt:lpwstr/>
      </vt:variant>
      <vt:variant>
        <vt:i4>7995494</vt:i4>
      </vt:variant>
      <vt:variant>
        <vt:i4>36</vt:i4>
      </vt:variant>
      <vt:variant>
        <vt:i4>0</vt:i4>
      </vt:variant>
      <vt:variant>
        <vt:i4>5</vt:i4>
      </vt:variant>
      <vt:variant>
        <vt:lpwstr>consultantplus://offline/ref=F959000E655C57E257034EE3C672352FAFB17321189F64DCFA441F7DC8A9B8C2C34B6BB4ECBA81CEFF119ED9D47EF8D4EC5C668BE407F56FG7B0N</vt:lpwstr>
      </vt:variant>
      <vt:variant>
        <vt:lpwstr/>
      </vt:variant>
      <vt:variant>
        <vt:i4>2162736</vt:i4>
      </vt:variant>
      <vt:variant>
        <vt:i4>33</vt:i4>
      </vt:variant>
      <vt:variant>
        <vt:i4>0</vt:i4>
      </vt:variant>
      <vt:variant>
        <vt:i4>5</vt:i4>
      </vt:variant>
      <vt:variant>
        <vt:lpwstr>consultantplus://offline/ref=086BCF6E4E888C9EA6E67968AECDFFFF398CEF8B240A3EA04FB0F4E7A4C13900B338139878D982AA9EF64A207DD671F19ADEF526C0F3F6EDF8A8N</vt:lpwstr>
      </vt:variant>
      <vt:variant>
        <vt:lpwstr/>
      </vt:variant>
      <vt:variant>
        <vt:i4>7143529</vt:i4>
      </vt:variant>
      <vt:variant>
        <vt:i4>30</vt:i4>
      </vt:variant>
      <vt:variant>
        <vt:i4>0</vt:i4>
      </vt:variant>
      <vt:variant>
        <vt:i4>5</vt:i4>
      </vt:variant>
      <vt:variant>
        <vt:lpwstr>consultantplus://offline/ref=8308C8B9E631E086113FF2F2908DD10B87F5886FFF33D51C0A0E2840CA8324F9CA85BD6C7AE999927DD362F0272C448D71965F8776A86EBCL4wDM</vt:lpwstr>
      </vt:variant>
      <vt:variant>
        <vt:lpwstr/>
      </vt:variant>
      <vt:variant>
        <vt:i4>6422634</vt:i4>
      </vt:variant>
      <vt:variant>
        <vt:i4>27</vt:i4>
      </vt:variant>
      <vt:variant>
        <vt:i4>0</vt:i4>
      </vt:variant>
      <vt:variant>
        <vt:i4>5</vt:i4>
      </vt:variant>
      <vt:variant>
        <vt:lpwstr>consultantplus://offline/ref=3B8B83FFE8893E88A4A1C69E77A6F5679EEC911DD6E8138C018AEDC3179E6E96938A3459329C1572796A9361FB386A4ABBB7927FDC5B91F9G9TDM</vt:lpwstr>
      </vt:variant>
      <vt:variant>
        <vt:lpwstr/>
      </vt:variant>
      <vt:variant>
        <vt:i4>917516</vt:i4>
      </vt:variant>
      <vt:variant>
        <vt:i4>24</vt:i4>
      </vt:variant>
      <vt:variant>
        <vt:i4>0</vt:i4>
      </vt:variant>
      <vt:variant>
        <vt:i4>5</vt:i4>
      </vt:variant>
      <vt:variant>
        <vt:lpwstr>consultantplus://offline/ref=3B8B83FFE8893E88A4A1C69E77A6F5679EEC911DD6E8138C018AEDC3179E6E96938A345A3B9C1D232C25923DBD687948BCB7907DC3G5T0M</vt:lpwstr>
      </vt:variant>
      <vt:variant>
        <vt:lpwstr/>
      </vt:variant>
      <vt:variant>
        <vt:i4>6946864</vt:i4>
      </vt:variant>
      <vt:variant>
        <vt:i4>21</vt:i4>
      </vt:variant>
      <vt:variant>
        <vt:i4>0</vt:i4>
      </vt:variant>
      <vt:variant>
        <vt:i4>5</vt:i4>
      </vt:variant>
      <vt:variant>
        <vt:lpwstr>consultantplus://offline/ref=9789997698742AE6980F9D30067340B96B1891676CA8276125A1BBD23CEB11E0610A2C70D8D312B2DE1388010BA6EDE8BD1D12F3DC0B5DD7E5SAM</vt:lpwstr>
      </vt:variant>
      <vt:variant>
        <vt:lpwstr/>
      </vt:variant>
      <vt:variant>
        <vt:i4>2162792</vt:i4>
      </vt:variant>
      <vt:variant>
        <vt:i4>18</vt:i4>
      </vt:variant>
      <vt:variant>
        <vt:i4>0</vt:i4>
      </vt:variant>
      <vt:variant>
        <vt:i4>5</vt:i4>
      </vt:variant>
      <vt:variant>
        <vt:lpwstr>consultantplus://offline/ref=F1D7339F013E8A74CF9233A8997AAA77B3B9CB7B91A01DA7E5C51C15C14A46F8A2616B5006A95D7D8E8D98223C50B5FC7109173E4B8A622APEPEM</vt:lpwstr>
      </vt:variant>
      <vt:variant>
        <vt:lpwstr/>
      </vt:variant>
      <vt:variant>
        <vt:i4>2162741</vt:i4>
      </vt:variant>
      <vt:variant>
        <vt:i4>15</vt:i4>
      </vt:variant>
      <vt:variant>
        <vt:i4>0</vt:i4>
      </vt:variant>
      <vt:variant>
        <vt:i4>5</vt:i4>
      </vt:variant>
      <vt:variant>
        <vt:lpwstr>consultantplus://offline/ref=F1D7339F013E8A74CF9233A8997AAA77B3B9CB7B91A01DA7E5C51C15C14A46F8A2616B5006A95D7D888D98223C50B5FC7109173E4B8A622APEPEM</vt:lpwstr>
      </vt:variant>
      <vt:variant>
        <vt:lpwstr/>
      </vt:variant>
      <vt:variant>
        <vt:i4>4587525</vt:i4>
      </vt:variant>
      <vt:variant>
        <vt:i4>12</vt:i4>
      </vt:variant>
      <vt:variant>
        <vt:i4>0</vt:i4>
      </vt:variant>
      <vt:variant>
        <vt:i4>5</vt:i4>
      </vt:variant>
      <vt:variant>
        <vt:lpwstr>consultantplus://offline/ref=5D457E46EB934EE11866E65FC654AA98A644FEC468CE8E6E44C7EFB0ECDEB47A357CB86B4EB30FD924C09C0E818D3FF8296B8161A9h8k8L</vt:lpwstr>
      </vt:variant>
      <vt:variant>
        <vt:lpwstr/>
      </vt:variant>
      <vt:variant>
        <vt:i4>5636097</vt:i4>
      </vt:variant>
      <vt:variant>
        <vt:i4>9</vt:i4>
      </vt:variant>
      <vt:variant>
        <vt:i4>0</vt:i4>
      </vt:variant>
      <vt:variant>
        <vt:i4>5</vt:i4>
      </vt:variant>
      <vt:variant>
        <vt:lpwstr>consultantplus://offline/ref=E173688957AB4A79629BB9D2227485BFD5A9CFE90B4F61AB06D30E218A84A343B5D6F32359911BD6874497940281C0E91D3054C671WAF3G</vt:lpwstr>
      </vt:variant>
      <vt:variant>
        <vt:lpwstr/>
      </vt:variant>
      <vt:variant>
        <vt:i4>70844436</vt:i4>
      </vt:variant>
      <vt:variant>
        <vt:i4>6</vt:i4>
      </vt:variant>
      <vt:variant>
        <vt:i4>0</vt:i4>
      </vt:variant>
      <vt:variant>
        <vt:i4>5</vt:i4>
      </vt:variant>
      <vt:variant>
        <vt:lpwstr>F:\разрешение на строительство.doc</vt:lpwstr>
      </vt:variant>
      <vt:variant>
        <vt:lpwstr>Par1671</vt:lpwstr>
      </vt:variant>
      <vt:variant>
        <vt:i4>6684790</vt:i4>
      </vt:variant>
      <vt:variant>
        <vt:i4>3</vt:i4>
      </vt:variant>
      <vt:variant>
        <vt:i4>0</vt:i4>
      </vt:variant>
      <vt:variant>
        <vt:i4>5</vt:i4>
      </vt:variant>
      <vt:variant>
        <vt:lpwstr>http://www.admvpol.ru/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DJ_Diesel</dc:creator>
  <cp:keywords/>
  <cp:lastModifiedBy>User2306</cp:lastModifiedBy>
  <cp:revision>3</cp:revision>
  <cp:lastPrinted>2019-04-29T11:58:00Z</cp:lastPrinted>
  <dcterms:created xsi:type="dcterms:W3CDTF">2019-04-30T07:43:00Z</dcterms:created>
  <dcterms:modified xsi:type="dcterms:W3CDTF">2019-04-30T08:26:00Z</dcterms:modified>
</cp:coreProperties>
</file>