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356" w:rsidRPr="00AD0356" w:rsidRDefault="00AD0356" w:rsidP="00AD03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AD0356">
        <w:rPr>
          <w:rFonts w:ascii="Times New Roman" w:eastAsia="Times New Roman" w:hAnsi="Times New Roman" w:cs="Times New Roman"/>
          <w:noProof/>
          <w:kern w:val="1"/>
          <w:sz w:val="24"/>
          <w:szCs w:val="24"/>
          <w:lang w:eastAsia="ru-RU"/>
        </w:rPr>
        <w:drawing>
          <wp:inline distT="0" distB="0" distL="0" distR="0">
            <wp:extent cx="57150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356" w:rsidRPr="00AD0356" w:rsidRDefault="00AD0356" w:rsidP="00AD0356">
      <w:pPr>
        <w:widowControl w:val="0"/>
        <w:autoSpaceDE w:val="0"/>
        <w:spacing w:before="108" w:after="108" w:line="240" w:lineRule="auto"/>
        <w:jc w:val="center"/>
        <w:outlineLvl w:val="0"/>
        <w:rPr>
          <w:rFonts w:ascii="Arial" w:eastAsia="Times New Roman" w:hAnsi="Arial" w:cs="Arial"/>
          <w:color w:val="000080"/>
          <w:kern w:val="1"/>
          <w:sz w:val="24"/>
          <w:szCs w:val="24"/>
          <w:lang w:eastAsia="zh-CN"/>
        </w:rPr>
      </w:pPr>
    </w:p>
    <w:p w:rsidR="00AD0356" w:rsidRPr="00AD0356" w:rsidRDefault="00AD0356" w:rsidP="00591389">
      <w:pPr>
        <w:widowControl w:val="0"/>
        <w:autoSpaceDE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000080"/>
          <w:kern w:val="1"/>
          <w:sz w:val="28"/>
          <w:szCs w:val="20"/>
          <w:lang w:eastAsia="zh-CN"/>
        </w:rPr>
      </w:pPr>
      <w:r w:rsidRPr="00AD0356">
        <w:rPr>
          <w:rFonts w:ascii="Times New Roman" w:eastAsia="Times New Roman" w:hAnsi="Times New Roman" w:cs="Times New Roman"/>
          <w:b/>
          <w:bCs/>
          <w:color w:val="000000"/>
          <w:kern w:val="1"/>
          <w:sz w:val="28"/>
          <w:szCs w:val="20"/>
          <w:lang w:eastAsia="zh-CN"/>
        </w:rPr>
        <w:t>АДМИНИСТРАЦИЯ ГОРОДА ВЯТСКИЕ ПОЛЯНЫ</w:t>
      </w:r>
    </w:p>
    <w:p w:rsidR="00AD0356" w:rsidRPr="00AD0356" w:rsidRDefault="00AD0356" w:rsidP="0059138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32"/>
          <w:szCs w:val="24"/>
          <w:lang w:eastAsia="zh-CN"/>
        </w:rPr>
      </w:pPr>
      <w:r w:rsidRPr="00AD0356">
        <w:rPr>
          <w:rFonts w:ascii="Times New Roman" w:eastAsia="Times New Roman" w:hAnsi="Times New Roman" w:cs="Times New Roman"/>
          <w:b/>
          <w:bCs/>
          <w:kern w:val="1"/>
          <w:sz w:val="28"/>
          <w:szCs w:val="24"/>
          <w:lang w:eastAsia="zh-CN"/>
        </w:rPr>
        <w:t>КИРОВСКОЙ ОБЛАСТИ</w:t>
      </w:r>
    </w:p>
    <w:p w:rsidR="00AD0356" w:rsidRPr="00AD0356" w:rsidRDefault="00AD0356" w:rsidP="00AD03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32"/>
          <w:szCs w:val="24"/>
          <w:lang w:eastAsia="zh-CN"/>
        </w:rPr>
      </w:pPr>
    </w:p>
    <w:p w:rsidR="00AD0356" w:rsidRPr="00AD0356" w:rsidRDefault="00AD0356" w:rsidP="00AD03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44"/>
          <w:szCs w:val="44"/>
          <w:lang w:eastAsia="zh-CN"/>
        </w:rPr>
      </w:pPr>
      <w:r w:rsidRPr="00AD0356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eastAsia="zh-CN"/>
        </w:rPr>
        <w:t>ПОСТАНОВЛЕНИЕ</w:t>
      </w:r>
    </w:p>
    <w:p w:rsidR="00AD0356" w:rsidRPr="00AD0356" w:rsidRDefault="00AD0356" w:rsidP="00AD03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44"/>
          <w:szCs w:val="44"/>
          <w:lang w:eastAsia="zh-CN"/>
        </w:rPr>
      </w:pPr>
    </w:p>
    <w:p w:rsidR="00AD0356" w:rsidRPr="00AD0356" w:rsidRDefault="00591389" w:rsidP="00AD035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zh-CN"/>
        </w:rPr>
        <w:t>28.04.2020</w:t>
      </w:r>
      <w:r w:rsidR="00AD0356" w:rsidRPr="00AD035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ab/>
      </w:r>
      <w:r w:rsidR="00AD0356" w:rsidRPr="00AD035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ab/>
      </w:r>
      <w:r w:rsidR="00AD0356" w:rsidRPr="00AD035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ab/>
      </w:r>
      <w:r w:rsidR="00AD0356" w:rsidRPr="00AD035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ab/>
      </w:r>
      <w:r w:rsidR="00AD0356" w:rsidRPr="00AD035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ab/>
      </w:r>
      <w:r w:rsidR="00AD0356" w:rsidRPr="00AD035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ab/>
      </w:r>
      <w:r w:rsidR="00AD0356" w:rsidRPr="00AD035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                                </w:t>
      </w:r>
      <w:r w:rsidR="00AD0356" w:rsidRPr="00AD035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№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</w:t>
      </w:r>
      <w:r w:rsidRPr="00591389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zh-CN"/>
        </w:rPr>
        <w:t>606</w:t>
      </w:r>
    </w:p>
    <w:p w:rsidR="00AD0356" w:rsidRPr="00AD0356" w:rsidRDefault="00AD0356" w:rsidP="00AD03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</w:pPr>
      <w:r w:rsidRPr="00AD035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г. Вятские Поляны</w:t>
      </w:r>
    </w:p>
    <w:p w:rsidR="00AD0356" w:rsidRPr="00AD0356" w:rsidRDefault="00AD0356" w:rsidP="00AD035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</w:pPr>
    </w:p>
    <w:p w:rsidR="00AD0356" w:rsidRPr="00AD0356" w:rsidRDefault="00AD0356" w:rsidP="00AD03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/>
        </w:rPr>
      </w:pPr>
    </w:p>
    <w:p w:rsidR="00DA69C4" w:rsidRPr="005C40DA" w:rsidRDefault="00AD0356" w:rsidP="00DA69C4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356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>Об утверждении административного регламента предо</w:t>
      </w:r>
      <w:r w:rsidR="00DA69C4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 xml:space="preserve">ставления муниципальной услуги </w:t>
      </w:r>
      <w:r w:rsidR="005C40DA" w:rsidRPr="005C40DA">
        <w:rPr>
          <w:rFonts w:ascii="Times New Roman" w:hAnsi="Times New Roman" w:cs="Times New Roman"/>
          <w:b/>
          <w:sz w:val="28"/>
          <w:szCs w:val="28"/>
        </w:rPr>
        <w:t>«Обмен земельных участков, расположенных на территории муниципального образования, на земельные участки, находящиеся в частной собственности»</w:t>
      </w:r>
    </w:p>
    <w:p w:rsidR="00AD0356" w:rsidRPr="005C40DA" w:rsidRDefault="00AD0356" w:rsidP="00AD0356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/>
        </w:rPr>
      </w:pPr>
    </w:p>
    <w:p w:rsidR="00AD0356" w:rsidRPr="00AD0356" w:rsidRDefault="00AD0356" w:rsidP="00AD0356">
      <w:pPr>
        <w:suppressAutoHyphens/>
        <w:autoSpaceDE w:val="0"/>
        <w:spacing w:after="0" w:line="360" w:lineRule="auto"/>
        <w:ind w:firstLine="709"/>
        <w:jc w:val="both"/>
        <w:rPr>
          <w:rFonts w:ascii="Arial" w:eastAsia="Arial" w:hAnsi="Arial" w:cs="Arial"/>
          <w:sz w:val="28"/>
          <w:szCs w:val="28"/>
          <w:lang w:eastAsia="zh-CN" w:bidi="hi-IN"/>
        </w:rPr>
      </w:pPr>
      <w:r w:rsidRPr="00AD0356">
        <w:rPr>
          <w:rFonts w:ascii="Times New Roman" w:eastAsia="Arial" w:hAnsi="Times New Roman" w:cs="Times New Roman"/>
          <w:sz w:val="28"/>
          <w:szCs w:val="28"/>
          <w:lang w:eastAsia="zh-CN" w:bidi="hi-IN"/>
        </w:rPr>
        <w:t>В  соответствии с Федеральным законом от 27.07.2010 № 210-ФЗ «Об организации предоставления государственных и муниципальных услуг», администрация города Вятские Поляны ПОСТАНОВЛЯЕТ:</w:t>
      </w:r>
      <w:bookmarkStart w:id="0" w:name="p11"/>
      <w:bookmarkEnd w:id="0"/>
    </w:p>
    <w:p w:rsidR="00AD0356" w:rsidRPr="00AD0356" w:rsidRDefault="00AD0356" w:rsidP="00DA69C4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AD0356">
        <w:rPr>
          <w:rFonts w:ascii="Times New Roman" w:hAnsi="Times New Roman" w:cs="Times New Roman"/>
          <w:kern w:val="1"/>
          <w:sz w:val="28"/>
          <w:szCs w:val="28"/>
          <w:lang w:eastAsia="zh-CN"/>
        </w:rPr>
        <w:t>1.</w:t>
      </w:r>
      <w:r w:rsidRPr="00AD0356">
        <w:rPr>
          <w:rFonts w:ascii="Times New Roman" w:hAnsi="Times New Roman" w:cs="Times New Roman"/>
          <w:kern w:val="1"/>
          <w:sz w:val="28"/>
          <w:szCs w:val="28"/>
          <w:lang w:eastAsia="zh-CN"/>
        </w:rPr>
        <w:tab/>
        <w:t>Утвердить административный регламент предо</w:t>
      </w:r>
      <w:r w:rsidR="00DA69C4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ставления муниципальной услуги </w:t>
      </w:r>
      <w:r w:rsidR="005C40DA" w:rsidRPr="005C40DA">
        <w:rPr>
          <w:rFonts w:ascii="Times New Roman" w:hAnsi="Times New Roman" w:cs="Times New Roman"/>
          <w:sz w:val="28"/>
          <w:szCs w:val="28"/>
        </w:rPr>
        <w:t xml:space="preserve">«Обмен земельных участков, расположенных на территории муниципального образования, на земельные участки, находящиеся в частной собственности» </w:t>
      </w:r>
      <w:r w:rsidRPr="00AD0356">
        <w:rPr>
          <w:rFonts w:ascii="Times New Roman" w:hAnsi="Times New Roman" w:cs="Times New Roman"/>
          <w:kern w:val="1"/>
          <w:sz w:val="28"/>
          <w:szCs w:val="28"/>
          <w:lang w:eastAsia="zh-CN"/>
        </w:rPr>
        <w:t>согласно приложению.</w:t>
      </w:r>
    </w:p>
    <w:p w:rsidR="00AD0356" w:rsidRDefault="00AD0356" w:rsidP="00AD0356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 w:rsidRPr="00AD035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2.</w:t>
      </w:r>
      <w:r w:rsidRPr="00AD035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ab/>
        <w:t>Признать утратившим силу постановлени</w:t>
      </w:r>
      <w:r w:rsidR="00412FE4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е</w:t>
      </w:r>
      <w:r w:rsidRPr="00AD035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администрации города Вятские Поляны:</w:t>
      </w:r>
    </w:p>
    <w:p w:rsidR="006816D4" w:rsidRPr="00AD0356" w:rsidRDefault="00DA69C4" w:rsidP="005C40DA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от </w:t>
      </w:r>
      <w:r w:rsidR="005C40DA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21.06.2017 № 986 </w:t>
      </w:r>
      <w:r w:rsidR="00412FE4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«</w:t>
      </w:r>
      <w:r w:rsidR="005C40DA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Об утверждении административного регламента предоставления муниципальной услуги «Обмен земельных участков, находящихся в собственности муниципального образования городского округа город Вятские Поляны Кировской области, на земельные участки, находящиеся в частной собственности».</w:t>
      </w:r>
    </w:p>
    <w:p w:rsidR="00412FE4" w:rsidRPr="00EB4F89" w:rsidRDefault="00412FE4" w:rsidP="00412FE4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3</w:t>
      </w:r>
      <w:r w:rsidRPr="00AD035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. </w:t>
      </w:r>
      <w:r w:rsidRPr="00EB4F89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Опубликовать настоящее постановление в сборнике нормативных правовых актов органов местного самоуправления города Вятские Поляны  </w:t>
      </w:r>
      <w:r w:rsidRPr="00EB4F89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lastRenderedPageBreak/>
        <w:t>«Деловой Вестник» и разместить на официальном сайте администрации города Вятские Поляны в сети Интернет.</w:t>
      </w:r>
    </w:p>
    <w:p w:rsidR="00AD0356" w:rsidRPr="00AD0356" w:rsidRDefault="00DA69C4" w:rsidP="00AD0356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kern w:val="1"/>
          <w:sz w:val="56"/>
          <w:szCs w:val="56"/>
          <w:lang w:eastAsia="zh-CN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4</w:t>
      </w:r>
      <w:r w:rsidR="00AD0356" w:rsidRPr="00AD035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. Настоящее постановление вступает в силу со дня его опубликования.</w:t>
      </w:r>
    </w:p>
    <w:p w:rsidR="00AD0356" w:rsidRPr="00AD0356" w:rsidRDefault="00AD0356" w:rsidP="00AD0356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kern w:val="1"/>
          <w:sz w:val="56"/>
          <w:szCs w:val="56"/>
          <w:lang w:eastAsia="zh-CN"/>
        </w:rPr>
      </w:pPr>
    </w:p>
    <w:p w:rsidR="00591389" w:rsidRDefault="00AD0356" w:rsidP="00AD035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 w:rsidRPr="00AD035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Глава города Вятские Поляны</w:t>
      </w:r>
      <w:r w:rsidRPr="00AD035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ab/>
      </w:r>
      <w:r w:rsidRPr="00AD035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ab/>
      </w:r>
      <w:r w:rsidRPr="00AD035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ab/>
      </w:r>
      <w:r w:rsidRPr="00AD035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ab/>
      </w:r>
      <w:r w:rsidRPr="00AD035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ab/>
      </w:r>
    </w:p>
    <w:p w:rsidR="00AD0356" w:rsidRPr="00AD0356" w:rsidRDefault="00591389" w:rsidP="00AD035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                             </w:t>
      </w:r>
      <w:r w:rsidR="00AD0356" w:rsidRPr="00AD035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В.А. Машкин</w:t>
      </w:r>
    </w:p>
    <w:p w:rsidR="00AD0356" w:rsidRPr="00AD0356" w:rsidRDefault="00AD0356" w:rsidP="00AD0356">
      <w:pPr>
        <w:pBdr>
          <w:bottom w:val="single" w:sz="4" w:space="1" w:color="000000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</w:p>
    <w:p w:rsidR="00AD0356" w:rsidRPr="00AD0356" w:rsidRDefault="00AD0356" w:rsidP="00AD035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36"/>
          <w:szCs w:val="36"/>
          <w:lang w:eastAsia="zh-CN"/>
        </w:rPr>
      </w:pPr>
    </w:p>
    <w:p w:rsidR="00AD0356" w:rsidRPr="00AD0356" w:rsidRDefault="00AD0356" w:rsidP="00AD035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</w:p>
    <w:p w:rsidR="00AD0356" w:rsidRDefault="00AD0356" w:rsidP="00AD035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 w:rsidRPr="00AD035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ПОДГОТОВЛЕНО</w:t>
      </w:r>
    </w:p>
    <w:p w:rsidR="006816D4" w:rsidRDefault="006816D4" w:rsidP="00AD035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</w:p>
    <w:p w:rsidR="006816D4" w:rsidRDefault="006816D4" w:rsidP="006816D4">
      <w:pPr>
        <w:suppressAutoHyphens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Экономист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ab/>
        <w:t>Управления</w:t>
      </w:r>
    </w:p>
    <w:p w:rsidR="006816D4" w:rsidRDefault="006816D4" w:rsidP="006816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по делам муниципальной собственности</w:t>
      </w:r>
    </w:p>
    <w:p w:rsidR="00AD0356" w:rsidRDefault="006816D4" w:rsidP="006816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города Вятские Поляны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ab/>
        <w:t>М.В. Коробова</w:t>
      </w:r>
    </w:p>
    <w:p w:rsidR="006816D4" w:rsidRPr="00AD0356" w:rsidRDefault="006816D4" w:rsidP="006816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48"/>
          <w:szCs w:val="48"/>
          <w:lang w:eastAsia="zh-CN"/>
        </w:rPr>
      </w:pPr>
    </w:p>
    <w:sectPr w:rsidR="006816D4" w:rsidRPr="00AD0356" w:rsidSect="00C8659D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6942" w:rsidRDefault="004C6942">
      <w:pPr>
        <w:spacing w:after="0" w:line="240" w:lineRule="auto"/>
      </w:pPr>
      <w:r>
        <w:separator/>
      </w:r>
    </w:p>
  </w:endnote>
  <w:endnote w:type="continuationSeparator" w:id="1">
    <w:p w:rsidR="004C6942" w:rsidRDefault="004C6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6942" w:rsidRDefault="004C6942">
      <w:pPr>
        <w:spacing w:after="0" w:line="240" w:lineRule="auto"/>
      </w:pPr>
      <w:r>
        <w:separator/>
      </w:r>
    </w:p>
  </w:footnote>
  <w:footnote w:type="continuationSeparator" w:id="1">
    <w:p w:rsidR="004C6942" w:rsidRDefault="004C69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4D6" w:rsidRDefault="00C8659D">
    <w:pPr>
      <w:pStyle w:val="a3"/>
      <w:tabs>
        <w:tab w:val="clear" w:pos="4677"/>
        <w:tab w:val="clear" w:pos="9355"/>
      </w:tabs>
      <w:jc w:val="center"/>
    </w:pPr>
    <w:r>
      <w:fldChar w:fldCharType="begin"/>
    </w:r>
    <w:r w:rsidR="00AD0356">
      <w:instrText xml:space="preserve"> PAGE </w:instrText>
    </w:r>
    <w:r>
      <w:fldChar w:fldCharType="separate"/>
    </w:r>
    <w:r w:rsidR="00591389">
      <w:rPr>
        <w:noProof/>
      </w:rPr>
      <w:t>2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4D6" w:rsidRDefault="004C694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4DB4"/>
    <w:rsid w:val="00082FCF"/>
    <w:rsid w:val="00177299"/>
    <w:rsid w:val="00412FE4"/>
    <w:rsid w:val="004C6942"/>
    <w:rsid w:val="00591389"/>
    <w:rsid w:val="005C40DA"/>
    <w:rsid w:val="00622B3A"/>
    <w:rsid w:val="006816D4"/>
    <w:rsid w:val="0068677F"/>
    <w:rsid w:val="00742268"/>
    <w:rsid w:val="0086314F"/>
    <w:rsid w:val="00964DB4"/>
    <w:rsid w:val="00AD0356"/>
    <w:rsid w:val="00C8659D"/>
    <w:rsid w:val="00CB07CC"/>
    <w:rsid w:val="00DA69C4"/>
    <w:rsid w:val="00F118C5"/>
    <w:rsid w:val="00FF20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5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D035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a4">
    <w:name w:val="Верхний колонтитул Знак"/>
    <w:basedOn w:val="a0"/>
    <w:link w:val="a3"/>
    <w:rsid w:val="00AD03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ConsPlusNormal">
    <w:name w:val="ConsPlusNormal"/>
    <w:rsid w:val="00DA69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631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631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01135-EA29-4990-AC7A-827934AF2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User2306</cp:lastModifiedBy>
  <cp:revision>8</cp:revision>
  <cp:lastPrinted>2019-01-30T07:14:00Z</cp:lastPrinted>
  <dcterms:created xsi:type="dcterms:W3CDTF">2019-01-29T13:46:00Z</dcterms:created>
  <dcterms:modified xsi:type="dcterms:W3CDTF">2020-04-30T09:14:00Z</dcterms:modified>
</cp:coreProperties>
</file>