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BD9" w:rsidRDefault="00EE5BD9" w:rsidP="004411E2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A3D3C">
        <w:rPr>
          <w:rFonts w:ascii="Times New Roman" w:hAnsi="Times New Roman" w:cs="Times New Roman"/>
          <w:sz w:val="28"/>
          <w:szCs w:val="28"/>
        </w:rPr>
        <w:t>2</w:t>
      </w:r>
    </w:p>
    <w:p w:rsidR="004411E2" w:rsidRDefault="004411E2" w:rsidP="004411E2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913EFC">
        <w:rPr>
          <w:rFonts w:ascii="Times New Roman" w:hAnsi="Times New Roman" w:cs="Times New Roman"/>
          <w:sz w:val="28"/>
          <w:szCs w:val="28"/>
        </w:rPr>
        <w:t>Ы</w:t>
      </w:r>
    </w:p>
    <w:p w:rsidR="004411E2" w:rsidRDefault="004411E2" w:rsidP="004411E2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Вятские Поляны</w:t>
      </w:r>
    </w:p>
    <w:p w:rsidR="004411E2" w:rsidRPr="004411E2" w:rsidRDefault="008103CB" w:rsidP="004411E2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25.03.2015</w:t>
      </w:r>
      <w:r w:rsidR="004411E2" w:rsidRPr="00722225">
        <w:rPr>
          <w:rFonts w:ascii="Times New Roman" w:hAnsi="Times New Roman" w:cs="Times New Roman"/>
          <w:sz w:val="28"/>
          <w:szCs w:val="28"/>
        </w:rPr>
        <w:t xml:space="preserve">   </w:t>
      </w:r>
      <w:r w:rsidR="004411E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631</w:t>
      </w:r>
    </w:p>
    <w:p w:rsidR="004411E2" w:rsidRDefault="004411E2" w:rsidP="004411E2">
      <w:pPr>
        <w:pStyle w:val="ConsPlusNormal"/>
        <w:ind w:left="6096" w:hanging="6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24C8" w:rsidRPr="00BA24C8" w:rsidRDefault="00BA24C8" w:rsidP="00BA24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4C8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BA24C8" w:rsidRPr="00BA24C8" w:rsidRDefault="00BA24C8" w:rsidP="0099616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4C8">
        <w:rPr>
          <w:rFonts w:ascii="Times New Roman" w:hAnsi="Times New Roman" w:cs="Times New Roman"/>
          <w:b/>
          <w:bCs/>
          <w:sz w:val="28"/>
          <w:szCs w:val="28"/>
        </w:rPr>
        <w:t>К СОДЕРЖАНИЮ ПОЛОЖЕНИЙ (РЕГЛАМЕНТОВ) ОБ ОФИЦИАЛЬНЫХ</w:t>
      </w:r>
      <w:r w:rsidR="009961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24C8">
        <w:rPr>
          <w:rFonts w:ascii="Times New Roman" w:hAnsi="Times New Roman" w:cs="Times New Roman"/>
          <w:b/>
          <w:bCs/>
          <w:sz w:val="28"/>
          <w:szCs w:val="28"/>
        </w:rPr>
        <w:t>ФИЗКУЛЬТУРНЫХ МЕРОПРИЯТИЯХ И СПОРТИВНЫХ СОРЕВНОВАНИЯХ</w:t>
      </w:r>
    </w:p>
    <w:p w:rsidR="00BA24C8" w:rsidRPr="00BA24C8" w:rsidRDefault="00BA24C8" w:rsidP="00BA24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4C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996160">
        <w:rPr>
          <w:rFonts w:ascii="Times New Roman" w:hAnsi="Times New Roman" w:cs="Times New Roman"/>
          <w:b/>
          <w:bCs/>
          <w:sz w:val="28"/>
          <w:szCs w:val="28"/>
        </w:rPr>
        <w:t>ГОРОДЕ ВЯТСК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96160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ПОЛЯНЫ</w:t>
      </w:r>
    </w:p>
    <w:p w:rsidR="00BA24C8" w:rsidRPr="00BA24C8" w:rsidRDefault="00BA24C8" w:rsidP="00BA24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A24C8" w:rsidRPr="00BA24C8" w:rsidRDefault="00BA24C8" w:rsidP="00CD6821">
      <w:pPr>
        <w:pStyle w:val="ConsPlusNormal"/>
        <w:numPr>
          <w:ilvl w:val="0"/>
          <w:numId w:val="3"/>
        </w:numPr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 xml:space="preserve">Настоящие Требования содержат общие требования к содержанию положений (регламентов) об официальных физкультурных мероприятиях и спортивных соревнованиях в </w:t>
      </w:r>
      <w:r w:rsidR="00996160">
        <w:rPr>
          <w:rFonts w:ascii="Times New Roman" w:hAnsi="Times New Roman" w:cs="Times New Roman"/>
          <w:sz w:val="28"/>
          <w:szCs w:val="28"/>
        </w:rPr>
        <w:t>городе Вятские Поляны</w:t>
      </w:r>
      <w:r w:rsidRPr="00BA24C8">
        <w:rPr>
          <w:rFonts w:ascii="Times New Roman" w:hAnsi="Times New Roman" w:cs="Times New Roman"/>
          <w:sz w:val="28"/>
          <w:szCs w:val="28"/>
        </w:rPr>
        <w:t xml:space="preserve"> (далее - мероприятия).</w:t>
      </w:r>
    </w:p>
    <w:p w:rsidR="00BA24C8" w:rsidRPr="00BA24C8" w:rsidRDefault="00BA24C8" w:rsidP="00CD6821">
      <w:pPr>
        <w:pStyle w:val="ConsPlusNormal"/>
        <w:numPr>
          <w:ilvl w:val="0"/>
          <w:numId w:val="3"/>
        </w:numPr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В положении (регламенте) о мероприятии указываются следующие сведения: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Полное наименование мероприятия.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Цели и задачи проведения мероприятия.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Организаторы мероприятия (перечисляются юридические и (или) физические лица, по инициативе которых проводится мероприятие и (или) которые осуществляют организационное, финансовое и иное обеспечение подготовки и проведения такого мероприятия).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Количество и состав спортивных судей мероприятия.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Источники финансирования мероприятия.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Сроки и место проведения мероприятия и (или) его этапов.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Условия допуска участников, возраст, численный состав участников, необходимое число тренеров и (или) руководителей.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Программа мероприятия (дата приезда участников, расписание по времени).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 xml:space="preserve">Условия определения победителей и подведения итогов </w:t>
      </w:r>
      <w:r w:rsidRPr="00BA24C8">
        <w:rPr>
          <w:rFonts w:ascii="Times New Roman" w:hAnsi="Times New Roman" w:cs="Times New Roman"/>
          <w:sz w:val="28"/>
          <w:szCs w:val="28"/>
        </w:rPr>
        <w:lastRenderedPageBreak/>
        <w:t>мероприятия.</w:t>
      </w:r>
    </w:p>
    <w:p w:rsidR="00BA24C8" w:rsidRPr="00BA24C8" w:rsidRDefault="00BA24C8" w:rsidP="00CD6821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4C8">
        <w:rPr>
          <w:rFonts w:ascii="Times New Roman" w:hAnsi="Times New Roman" w:cs="Times New Roman"/>
          <w:sz w:val="28"/>
          <w:szCs w:val="28"/>
        </w:rPr>
        <w:t>Условия награждения участников мероприятия.</w:t>
      </w:r>
    </w:p>
    <w:p w:rsidR="00E129DD" w:rsidRPr="00E129DD" w:rsidRDefault="00E129DD" w:rsidP="00E129DD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9DD">
        <w:rPr>
          <w:rFonts w:ascii="Times New Roman" w:hAnsi="Times New Roman" w:cs="Times New Roman"/>
          <w:sz w:val="28"/>
          <w:szCs w:val="28"/>
        </w:rPr>
        <w:t>Условия финансирования мероприятия: сведения об источниках и условиях финансового обеспечения мероприятия, включая финансирование за счет средств федерального бюджета.</w:t>
      </w:r>
    </w:p>
    <w:p w:rsidR="00E129DD" w:rsidRPr="00E129DD" w:rsidRDefault="00E129DD" w:rsidP="00E129DD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9DD">
        <w:rPr>
          <w:rFonts w:ascii="Times New Roman" w:hAnsi="Times New Roman" w:cs="Times New Roman"/>
          <w:sz w:val="28"/>
          <w:szCs w:val="28"/>
        </w:rPr>
        <w:t>Обеспечение безопасности участников и зрителей: меры и условия, касающиеся обеспечения безопасности участников и зрителей при проведении мероприятия.</w:t>
      </w:r>
    </w:p>
    <w:p w:rsidR="00E129DD" w:rsidRPr="00E129DD" w:rsidRDefault="00E129DD" w:rsidP="00E129DD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9DD">
        <w:rPr>
          <w:rFonts w:ascii="Times New Roman" w:hAnsi="Times New Roman" w:cs="Times New Roman"/>
          <w:sz w:val="28"/>
          <w:szCs w:val="28"/>
        </w:rPr>
        <w:t>Страхование участников: условия страхования жизни и здоровья участников от несчастных случаев.</w:t>
      </w:r>
    </w:p>
    <w:p w:rsidR="00E129DD" w:rsidRDefault="00E129DD" w:rsidP="00E129DD">
      <w:pPr>
        <w:pStyle w:val="ConsPlusNormal"/>
        <w:numPr>
          <w:ilvl w:val="1"/>
          <w:numId w:val="3"/>
        </w:numPr>
        <w:tabs>
          <w:tab w:val="left" w:pos="567"/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9DD">
        <w:rPr>
          <w:rFonts w:ascii="Times New Roman" w:hAnsi="Times New Roman" w:cs="Times New Roman"/>
          <w:sz w:val="28"/>
          <w:szCs w:val="28"/>
        </w:rPr>
        <w:t xml:space="preserve">Подача заявок на участие: </w:t>
      </w:r>
    </w:p>
    <w:p w:rsidR="00E129DD" w:rsidRPr="00E129DD" w:rsidRDefault="00E129DD" w:rsidP="00E129DD">
      <w:pPr>
        <w:pStyle w:val="ConsPlusNormal"/>
        <w:numPr>
          <w:ilvl w:val="2"/>
          <w:numId w:val="3"/>
        </w:numPr>
        <w:tabs>
          <w:tab w:val="left" w:pos="567"/>
          <w:tab w:val="left" w:pos="1701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29DD">
        <w:rPr>
          <w:rFonts w:ascii="Times New Roman" w:hAnsi="Times New Roman" w:cs="Times New Roman"/>
          <w:sz w:val="28"/>
          <w:szCs w:val="28"/>
        </w:rPr>
        <w:t>сроки и условия подачи заявок на участие в мероприятии, требования к их оформлению;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9DD" w:rsidRPr="00E129DD" w:rsidRDefault="00E129DD" w:rsidP="00E129DD">
      <w:pPr>
        <w:pStyle w:val="ConsPlusNormal"/>
        <w:numPr>
          <w:ilvl w:val="2"/>
          <w:numId w:val="3"/>
        </w:numPr>
        <w:tabs>
          <w:tab w:val="left" w:pos="567"/>
          <w:tab w:val="left" w:pos="1701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29DD">
        <w:rPr>
          <w:rFonts w:ascii="Times New Roman" w:hAnsi="Times New Roman" w:cs="Times New Roman"/>
          <w:sz w:val="28"/>
          <w:szCs w:val="28"/>
        </w:rPr>
        <w:t>перечень документов, представляемых в комиссию по допуску участников мероприятия;</w:t>
      </w:r>
    </w:p>
    <w:p w:rsidR="00CD6821" w:rsidRPr="00E129DD" w:rsidRDefault="00E129DD" w:rsidP="00E129DD">
      <w:pPr>
        <w:pStyle w:val="ConsPlusNormal"/>
        <w:numPr>
          <w:ilvl w:val="2"/>
          <w:numId w:val="3"/>
        </w:numPr>
        <w:tabs>
          <w:tab w:val="left" w:pos="567"/>
          <w:tab w:val="left" w:pos="1701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29DD">
        <w:rPr>
          <w:rFonts w:ascii="Times New Roman" w:hAnsi="Times New Roman" w:cs="Times New Roman"/>
          <w:sz w:val="28"/>
          <w:szCs w:val="28"/>
        </w:rPr>
        <w:t>почтовый адрес и иные необходимые реквизиты организаторов мероприятия для направления заявок (адрес электронной почты, телефон/факс).</w:t>
      </w:r>
    </w:p>
    <w:p w:rsidR="00CD6821" w:rsidRDefault="00CD6821" w:rsidP="00CD6821">
      <w:pPr>
        <w:tabs>
          <w:tab w:val="left" w:pos="567"/>
        </w:tabs>
        <w:spacing w:line="360" w:lineRule="auto"/>
        <w:jc w:val="center"/>
      </w:pPr>
      <w:r>
        <w:t>____________________</w:t>
      </w:r>
    </w:p>
    <w:sectPr w:rsidR="00CD6821" w:rsidSect="00D97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52B" w:rsidRDefault="0065452B" w:rsidP="004411E2">
      <w:pPr>
        <w:spacing w:after="0" w:line="240" w:lineRule="auto"/>
      </w:pPr>
      <w:r>
        <w:separator/>
      </w:r>
    </w:p>
  </w:endnote>
  <w:endnote w:type="continuationSeparator" w:id="1">
    <w:p w:rsidR="0065452B" w:rsidRDefault="0065452B" w:rsidP="0044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52B" w:rsidRDefault="0065452B" w:rsidP="004411E2">
      <w:pPr>
        <w:spacing w:after="0" w:line="240" w:lineRule="auto"/>
      </w:pPr>
      <w:r>
        <w:separator/>
      </w:r>
    </w:p>
  </w:footnote>
  <w:footnote w:type="continuationSeparator" w:id="1">
    <w:p w:rsidR="0065452B" w:rsidRDefault="0065452B" w:rsidP="0044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02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7535AF6"/>
    <w:multiLevelType w:val="hybridMultilevel"/>
    <w:tmpl w:val="9EF80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46535"/>
    <w:multiLevelType w:val="multilevel"/>
    <w:tmpl w:val="12B4C64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4C8"/>
    <w:rsid w:val="00263380"/>
    <w:rsid w:val="004411E2"/>
    <w:rsid w:val="00453313"/>
    <w:rsid w:val="0065452B"/>
    <w:rsid w:val="006D0F0C"/>
    <w:rsid w:val="0079153A"/>
    <w:rsid w:val="008103CB"/>
    <w:rsid w:val="00901FFA"/>
    <w:rsid w:val="00913EFC"/>
    <w:rsid w:val="00996160"/>
    <w:rsid w:val="00BA24C8"/>
    <w:rsid w:val="00CD6821"/>
    <w:rsid w:val="00D9767E"/>
    <w:rsid w:val="00E129DD"/>
    <w:rsid w:val="00E65BE0"/>
    <w:rsid w:val="00E70AC9"/>
    <w:rsid w:val="00E94190"/>
    <w:rsid w:val="00EA3D3C"/>
    <w:rsid w:val="00EE5BD9"/>
    <w:rsid w:val="00F2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4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4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11E2"/>
  </w:style>
  <w:style w:type="paragraph" w:styleId="a5">
    <w:name w:val="footer"/>
    <w:basedOn w:val="a"/>
    <w:link w:val="a6"/>
    <w:uiPriority w:val="99"/>
    <w:semiHidden/>
    <w:unhideWhenUsed/>
    <w:rsid w:val="0044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11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11</cp:revision>
  <cp:lastPrinted>2015-02-13T12:45:00Z</cp:lastPrinted>
  <dcterms:created xsi:type="dcterms:W3CDTF">2015-02-13T05:40:00Z</dcterms:created>
  <dcterms:modified xsi:type="dcterms:W3CDTF">2015-03-27T06:09:00Z</dcterms:modified>
</cp:coreProperties>
</file>