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7C1B80">
        <w:rPr>
          <w:sz w:val="28"/>
          <w:szCs w:val="28"/>
        </w:rPr>
        <w:t>26.04.2018</w:t>
      </w:r>
      <w:r w:rsidRPr="00EA23B0">
        <w:rPr>
          <w:sz w:val="28"/>
          <w:szCs w:val="28"/>
        </w:rPr>
        <w:t xml:space="preserve">  № </w:t>
      </w:r>
      <w:r w:rsidR="007C1B80">
        <w:rPr>
          <w:sz w:val="28"/>
          <w:szCs w:val="28"/>
        </w:rPr>
        <w:t>700</w:t>
      </w:r>
      <w:r w:rsidRPr="00EA23B0">
        <w:rPr>
          <w:sz w:val="28"/>
          <w:szCs w:val="28"/>
        </w:rPr>
        <w:t xml:space="preserve">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000C8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</w:t>
      </w:r>
      <w:r w:rsidR="007000C8">
        <w:rPr>
          <w:b/>
          <w:bCs/>
          <w:sz w:val="28"/>
          <w:szCs w:val="28"/>
        </w:rPr>
        <w:t>овской области «Формирование современной городской среды» на 2018-2022</w:t>
      </w:r>
      <w:r w:rsidRPr="00EA23B0">
        <w:rPr>
          <w:b/>
          <w:bCs/>
          <w:sz w:val="28"/>
          <w:szCs w:val="28"/>
        </w:rPr>
        <w:t xml:space="preserve"> годы, утвержденную постановлением администр</w:t>
      </w:r>
      <w:r w:rsidR="007000C8">
        <w:rPr>
          <w:b/>
          <w:bCs/>
          <w:sz w:val="28"/>
          <w:szCs w:val="28"/>
        </w:rPr>
        <w:t>ации города Вятские Поляны</w:t>
      </w:r>
    </w:p>
    <w:p w:rsidR="007971C4" w:rsidRDefault="007000C8" w:rsidP="007971C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25.10.2017 № 1638</w:t>
      </w:r>
      <w:r w:rsidR="007971C4">
        <w:rPr>
          <w:b/>
          <w:bCs/>
          <w:sz w:val="28"/>
          <w:szCs w:val="28"/>
        </w:rPr>
        <w:t xml:space="preserve"> </w:t>
      </w:r>
      <w:r w:rsidR="007971C4">
        <w:rPr>
          <w:b/>
          <w:sz w:val="28"/>
          <w:szCs w:val="28"/>
        </w:rPr>
        <w:t xml:space="preserve">(в редакции постановлений администрации города </w:t>
      </w:r>
    </w:p>
    <w:p w:rsidR="007971C4" w:rsidRDefault="000A64BD" w:rsidP="007971C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Вятские Поляны </w:t>
      </w:r>
      <w:r w:rsidR="007971C4">
        <w:rPr>
          <w:b/>
          <w:sz w:val="28"/>
          <w:szCs w:val="28"/>
        </w:rPr>
        <w:t>от 29.12.2017 №</w:t>
      </w:r>
      <w:r>
        <w:rPr>
          <w:b/>
          <w:sz w:val="28"/>
          <w:szCs w:val="28"/>
        </w:rPr>
        <w:t xml:space="preserve"> 2106,</w:t>
      </w:r>
      <w:r w:rsidR="007971C4">
        <w:rPr>
          <w:b/>
          <w:sz w:val="28"/>
          <w:szCs w:val="28"/>
        </w:rPr>
        <w:t xml:space="preserve"> от 27.03.2018 № 510)</w:t>
      </w:r>
    </w:p>
    <w:p w:rsidR="00BB0C12" w:rsidRDefault="00BB0C12" w:rsidP="0028398A">
      <w:pPr>
        <w:jc w:val="center"/>
        <w:rPr>
          <w:b/>
          <w:bCs/>
          <w:sz w:val="28"/>
          <w:szCs w:val="28"/>
        </w:rPr>
      </w:pPr>
    </w:p>
    <w:p w:rsidR="00333C01" w:rsidRPr="00EA23B0" w:rsidRDefault="00CB15A6" w:rsidP="0028398A">
      <w:pPr>
        <w:spacing w:line="20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— п</w:t>
      </w:r>
      <w:r w:rsidR="00333C01" w:rsidRPr="00EA23B0">
        <w:rPr>
          <w:bCs/>
          <w:sz w:val="28"/>
          <w:szCs w:val="28"/>
        </w:rPr>
        <w:t>рограмма)</w:t>
      </w:r>
    </w:p>
    <w:p w:rsidR="00333C01" w:rsidRPr="00EA23B0" w:rsidRDefault="00333C01" w:rsidP="0028398A">
      <w:pPr>
        <w:spacing w:line="360" w:lineRule="auto"/>
        <w:ind w:firstLine="709"/>
        <w:jc w:val="center"/>
      </w:pPr>
    </w:p>
    <w:p w:rsidR="004A3829" w:rsidRPr="00C43838" w:rsidRDefault="00CB15A6" w:rsidP="00C43838">
      <w:pPr>
        <w:pStyle w:val="aa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t>В паспорте п</w:t>
      </w:r>
      <w:r w:rsidR="00065A7A" w:rsidRPr="00C43838">
        <w:rPr>
          <w:sz w:val="28"/>
          <w:szCs w:val="28"/>
        </w:rPr>
        <w:t>рограммы</w:t>
      </w:r>
      <w:r w:rsidR="004A3829" w:rsidRPr="00C43838">
        <w:rPr>
          <w:sz w:val="28"/>
          <w:szCs w:val="28"/>
        </w:rPr>
        <w:t>:</w:t>
      </w:r>
    </w:p>
    <w:p w:rsidR="00517213" w:rsidRPr="00C43838" w:rsidRDefault="00517213" w:rsidP="00C43838">
      <w:pPr>
        <w:pStyle w:val="aa"/>
        <w:numPr>
          <w:ilvl w:val="1"/>
          <w:numId w:val="26"/>
        </w:numPr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t xml:space="preserve"> В разделе «Целевые пока</w:t>
      </w:r>
      <w:r w:rsidR="0083110B" w:rsidRPr="00C43838">
        <w:rPr>
          <w:sz w:val="28"/>
          <w:szCs w:val="28"/>
        </w:rPr>
        <w:t xml:space="preserve">затели эффективности реализации </w:t>
      </w:r>
      <w:r w:rsidRPr="00C43838">
        <w:rPr>
          <w:sz w:val="28"/>
          <w:szCs w:val="28"/>
        </w:rPr>
        <w:t>программы»:</w:t>
      </w:r>
    </w:p>
    <w:p w:rsidR="00517213" w:rsidRPr="00C43838" w:rsidRDefault="00517213" w:rsidP="00C43838">
      <w:pPr>
        <w:pStyle w:val="aa"/>
        <w:numPr>
          <w:ilvl w:val="2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t>После абзаца «</w:t>
      </w:r>
      <w:r w:rsidRPr="00C43838">
        <w:rPr>
          <w:sz w:val="28"/>
          <w:szCs w:val="28"/>
          <w:lang w:eastAsia="ru-RU"/>
        </w:rPr>
        <w:t xml:space="preserve">количество благоустроенных </w:t>
      </w:r>
      <w:r w:rsidR="0083110B" w:rsidRPr="00C43838">
        <w:rPr>
          <w:sz w:val="28"/>
          <w:szCs w:val="28"/>
        </w:rPr>
        <w:t xml:space="preserve">общественных </w:t>
      </w:r>
      <w:r w:rsidRPr="00C43838">
        <w:rPr>
          <w:sz w:val="28"/>
          <w:szCs w:val="28"/>
        </w:rPr>
        <w:t>территорий» дополнить абзацем следующего содержания:</w:t>
      </w:r>
    </w:p>
    <w:p w:rsidR="00517213" w:rsidRPr="00C43838" w:rsidRDefault="00517213" w:rsidP="00C43838">
      <w:pPr>
        <w:pStyle w:val="aa"/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t>«количество обустроенных мест массового отдыха (городских парков)</w:t>
      </w:r>
      <w:r w:rsidR="00DD49D3" w:rsidRPr="00C43838">
        <w:rPr>
          <w:sz w:val="28"/>
          <w:szCs w:val="28"/>
        </w:rPr>
        <w:t>».</w:t>
      </w:r>
    </w:p>
    <w:p w:rsidR="00F11529" w:rsidRPr="00C43838" w:rsidRDefault="00F11529" w:rsidP="00C43838">
      <w:pPr>
        <w:pStyle w:val="aa"/>
        <w:numPr>
          <w:ilvl w:val="1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t>В разделе «Объемы бюджетных ассигнований программы»:</w:t>
      </w:r>
    </w:p>
    <w:p w:rsidR="00F11529" w:rsidRPr="000769B9" w:rsidRDefault="00AC02EC" w:rsidP="00C43838">
      <w:pPr>
        <w:pStyle w:val="aa"/>
        <w:numPr>
          <w:ilvl w:val="2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769B9">
        <w:rPr>
          <w:sz w:val="28"/>
          <w:szCs w:val="28"/>
        </w:rPr>
        <w:t xml:space="preserve">В абзаце  первом </w:t>
      </w:r>
      <w:r w:rsidR="000A64BD" w:rsidRPr="000769B9">
        <w:rPr>
          <w:color w:val="FF0000"/>
          <w:sz w:val="28"/>
          <w:szCs w:val="28"/>
        </w:rPr>
        <w:t xml:space="preserve"> </w:t>
      </w:r>
      <w:r w:rsidRPr="000769B9">
        <w:rPr>
          <w:sz w:val="28"/>
          <w:szCs w:val="28"/>
        </w:rPr>
        <w:t>слова «10278,60</w:t>
      </w:r>
      <w:r w:rsidR="00F11529" w:rsidRPr="000769B9">
        <w:rPr>
          <w:sz w:val="28"/>
          <w:szCs w:val="28"/>
        </w:rPr>
        <w:t xml:space="preserve"> тыс. ру</w:t>
      </w:r>
      <w:r w:rsidRPr="000769B9">
        <w:rPr>
          <w:sz w:val="28"/>
          <w:szCs w:val="28"/>
        </w:rPr>
        <w:t xml:space="preserve">блей» заменить </w:t>
      </w:r>
      <w:r w:rsidR="000A64BD" w:rsidRPr="000769B9">
        <w:rPr>
          <w:sz w:val="28"/>
          <w:szCs w:val="28"/>
        </w:rPr>
        <w:t xml:space="preserve"> </w:t>
      </w:r>
      <w:r w:rsidRPr="000769B9">
        <w:rPr>
          <w:sz w:val="28"/>
          <w:szCs w:val="28"/>
        </w:rPr>
        <w:t>словами «35893,30</w:t>
      </w:r>
      <w:r w:rsidR="00F11529" w:rsidRPr="000769B9">
        <w:rPr>
          <w:sz w:val="28"/>
          <w:szCs w:val="28"/>
        </w:rPr>
        <w:t xml:space="preserve"> тыс. рублей».</w:t>
      </w:r>
    </w:p>
    <w:p w:rsidR="00F11529" w:rsidRPr="000769B9" w:rsidRDefault="00AC02EC" w:rsidP="00C43838">
      <w:pPr>
        <w:pStyle w:val="aa"/>
        <w:numPr>
          <w:ilvl w:val="2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769B9">
        <w:rPr>
          <w:sz w:val="28"/>
          <w:szCs w:val="28"/>
        </w:rPr>
        <w:t>В абзаце  третьем слова «9667,96</w:t>
      </w:r>
      <w:r w:rsidR="00F11529" w:rsidRPr="000769B9">
        <w:rPr>
          <w:sz w:val="28"/>
          <w:szCs w:val="28"/>
        </w:rPr>
        <w:t xml:space="preserve"> тыс. рублей» зам</w:t>
      </w:r>
      <w:r w:rsidRPr="000769B9">
        <w:rPr>
          <w:sz w:val="28"/>
          <w:szCs w:val="28"/>
        </w:rPr>
        <w:t>енить словами «33611,66</w:t>
      </w:r>
      <w:r w:rsidR="00F11529" w:rsidRPr="000769B9">
        <w:rPr>
          <w:sz w:val="28"/>
          <w:szCs w:val="28"/>
        </w:rPr>
        <w:t xml:space="preserve"> тыс. рублей».</w:t>
      </w:r>
    </w:p>
    <w:p w:rsidR="00F11529" w:rsidRPr="000769B9" w:rsidRDefault="00F11529" w:rsidP="00C43838">
      <w:pPr>
        <w:pStyle w:val="aa"/>
        <w:numPr>
          <w:ilvl w:val="2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769B9">
        <w:rPr>
          <w:sz w:val="28"/>
          <w:szCs w:val="28"/>
        </w:rPr>
        <w:t>В абзаце</w:t>
      </w:r>
      <w:r w:rsidR="00486A8D" w:rsidRPr="000769B9">
        <w:rPr>
          <w:sz w:val="28"/>
          <w:szCs w:val="28"/>
        </w:rPr>
        <w:t xml:space="preserve">  четвертом</w:t>
      </w:r>
      <w:r w:rsidRPr="000769B9">
        <w:rPr>
          <w:sz w:val="28"/>
          <w:szCs w:val="28"/>
        </w:rPr>
        <w:t xml:space="preserve"> слова </w:t>
      </w:r>
      <w:r w:rsidR="002174E4" w:rsidRPr="000769B9">
        <w:rPr>
          <w:sz w:val="28"/>
          <w:szCs w:val="28"/>
        </w:rPr>
        <w:t>«508,84</w:t>
      </w:r>
      <w:r w:rsidRPr="000769B9">
        <w:rPr>
          <w:sz w:val="28"/>
          <w:szCs w:val="28"/>
        </w:rPr>
        <w:t xml:space="preserve"> тыс. рублей» заменить словами </w:t>
      </w:r>
      <w:r w:rsidR="002174E4" w:rsidRPr="000769B9">
        <w:rPr>
          <w:sz w:val="28"/>
          <w:szCs w:val="28"/>
        </w:rPr>
        <w:t>«1768,94</w:t>
      </w:r>
      <w:r w:rsidRPr="000769B9">
        <w:rPr>
          <w:sz w:val="28"/>
          <w:szCs w:val="28"/>
        </w:rPr>
        <w:t xml:space="preserve"> тыс. рублей».</w:t>
      </w:r>
    </w:p>
    <w:p w:rsidR="00486A8D" w:rsidRPr="000769B9" w:rsidRDefault="002174E4" w:rsidP="00C43838">
      <w:pPr>
        <w:pStyle w:val="aa"/>
        <w:numPr>
          <w:ilvl w:val="2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0769B9">
        <w:rPr>
          <w:sz w:val="28"/>
          <w:szCs w:val="28"/>
        </w:rPr>
        <w:t>В абзаце  пятом слова «101,8</w:t>
      </w:r>
      <w:r w:rsidR="00486A8D" w:rsidRPr="000769B9">
        <w:rPr>
          <w:sz w:val="28"/>
          <w:szCs w:val="28"/>
        </w:rPr>
        <w:t xml:space="preserve">0 тыс. </w:t>
      </w:r>
      <w:r w:rsidRPr="000769B9">
        <w:rPr>
          <w:sz w:val="28"/>
          <w:szCs w:val="28"/>
        </w:rPr>
        <w:t>рублей» заменить словами «512,70</w:t>
      </w:r>
      <w:r w:rsidR="00486A8D" w:rsidRPr="000769B9">
        <w:rPr>
          <w:sz w:val="28"/>
          <w:szCs w:val="28"/>
        </w:rPr>
        <w:t xml:space="preserve"> тыс. рублей».</w:t>
      </w:r>
    </w:p>
    <w:p w:rsidR="00975B46" w:rsidRPr="00C43838" w:rsidRDefault="00131DBC" w:rsidP="00C43838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1.3</w:t>
      </w:r>
      <w:r w:rsidR="004D7E42" w:rsidRPr="00C43838">
        <w:rPr>
          <w:rFonts w:eastAsia="Calibri"/>
          <w:sz w:val="28"/>
          <w:szCs w:val="28"/>
          <w:lang w:eastAsia="en-US"/>
        </w:rPr>
        <w:t>.</w:t>
      </w:r>
      <w:r w:rsidR="0069492E" w:rsidRPr="00C43838">
        <w:rPr>
          <w:rFonts w:eastAsia="Calibri"/>
          <w:sz w:val="28"/>
          <w:szCs w:val="28"/>
          <w:lang w:eastAsia="en-US"/>
        </w:rPr>
        <w:tab/>
      </w:r>
      <w:r w:rsidR="00232B06" w:rsidRPr="00C43838">
        <w:rPr>
          <w:rFonts w:eastAsia="Calibri"/>
          <w:sz w:val="28"/>
          <w:szCs w:val="28"/>
          <w:lang w:eastAsia="en-US"/>
        </w:rPr>
        <w:t>В р</w:t>
      </w:r>
      <w:r w:rsidR="004D7E42" w:rsidRPr="00C43838">
        <w:rPr>
          <w:rFonts w:eastAsia="Calibri"/>
          <w:sz w:val="28"/>
          <w:szCs w:val="28"/>
          <w:lang w:eastAsia="en-US"/>
        </w:rPr>
        <w:t>аздел</w:t>
      </w:r>
      <w:r w:rsidR="00232B06" w:rsidRPr="00C43838">
        <w:rPr>
          <w:rFonts w:eastAsia="Calibri"/>
          <w:sz w:val="28"/>
          <w:szCs w:val="28"/>
          <w:lang w:eastAsia="en-US"/>
        </w:rPr>
        <w:t>е</w:t>
      </w:r>
      <w:r w:rsidR="004D7E42" w:rsidRPr="00C43838">
        <w:rPr>
          <w:rFonts w:eastAsia="Calibri"/>
          <w:sz w:val="28"/>
          <w:szCs w:val="28"/>
          <w:lang w:eastAsia="en-US"/>
        </w:rPr>
        <w:t xml:space="preserve"> «Ожидаемые конечные результаты реализации программы»</w:t>
      </w:r>
      <w:r w:rsidR="00232B06" w:rsidRPr="00C43838">
        <w:rPr>
          <w:rFonts w:eastAsia="Calibri"/>
          <w:sz w:val="28"/>
          <w:szCs w:val="28"/>
          <w:lang w:eastAsia="en-US"/>
        </w:rPr>
        <w:t>:</w:t>
      </w:r>
      <w:r w:rsidR="004D7E42" w:rsidRPr="00C43838">
        <w:rPr>
          <w:rFonts w:eastAsia="Calibri"/>
          <w:sz w:val="28"/>
          <w:szCs w:val="28"/>
          <w:lang w:eastAsia="en-US"/>
        </w:rPr>
        <w:t xml:space="preserve"> </w:t>
      </w:r>
    </w:p>
    <w:p w:rsidR="009E6CD5" w:rsidRPr="00C43838" w:rsidRDefault="009E6CD5" w:rsidP="00C43838">
      <w:pPr>
        <w:pStyle w:val="aa"/>
        <w:spacing w:line="360" w:lineRule="auto"/>
        <w:ind w:left="0" w:firstLine="709"/>
        <w:rPr>
          <w:sz w:val="28"/>
          <w:szCs w:val="28"/>
        </w:rPr>
      </w:pPr>
      <w:r w:rsidRPr="00C43838">
        <w:rPr>
          <w:rFonts w:eastAsia="Calibri"/>
          <w:sz w:val="28"/>
          <w:szCs w:val="28"/>
          <w:lang w:eastAsia="en-US"/>
        </w:rPr>
        <w:lastRenderedPageBreak/>
        <w:t>1.3</w:t>
      </w:r>
      <w:r w:rsidR="00975B46" w:rsidRPr="00C43838">
        <w:rPr>
          <w:rFonts w:eastAsia="Calibri"/>
          <w:sz w:val="28"/>
          <w:szCs w:val="28"/>
          <w:lang w:eastAsia="en-US"/>
        </w:rPr>
        <w:t>.1.</w:t>
      </w:r>
      <w:r w:rsidR="0069492E" w:rsidRPr="00C43838">
        <w:rPr>
          <w:rFonts w:eastAsia="Calibri"/>
          <w:sz w:val="28"/>
          <w:szCs w:val="28"/>
          <w:lang w:eastAsia="en-US"/>
        </w:rPr>
        <w:tab/>
      </w:r>
      <w:r w:rsidRPr="00C43838">
        <w:rPr>
          <w:sz w:val="28"/>
          <w:szCs w:val="28"/>
        </w:rPr>
        <w:t>После абзаца «</w:t>
      </w:r>
      <w:r w:rsidRPr="00C43838">
        <w:rPr>
          <w:sz w:val="28"/>
          <w:szCs w:val="28"/>
          <w:lang w:eastAsia="ru-RU"/>
        </w:rPr>
        <w:t xml:space="preserve">количество благоустроенных </w:t>
      </w:r>
      <w:r w:rsidRPr="00C43838">
        <w:rPr>
          <w:sz w:val="28"/>
          <w:szCs w:val="28"/>
        </w:rPr>
        <w:t>общественных территорий составит 18 ед.» дополнить абзацем следующего содержания:</w:t>
      </w:r>
    </w:p>
    <w:p w:rsidR="009E6CD5" w:rsidRPr="00C43838" w:rsidRDefault="009E6CD5" w:rsidP="00C43838">
      <w:pPr>
        <w:pStyle w:val="aa"/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t>«количество обустроенных мест массового отдыха (городских парков) составит 1 ед.».</w:t>
      </w:r>
    </w:p>
    <w:p w:rsidR="00A57008" w:rsidRPr="00C43838" w:rsidRDefault="00A57008" w:rsidP="00C43838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2.</w:t>
      </w:r>
      <w:r w:rsidR="0069492E" w:rsidRPr="00C43838">
        <w:rPr>
          <w:rFonts w:eastAsia="Calibri"/>
          <w:sz w:val="28"/>
          <w:szCs w:val="28"/>
          <w:lang w:eastAsia="en-US"/>
        </w:rPr>
        <w:tab/>
      </w:r>
      <w:r w:rsidRPr="00C43838">
        <w:rPr>
          <w:rFonts w:eastAsia="Calibri"/>
          <w:sz w:val="28"/>
          <w:szCs w:val="28"/>
          <w:lang w:eastAsia="en-US"/>
        </w:rPr>
        <w:t>В разделе 1 «Общая характеристика сферы реализации программы, в том числе формулировки основных проблем в указанной сфере и прогноз ее развития»:</w:t>
      </w:r>
    </w:p>
    <w:p w:rsidR="00A57008" w:rsidRPr="00C43838" w:rsidRDefault="00A57008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rFonts w:eastAsia="Calibri"/>
          <w:sz w:val="28"/>
          <w:szCs w:val="28"/>
          <w:lang w:eastAsia="en-US"/>
        </w:rPr>
        <w:t>2.1.</w:t>
      </w:r>
      <w:r w:rsidR="0069492E" w:rsidRPr="00C43838">
        <w:rPr>
          <w:rFonts w:eastAsia="Calibri"/>
          <w:sz w:val="28"/>
          <w:szCs w:val="28"/>
          <w:lang w:eastAsia="en-US"/>
        </w:rPr>
        <w:tab/>
      </w:r>
      <w:r w:rsidR="007F2BA3" w:rsidRPr="00C43838">
        <w:rPr>
          <w:rFonts w:eastAsia="Calibri"/>
          <w:sz w:val="28"/>
          <w:szCs w:val="28"/>
          <w:lang w:eastAsia="en-US"/>
        </w:rPr>
        <w:t xml:space="preserve">В абзаце двадцатом слова «парк </w:t>
      </w:r>
      <w:r w:rsidR="005356BB" w:rsidRPr="00C43838">
        <w:rPr>
          <w:sz w:val="28"/>
          <w:szCs w:val="28"/>
        </w:rPr>
        <w:t>«</w:t>
      </w:r>
      <w:r w:rsidR="007F2BA3" w:rsidRPr="00C43838">
        <w:rPr>
          <w:sz w:val="28"/>
          <w:szCs w:val="28"/>
        </w:rPr>
        <w:t>Победы» в районе улицы Молодежной</w:t>
      </w:r>
      <w:r w:rsidR="005356BB" w:rsidRPr="00C43838">
        <w:rPr>
          <w:sz w:val="28"/>
          <w:szCs w:val="28"/>
        </w:rPr>
        <w:t xml:space="preserve">» заменить словами </w:t>
      </w:r>
      <w:r w:rsidR="007F2BA3" w:rsidRPr="00C43838">
        <w:rPr>
          <w:rFonts w:eastAsia="Calibri"/>
          <w:sz w:val="28"/>
          <w:szCs w:val="28"/>
          <w:lang w:eastAsia="en-US"/>
        </w:rPr>
        <w:t xml:space="preserve"> </w:t>
      </w:r>
      <w:r w:rsidR="005356BB" w:rsidRPr="00C43838">
        <w:rPr>
          <w:rFonts w:eastAsia="Calibri"/>
          <w:sz w:val="28"/>
          <w:szCs w:val="28"/>
          <w:lang w:eastAsia="en-US"/>
        </w:rPr>
        <w:t>«</w:t>
      </w:r>
      <w:r w:rsidR="005356BB" w:rsidRPr="00C43838">
        <w:rPr>
          <w:sz w:val="28"/>
          <w:szCs w:val="28"/>
        </w:rPr>
        <w:t xml:space="preserve">сквер Победы в районе улицы Молодежной». </w:t>
      </w:r>
    </w:p>
    <w:p w:rsidR="00D74E73" w:rsidRPr="00C43838" w:rsidRDefault="00D74E73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3.</w:t>
      </w:r>
      <w:r w:rsidRPr="00C43838">
        <w:rPr>
          <w:sz w:val="28"/>
          <w:szCs w:val="28"/>
        </w:rPr>
        <w:tab/>
      </w:r>
      <w:r w:rsidR="00987B03" w:rsidRPr="00C43838">
        <w:rPr>
          <w:sz w:val="28"/>
          <w:szCs w:val="28"/>
        </w:rPr>
        <w:t xml:space="preserve">В разделе </w:t>
      </w:r>
      <w:r w:rsidR="005F3094" w:rsidRPr="00C43838">
        <w:rPr>
          <w:sz w:val="28"/>
          <w:szCs w:val="28"/>
        </w:rPr>
        <w:t>2 «Приоритеты муниципальной политики в сфере реализации программы, цели, задачи, целевые показатели эффективности</w:t>
      </w:r>
      <w:r w:rsidR="00436177" w:rsidRPr="00C43838">
        <w:rPr>
          <w:sz w:val="28"/>
          <w:szCs w:val="28"/>
        </w:rPr>
        <w:t xml:space="preserve"> реализации программы</w:t>
      </w:r>
      <w:r w:rsidR="005F3094" w:rsidRPr="00C43838">
        <w:rPr>
          <w:sz w:val="28"/>
          <w:szCs w:val="28"/>
        </w:rPr>
        <w:t xml:space="preserve">, описание </w:t>
      </w:r>
      <w:r w:rsidR="00436177" w:rsidRPr="00C43838">
        <w:rPr>
          <w:sz w:val="28"/>
          <w:szCs w:val="28"/>
        </w:rPr>
        <w:t xml:space="preserve">ожидаемых </w:t>
      </w:r>
      <w:r w:rsidR="005F3094" w:rsidRPr="00C43838">
        <w:rPr>
          <w:sz w:val="28"/>
          <w:szCs w:val="28"/>
        </w:rPr>
        <w:t>конечных результатов</w:t>
      </w:r>
      <w:r w:rsidR="00436177" w:rsidRPr="00C43838">
        <w:rPr>
          <w:sz w:val="28"/>
          <w:szCs w:val="28"/>
        </w:rPr>
        <w:t xml:space="preserve"> программы</w:t>
      </w:r>
      <w:r w:rsidR="005F3094" w:rsidRPr="00C43838">
        <w:rPr>
          <w:sz w:val="28"/>
          <w:szCs w:val="28"/>
        </w:rPr>
        <w:t>, сроков и этапов реализации программы»:</w:t>
      </w:r>
    </w:p>
    <w:p w:rsidR="00D15165" w:rsidRPr="00C43838" w:rsidRDefault="00D74E73" w:rsidP="00C43838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C43838">
        <w:rPr>
          <w:sz w:val="28"/>
          <w:szCs w:val="28"/>
        </w:rPr>
        <w:t>3.1.</w:t>
      </w:r>
      <w:r w:rsidRPr="00C43838">
        <w:rPr>
          <w:sz w:val="28"/>
          <w:szCs w:val="28"/>
        </w:rPr>
        <w:tab/>
      </w:r>
      <w:r w:rsidR="00D15165" w:rsidRPr="00C43838">
        <w:rPr>
          <w:sz w:val="28"/>
          <w:szCs w:val="28"/>
        </w:rPr>
        <w:t>Предложение «</w:t>
      </w:r>
      <w:r w:rsidR="00D15165" w:rsidRPr="00C43838">
        <w:rPr>
          <w:sz w:val="28"/>
          <w:szCs w:val="28"/>
          <w:lang w:eastAsia="ru-RU"/>
        </w:rPr>
        <w:t>Целевыми показателями эффективности реализации программы являются:</w:t>
      </w:r>
    </w:p>
    <w:p w:rsidR="00D15165" w:rsidRPr="00C43838" w:rsidRDefault="00D15165" w:rsidP="00C43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количество благоустроенных дворовых территорий;</w:t>
      </w:r>
    </w:p>
    <w:p w:rsidR="00D15165" w:rsidRPr="00C43838" w:rsidRDefault="00D15165" w:rsidP="00C43838">
      <w:pPr>
        <w:spacing w:line="360" w:lineRule="auto"/>
        <w:ind w:firstLine="709"/>
        <w:rPr>
          <w:color w:val="000000" w:themeColor="text1"/>
          <w:sz w:val="28"/>
          <w:szCs w:val="28"/>
        </w:rPr>
      </w:pPr>
      <w:r w:rsidRPr="00C43838">
        <w:rPr>
          <w:sz w:val="28"/>
          <w:szCs w:val="28"/>
        </w:rPr>
        <w:t xml:space="preserve">доля благоустроенных </w:t>
      </w:r>
      <w:r w:rsidRPr="00C43838">
        <w:rPr>
          <w:color w:val="000000" w:themeColor="text1"/>
          <w:sz w:val="28"/>
          <w:szCs w:val="28"/>
        </w:rPr>
        <w:t>в соответствии с правилами благоустройства дворовых территорий от общего количества дворовых территорий,  которые требуют благоустройства;</w:t>
      </w:r>
    </w:p>
    <w:p w:rsidR="00D15165" w:rsidRPr="00C43838" w:rsidRDefault="00D15165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образования);</w:t>
      </w:r>
    </w:p>
    <w:p w:rsidR="00D15165" w:rsidRPr="00C43838" w:rsidRDefault="00D15165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  <w:lang w:eastAsia="ru-RU"/>
        </w:rPr>
        <w:t xml:space="preserve">количество благоустроенных </w:t>
      </w:r>
      <w:r w:rsidRPr="00C43838">
        <w:rPr>
          <w:sz w:val="28"/>
          <w:szCs w:val="28"/>
        </w:rPr>
        <w:t xml:space="preserve">общественных территорий» </w:t>
      </w:r>
    </w:p>
    <w:p w:rsidR="00967FDD" w:rsidRPr="00C43838" w:rsidRDefault="00D15165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 xml:space="preserve">дополнить </w:t>
      </w:r>
      <w:r w:rsidR="00C43838" w:rsidRPr="000716E9">
        <w:rPr>
          <w:sz w:val="28"/>
          <w:szCs w:val="28"/>
        </w:rPr>
        <w:t>абзацем</w:t>
      </w:r>
      <w:r w:rsidR="00C43838" w:rsidRPr="00C43838">
        <w:rPr>
          <w:sz w:val="28"/>
          <w:szCs w:val="28"/>
        </w:rPr>
        <w:t xml:space="preserve"> </w:t>
      </w:r>
      <w:r w:rsidRPr="00C43838">
        <w:rPr>
          <w:sz w:val="28"/>
          <w:szCs w:val="28"/>
        </w:rPr>
        <w:t>следующего содержания</w:t>
      </w:r>
      <w:r w:rsidR="00967FDD" w:rsidRPr="00C43838">
        <w:rPr>
          <w:sz w:val="28"/>
          <w:szCs w:val="28"/>
        </w:rPr>
        <w:t>:</w:t>
      </w:r>
    </w:p>
    <w:p w:rsidR="003C66EA" w:rsidRPr="00C43838" w:rsidRDefault="003C66EA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«количество обустроенных мест массового отдыха (городских парков)».</w:t>
      </w:r>
    </w:p>
    <w:p w:rsidR="00886BE2" w:rsidRPr="00C43838" w:rsidRDefault="00FD22D8" w:rsidP="00C43838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</w:rPr>
      </w:pPr>
      <w:r w:rsidRPr="00C43838">
        <w:rPr>
          <w:sz w:val="28"/>
          <w:szCs w:val="28"/>
        </w:rPr>
        <w:t xml:space="preserve">3.2. </w:t>
      </w:r>
      <w:r w:rsidR="00886BE2" w:rsidRPr="00C43838">
        <w:rPr>
          <w:sz w:val="28"/>
          <w:szCs w:val="28"/>
        </w:rPr>
        <w:t>После абзаца «</w:t>
      </w:r>
      <w:r w:rsidR="00886BE2" w:rsidRPr="00C43838">
        <w:rPr>
          <w:sz w:val="28"/>
          <w:szCs w:val="28"/>
          <w:u w:val="single"/>
          <w:lang w:eastAsia="ru-RU"/>
        </w:rPr>
        <w:t>4. Показатель</w:t>
      </w:r>
      <w:r w:rsidR="00886BE2" w:rsidRPr="00C43838">
        <w:rPr>
          <w:sz w:val="28"/>
          <w:szCs w:val="28"/>
          <w:lang w:eastAsia="ru-RU"/>
        </w:rPr>
        <w:t xml:space="preserve"> «количество благоустроенных </w:t>
      </w:r>
      <w:r w:rsidR="00886BE2" w:rsidRPr="00C43838">
        <w:rPr>
          <w:sz w:val="28"/>
          <w:szCs w:val="28"/>
        </w:rPr>
        <w:t xml:space="preserve">общественных территорий» определяется  количеством благоустроенных общественных территорий в  отчетном году по состоянию </w:t>
      </w:r>
      <w:r w:rsidR="009D45D3" w:rsidRPr="00C43838">
        <w:rPr>
          <w:sz w:val="28"/>
          <w:szCs w:val="28"/>
        </w:rPr>
        <w:t xml:space="preserve">на </w:t>
      </w:r>
      <w:r w:rsidR="00886BE2" w:rsidRPr="00C43838">
        <w:rPr>
          <w:sz w:val="28"/>
          <w:szCs w:val="28"/>
        </w:rPr>
        <w:t xml:space="preserve">31 декабря отчетного года в соответствии с заключенными муниципальными контрактами, </w:t>
      </w:r>
    </w:p>
    <w:p w:rsidR="00886BE2" w:rsidRPr="00C43838" w:rsidRDefault="00886BE2" w:rsidP="00C43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 xml:space="preserve">К - </w:t>
      </w:r>
      <w:r w:rsidRPr="00C43838">
        <w:rPr>
          <w:sz w:val="28"/>
          <w:szCs w:val="28"/>
          <w:lang w:eastAsia="ru-RU"/>
        </w:rPr>
        <w:t xml:space="preserve">количество благоустроенных </w:t>
      </w:r>
      <w:r w:rsidRPr="00C43838">
        <w:rPr>
          <w:sz w:val="28"/>
          <w:szCs w:val="28"/>
        </w:rPr>
        <w:t xml:space="preserve">общественных территорий, ед.» </w:t>
      </w:r>
    </w:p>
    <w:p w:rsidR="00FD22D8" w:rsidRPr="00C43838" w:rsidRDefault="009F7AC7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lastRenderedPageBreak/>
        <w:t>д</w:t>
      </w:r>
      <w:r w:rsidR="00FD22D8" w:rsidRPr="00C43838">
        <w:rPr>
          <w:sz w:val="28"/>
          <w:szCs w:val="28"/>
        </w:rPr>
        <w:t>ополнить абзацем следующего содержания:</w:t>
      </w:r>
    </w:p>
    <w:p w:rsidR="00A32F51" w:rsidRPr="00C43838" w:rsidRDefault="00A32F51" w:rsidP="00C43838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</w:rPr>
      </w:pPr>
      <w:r w:rsidRPr="00C43838">
        <w:rPr>
          <w:sz w:val="28"/>
          <w:szCs w:val="28"/>
          <w:u w:val="single"/>
          <w:lang w:eastAsia="ru-RU"/>
        </w:rPr>
        <w:t>«5. Показатель</w:t>
      </w:r>
      <w:r w:rsidRPr="00C43838">
        <w:rPr>
          <w:sz w:val="28"/>
          <w:szCs w:val="28"/>
          <w:lang w:eastAsia="ru-RU"/>
        </w:rPr>
        <w:t xml:space="preserve"> «количество </w:t>
      </w:r>
      <w:r w:rsidRPr="00C43838">
        <w:rPr>
          <w:sz w:val="28"/>
          <w:szCs w:val="28"/>
        </w:rPr>
        <w:t xml:space="preserve">обустроенных мест массового отдыха (городских парков)» определяется  количеством благоустроенных мест массового отдыха (городских парков) в  отчетном году по состоянию </w:t>
      </w:r>
      <w:r w:rsidR="00345757" w:rsidRPr="00C43838">
        <w:rPr>
          <w:sz w:val="28"/>
          <w:szCs w:val="28"/>
        </w:rPr>
        <w:t xml:space="preserve">на </w:t>
      </w:r>
      <w:r w:rsidRPr="00C43838">
        <w:rPr>
          <w:sz w:val="28"/>
          <w:szCs w:val="28"/>
        </w:rPr>
        <w:t xml:space="preserve">31 декабря отчетного года в соответствии с заключенными муниципальными контрактами, </w:t>
      </w:r>
    </w:p>
    <w:p w:rsidR="00A32F51" w:rsidRPr="00C43838" w:rsidRDefault="00A32F51" w:rsidP="00C43838">
      <w:pPr>
        <w:spacing w:line="360" w:lineRule="auto"/>
        <w:ind w:firstLine="709"/>
        <w:rPr>
          <w:sz w:val="28"/>
          <w:szCs w:val="28"/>
          <w:lang w:eastAsia="ru-RU"/>
        </w:rPr>
      </w:pPr>
      <w:r w:rsidRPr="00C43838">
        <w:rPr>
          <w:sz w:val="28"/>
          <w:szCs w:val="28"/>
        </w:rPr>
        <w:t xml:space="preserve">К - </w:t>
      </w:r>
      <w:r w:rsidRPr="00C43838">
        <w:rPr>
          <w:sz w:val="28"/>
          <w:szCs w:val="28"/>
          <w:lang w:eastAsia="ru-RU"/>
        </w:rPr>
        <w:t xml:space="preserve">количество </w:t>
      </w:r>
      <w:r w:rsidRPr="00C43838">
        <w:rPr>
          <w:sz w:val="28"/>
          <w:szCs w:val="28"/>
        </w:rPr>
        <w:t>обустроенных мест массового отдыха (городских парков), ед.»</w:t>
      </w:r>
    </w:p>
    <w:p w:rsidR="00967FDD" w:rsidRPr="00C43838" w:rsidRDefault="00FD22D8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3.3</w:t>
      </w:r>
      <w:r w:rsidR="00D74E73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967FDD" w:rsidRPr="00C43838">
        <w:rPr>
          <w:sz w:val="28"/>
          <w:szCs w:val="28"/>
        </w:rPr>
        <w:t>Предложение</w:t>
      </w:r>
      <w:r w:rsidR="00C43838" w:rsidRPr="00C43838">
        <w:rPr>
          <w:sz w:val="28"/>
          <w:szCs w:val="28"/>
        </w:rPr>
        <w:t xml:space="preserve">  </w:t>
      </w:r>
      <w:r w:rsidR="00967FDD" w:rsidRPr="00C43838">
        <w:rPr>
          <w:sz w:val="28"/>
          <w:szCs w:val="28"/>
        </w:rPr>
        <w:t>«В рамках реализации программы будут достигнуты следующие конечные результаты:</w:t>
      </w:r>
    </w:p>
    <w:p w:rsidR="00967FDD" w:rsidRPr="00C43838" w:rsidRDefault="00967FDD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за период 2018-2022 годов ожидается:</w:t>
      </w:r>
    </w:p>
    <w:p w:rsidR="00967FDD" w:rsidRPr="00C43838" w:rsidRDefault="00967FDD" w:rsidP="00C43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color w:val="000000" w:themeColor="text1"/>
          <w:sz w:val="28"/>
          <w:szCs w:val="28"/>
        </w:rPr>
      </w:pPr>
      <w:r w:rsidRPr="00C43838">
        <w:rPr>
          <w:color w:val="000000" w:themeColor="text1"/>
          <w:sz w:val="28"/>
          <w:szCs w:val="28"/>
        </w:rPr>
        <w:t xml:space="preserve">количество благоустроенных   дворовых территорий  </w:t>
      </w:r>
      <w:r w:rsidRPr="00C43838">
        <w:rPr>
          <w:sz w:val="28"/>
          <w:szCs w:val="28"/>
        </w:rPr>
        <w:t>составит  267</w:t>
      </w:r>
      <w:r w:rsidRPr="00C43838">
        <w:rPr>
          <w:b/>
          <w:sz w:val="28"/>
          <w:szCs w:val="28"/>
        </w:rPr>
        <w:t xml:space="preserve"> </w:t>
      </w:r>
      <w:r w:rsidRPr="00C43838">
        <w:rPr>
          <w:sz w:val="28"/>
          <w:szCs w:val="28"/>
        </w:rPr>
        <w:t>единиц;</w:t>
      </w:r>
      <w:r w:rsidRPr="00C43838">
        <w:rPr>
          <w:color w:val="000000" w:themeColor="text1"/>
          <w:sz w:val="28"/>
          <w:szCs w:val="28"/>
        </w:rPr>
        <w:t xml:space="preserve"> доля благоустроенных дворовых территорий в соответствии с правилами благоустройства от общего количества дворовых территорий, которые требуют благоустройства,  к концу 2022 года составит 100 %;</w:t>
      </w:r>
    </w:p>
    <w:p w:rsidR="00967FDD" w:rsidRPr="00C43838" w:rsidRDefault="00967FDD" w:rsidP="00C43838">
      <w:pPr>
        <w:spacing w:line="360" w:lineRule="auto"/>
        <w:ind w:firstLine="709"/>
        <w:rPr>
          <w:color w:val="000000" w:themeColor="text1"/>
          <w:sz w:val="28"/>
          <w:szCs w:val="28"/>
        </w:rPr>
      </w:pPr>
      <w:r w:rsidRPr="00C43838">
        <w:rPr>
          <w:color w:val="000000" w:themeColor="text1"/>
          <w:sz w:val="28"/>
          <w:szCs w:val="28"/>
        </w:rPr>
        <w:t>доля населения, проживающего в жилом фонде с благоустроенными дворовыми территориями от общей численности населения муниципального образования, к концу 2022 года составит 100 %;</w:t>
      </w:r>
    </w:p>
    <w:p w:rsidR="00967FDD" w:rsidRPr="00C43838" w:rsidRDefault="00967FDD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color w:val="000000" w:themeColor="text1"/>
          <w:sz w:val="28"/>
          <w:szCs w:val="28"/>
          <w:lang w:eastAsia="ru-RU"/>
        </w:rPr>
        <w:t xml:space="preserve">количество благоустроенных </w:t>
      </w:r>
      <w:r w:rsidRPr="00C43838">
        <w:rPr>
          <w:color w:val="FF0000"/>
          <w:sz w:val="28"/>
          <w:szCs w:val="28"/>
          <w:lang w:eastAsia="ru-RU"/>
        </w:rPr>
        <w:t xml:space="preserve"> </w:t>
      </w:r>
      <w:r w:rsidRPr="00C43838">
        <w:rPr>
          <w:color w:val="000000" w:themeColor="text1"/>
          <w:sz w:val="28"/>
          <w:szCs w:val="28"/>
        </w:rPr>
        <w:t xml:space="preserve">общественных территорий составит </w:t>
      </w:r>
      <w:r w:rsidR="00C43838" w:rsidRPr="00C43838">
        <w:rPr>
          <w:sz w:val="28"/>
          <w:szCs w:val="28"/>
        </w:rPr>
        <w:t>18 единиц»</w:t>
      </w:r>
    </w:p>
    <w:p w:rsidR="00967FDD" w:rsidRPr="00C43838" w:rsidRDefault="00967FDD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 xml:space="preserve">дополнить </w:t>
      </w:r>
      <w:r w:rsidR="00C43838" w:rsidRPr="000716E9">
        <w:rPr>
          <w:sz w:val="28"/>
          <w:szCs w:val="28"/>
        </w:rPr>
        <w:t>абзацем</w:t>
      </w:r>
      <w:r w:rsidR="00C43838" w:rsidRPr="00C43838">
        <w:rPr>
          <w:color w:val="FF0000"/>
          <w:sz w:val="28"/>
          <w:szCs w:val="28"/>
        </w:rPr>
        <w:t xml:space="preserve"> </w:t>
      </w:r>
      <w:r w:rsidRPr="00C43838">
        <w:rPr>
          <w:sz w:val="28"/>
          <w:szCs w:val="28"/>
        </w:rPr>
        <w:t>следующего содержания:</w:t>
      </w:r>
    </w:p>
    <w:p w:rsidR="00967FDD" w:rsidRPr="00C43838" w:rsidRDefault="00967FDD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«количество обустроенных мест массового отдыха (городских парков) составит 1 ед.».</w:t>
      </w:r>
    </w:p>
    <w:p w:rsidR="00AB6628" w:rsidRPr="00C43838" w:rsidRDefault="00AB6628" w:rsidP="00C43838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4.</w:t>
      </w:r>
      <w:r w:rsidR="00D74E73" w:rsidRPr="00C43838">
        <w:rPr>
          <w:rFonts w:eastAsia="Calibri"/>
          <w:sz w:val="28"/>
          <w:szCs w:val="28"/>
          <w:lang w:eastAsia="en-US"/>
        </w:rPr>
        <w:tab/>
      </w:r>
      <w:r w:rsidRPr="00C43838">
        <w:rPr>
          <w:rFonts w:eastAsia="Calibri"/>
          <w:sz w:val="28"/>
          <w:szCs w:val="28"/>
          <w:lang w:eastAsia="en-US"/>
        </w:rPr>
        <w:t>В разделе 3 «Обобщенная характеристика мероприятий программы»:</w:t>
      </w:r>
    </w:p>
    <w:p w:rsidR="00AE4F13" w:rsidRPr="00C43838" w:rsidRDefault="00AB6628" w:rsidP="00C43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C43838">
        <w:rPr>
          <w:rFonts w:eastAsia="Calibri"/>
          <w:sz w:val="28"/>
          <w:szCs w:val="28"/>
          <w:lang w:eastAsia="en-US"/>
        </w:rPr>
        <w:t>4.1.</w:t>
      </w:r>
      <w:r w:rsidR="00D74E73" w:rsidRPr="00C43838">
        <w:rPr>
          <w:rFonts w:eastAsia="Calibri"/>
          <w:sz w:val="28"/>
          <w:szCs w:val="28"/>
          <w:lang w:eastAsia="en-US"/>
        </w:rPr>
        <w:tab/>
      </w:r>
      <w:r w:rsidR="00AE4F13" w:rsidRPr="00C43838">
        <w:rPr>
          <w:rFonts w:eastAsia="Calibri"/>
          <w:sz w:val="28"/>
          <w:szCs w:val="28"/>
          <w:lang w:eastAsia="en-US"/>
        </w:rPr>
        <w:t>После абзаца «</w:t>
      </w:r>
      <w:r w:rsidR="00AE4F13" w:rsidRPr="00C43838">
        <w:rPr>
          <w:sz w:val="28"/>
          <w:szCs w:val="28"/>
          <w:lang w:eastAsia="ru-RU"/>
        </w:rPr>
        <w:t>Адресный перечень дворовых территорий многоквартирных домов, нуждающихся в благоустройстве и подлежащих благоустройству в 2018-2022 годах  (приложение № 5 к программе)» дополнить абзацами следующего содержания:</w:t>
      </w:r>
    </w:p>
    <w:p w:rsidR="00AE4F13" w:rsidRPr="00C43838" w:rsidRDefault="001D6E91" w:rsidP="00C43838">
      <w:pPr>
        <w:shd w:val="clear" w:color="auto" w:fill="FFFFFF"/>
        <w:tabs>
          <w:tab w:val="left" w:pos="1085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C43838">
        <w:rPr>
          <w:sz w:val="28"/>
          <w:szCs w:val="28"/>
          <w:lang w:eastAsia="ru-RU"/>
        </w:rPr>
        <w:t>«</w:t>
      </w:r>
      <w:r w:rsidR="00AE4F13" w:rsidRPr="00C43838">
        <w:rPr>
          <w:sz w:val="28"/>
          <w:szCs w:val="28"/>
          <w:lang w:eastAsia="ru-RU"/>
        </w:rPr>
        <w:t xml:space="preserve">На основании протокола заседания общественной комиссии по реализации приоритетного проекта «Формирование комфортной городской </w:t>
      </w:r>
      <w:r w:rsidR="00AE4F13" w:rsidRPr="00C43838">
        <w:rPr>
          <w:sz w:val="28"/>
          <w:szCs w:val="28"/>
          <w:lang w:eastAsia="ru-RU"/>
        </w:rPr>
        <w:lastRenderedPageBreak/>
        <w:t xml:space="preserve">среды» </w:t>
      </w:r>
      <w:r w:rsidR="0073724A" w:rsidRPr="0073724A">
        <w:rPr>
          <w:sz w:val="28"/>
          <w:szCs w:val="28"/>
          <w:lang w:eastAsia="ru-RU"/>
        </w:rPr>
        <w:t>от 15.12.2017 № 2,</w:t>
      </w:r>
      <w:r w:rsidR="0073724A">
        <w:rPr>
          <w:sz w:val="28"/>
          <w:szCs w:val="28"/>
          <w:lang w:eastAsia="ru-RU"/>
        </w:rPr>
        <w:t xml:space="preserve"> </w:t>
      </w:r>
      <w:r w:rsidR="00AE4F13" w:rsidRPr="00C43838">
        <w:rPr>
          <w:sz w:val="28"/>
          <w:szCs w:val="28"/>
          <w:lang w:eastAsia="ru-RU"/>
        </w:rPr>
        <w:t xml:space="preserve">на 2018 год в </w:t>
      </w:r>
      <w:r w:rsidR="00BF163F" w:rsidRPr="00C43838">
        <w:rPr>
          <w:sz w:val="28"/>
          <w:szCs w:val="28"/>
          <w:lang w:eastAsia="ru-RU"/>
        </w:rPr>
        <w:t xml:space="preserve">муниципальную программу включено благоустройство </w:t>
      </w:r>
      <w:r w:rsidR="00AE4F13" w:rsidRPr="00C43838">
        <w:rPr>
          <w:sz w:val="28"/>
          <w:szCs w:val="28"/>
          <w:lang w:eastAsia="ru-RU"/>
        </w:rPr>
        <w:t>7 дворовых территорий</w:t>
      </w:r>
      <w:r w:rsidR="00BF163F" w:rsidRPr="00C43838">
        <w:rPr>
          <w:sz w:val="28"/>
          <w:szCs w:val="28"/>
          <w:lang w:eastAsia="ru-RU"/>
        </w:rPr>
        <w:t>, расположенных по адресам</w:t>
      </w:r>
      <w:r w:rsidR="00D05076" w:rsidRPr="00C43838">
        <w:rPr>
          <w:sz w:val="28"/>
          <w:szCs w:val="28"/>
          <w:lang w:eastAsia="ru-RU"/>
        </w:rPr>
        <w:t xml:space="preserve">: </w:t>
      </w:r>
      <w:r w:rsidR="00C43838">
        <w:rPr>
          <w:sz w:val="28"/>
          <w:szCs w:val="28"/>
          <w:lang w:eastAsia="ru-RU"/>
        </w:rPr>
        <w:t xml:space="preserve">                        </w:t>
      </w:r>
      <w:r w:rsidR="00D05076" w:rsidRPr="00C43838">
        <w:rPr>
          <w:sz w:val="28"/>
          <w:szCs w:val="28"/>
          <w:lang w:eastAsia="ru-RU"/>
        </w:rPr>
        <w:t>ул. Азина,</w:t>
      </w:r>
      <w:r w:rsidR="00C43838">
        <w:rPr>
          <w:sz w:val="28"/>
          <w:szCs w:val="28"/>
          <w:lang w:eastAsia="ru-RU"/>
        </w:rPr>
        <w:t xml:space="preserve"> </w:t>
      </w:r>
      <w:r w:rsidR="00AE4F13" w:rsidRPr="00C43838">
        <w:rPr>
          <w:sz w:val="28"/>
          <w:szCs w:val="28"/>
          <w:lang w:eastAsia="ru-RU"/>
        </w:rPr>
        <w:t xml:space="preserve">50; ул. Школьная, 82; ул. Школьная, 46/80; ул. Азина, 13/15; </w:t>
      </w:r>
      <w:r w:rsidR="00C43838">
        <w:rPr>
          <w:sz w:val="28"/>
          <w:szCs w:val="28"/>
          <w:lang w:eastAsia="ru-RU"/>
        </w:rPr>
        <w:t xml:space="preserve">                        </w:t>
      </w:r>
      <w:r w:rsidR="00AE4F13" w:rsidRPr="00C43838">
        <w:rPr>
          <w:sz w:val="28"/>
          <w:szCs w:val="28"/>
          <w:lang w:eastAsia="ru-RU"/>
        </w:rPr>
        <w:t>ул. Урицкого, 20а; ул. Урицкого, 18б; ул. Гагарина, 2.</w:t>
      </w:r>
    </w:p>
    <w:p w:rsidR="00AE4F13" w:rsidRPr="00C43838" w:rsidRDefault="00AE4F13" w:rsidP="00C43838">
      <w:pPr>
        <w:pStyle w:val="ConsPlusNormal"/>
        <w:spacing w:line="360" w:lineRule="auto"/>
        <w:ind w:firstLine="709"/>
      </w:pPr>
      <w:r w:rsidRPr="00C43838">
        <w:t xml:space="preserve">С учетом ресурсного обеспечения муниципальной программы в 2018 году,  на основании протокола заседания общественной комиссии по реализации приоритетного проекта «Формирование комфортной городской среды» </w:t>
      </w:r>
      <w:r w:rsidR="00C43838">
        <w:t xml:space="preserve">                           </w:t>
      </w:r>
      <w:r w:rsidRPr="00C43838">
        <w:t xml:space="preserve">от 10.04.2018 № 4, в муниципальную программу </w:t>
      </w:r>
      <w:r w:rsidR="00D05076" w:rsidRPr="00C43838">
        <w:t xml:space="preserve">на 2018 год </w:t>
      </w:r>
      <w:r w:rsidRPr="00C43838">
        <w:t>включ</w:t>
      </w:r>
      <w:r w:rsidR="00340AA5" w:rsidRPr="00C43838">
        <w:t>ае</w:t>
      </w:r>
      <w:r w:rsidRPr="00C43838">
        <w:t>тся</w:t>
      </w:r>
      <w:r w:rsidR="00340AA5" w:rsidRPr="00C43838">
        <w:t xml:space="preserve"> благоустройство </w:t>
      </w:r>
      <w:r w:rsidRPr="00C43838">
        <w:t xml:space="preserve"> 3 дворовы</w:t>
      </w:r>
      <w:r w:rsidR="00340AA5" w:rsidRPr="00C43838">
        <w:t>х</w:t>
      </w:r>
      <w:r w:rsidRPr="00C43838">
        <w:t xml:space="preserve"> территори</w:t>
      </w:r>
      <w:r w:rsidR="00340AA5" w:rsidRPr="00C43838">
        <w:t>й, расположенных по адресам</w:t>
      </w:r>
      <w:r w:rsidRPr="00C43838">
        <w:t xml:space="preserve">: </w:t>
      </w:r>
      <w:r w:rsidR="00CD4925">
        <w:t xml:space="preserve">                          </w:t>
      </w:r>
      <w:r w:rsidRPr="00C43838">
        <w:t>ул. Азина,50; ул. Школьная, 82; ул. Школьная, 46/80</w:t>
      </w:r>
      <w:r w:rsidR="007E421D" w:rsidRPr="00C43838">
        <w:t>»</w:t>
      </w:r>
      <w:r w:rsidRPr="00C43838">
        <w:t>.</w:t>
      </w:r>
    </w:p>
    <w:p w:rsidR="00A34C62" w:rsidRPr="00C43838" w:rsidRDefault="007612F6" w:rsidP="00C43838">
      <w:pPr>
        <w:shd w:val="clear" w:color="auto" w:fill="FFFFFF"/>
        <w:tabs>
          <w:tab w:val="left" w:pos="1085"/>
        </w:tabs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 xml:space="preserve">4.2. В абзаце </w:t>
      </w:r>
      <w:r w:rsidR="00AF6533" w:rsidRPr="00C43838">
        <w:rPr>
          <w:rFonts w:eastAsia="Calibri"/>
          <w:sz w:val="28"/>
          <w:szCs w:val="28"/>
          <w:lang w:eastAsia="en-US"/>
        </w:rPr>
        <w:t xml:space="preserve">двадцать первом </w:t>
      </w:r>
      <w:r w:rsidRPr="00C43838">
        <w:rPr>
          <w:rFonts w:eastAsia="Calibri"/>
          <w:sz w:val="28"/>
          <w:szCs w:val="28"/>
          <w:lang w:eastAsia="en-US"/>
        </w:rPr>
        <w:t>после слов «</w:t>
      </w:r>
      <w:r w:rsidR="00A34C62" w:rsidRPr="00C43838">
        <w:rPr>
          <w:sz w:val="28"/>
          <w:szCs w:val="28"/>
          <w:lang w:eastAsia="ru-RU"/>
        </w:rPr>
        <w:t>в соответствии с текущим состоянием территории</w:t>
      </w:r>
      <w:r w:rsidR="00A34C62" w:rsidRPr="00C43838">
        <w:rPr>
          <w:rFonts w:eastAsia="Calibri"/>
          <w:sz w:val="28"/>
          <w:szCs w:val="28"/>
          <w:lang w:eastAsia="en-US"/>
        </w:rPr>
        <w:t xml:space="preserve">» </w:t>
      </w:r>
      <w:r w:rsidRPr="00C43838">
        <w:rPr>
          <w:rFonts w:eastAsia="Calibri"/>
          <w:sz w:val="28"/>
          <w:szCs w:val="28"/>
          <w:lang w:eastAsia="en-US"/>
        </w:rPr>
        <w:t>дополнить словами «</w:t>
      </w:r>
      <w:r w:rsidR="00A34C62" w:rsidRPr="00C43838">
        <w:rPr>
          <w:sz w:val="28"/>
          <w:szCs w:val="28"/>
          <w:lang w:eastAsia="ru-RU"/>
        </w:rPr>
        <w:t>ресурсного обеспечения муниципальной программы»</w:t>
      </w:r>
      <w:r w:rsidR="00A34C62" w:rsidRPr="00C43838">
        <w:rPr>
          <w:rFonts w:eastAsia="Calibri"/>
          <w:sz w:val="28"/>
          <w:szCs w:val="28"/>
          <w:lang w:eastAsia="en-US"/>
        </w:rPr>
        <w:t>.</w:t>
      </w:r>
    </w:p>
    <w:p w:rsidR="00191A0B" w:rsidRPr="00C43838" w:rsidRDefault="00191A0B" w:rsidP="00C43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43838">
        <w:rPr>
          <w:rFonts w:eastAsia="Calibri"/>
          <w:sz w:val="28"/>
          <w:szCs w:val="28"/>
          <w:lang w:eastAsia="en-US"/>
        </w:rPr>
        <w:t>4.3. После абзаца «</w:t>
      </w:r>
      <w:r w:rsidRPr="00C43838">
        <w:rPr>
          <w:sz w:val="28"/>
          <w:szCs w:val="28"/>
        </w:rPr>
        <w:t>Дизайн-проекты благоустройства дворовых территорий, включенных в программу на 2018-2022 годы, содержащие текстовое и визуальное описание предлагаемого проекта, перечня элементов благоустройства, предлагаемых к размещению на соответствующей дворовой территории,  разрабатываются, обсуждаются с заинтересованными лицами, и утверждаются в соответствии с Порядком, утвержденным постановлением администрации города от 14.08.2017 № 1226» дополнить абзацами следующего содержания:</w:t>
      </w:r>
    </w:p>
    <w:p w:rsidR="00191A0B" w:rsidRPr="00C43838" w:rsidRDefault="00191A0B" w:rsidP="00C43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«Мероприятие «Обустройство мест массового отдыха (городских парков)</w:t>
      </w:r>
      <w:r w:rsidRPr="005748D3">
        <w:rPr>
          <w:sz w:val="28"/>
          <w:szCs w:val="28"/>
        </w:rPr>
        <w:t>».</w:t>
      </w:r>
    </w:p>
    <w:p w:rsidR="00191A0B" w:rsidRPr="00C43838" w:rsidRDefault="00191A0B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 xml:space="preserve">Для создания новой общественно значимой и красивой зоны отдыха горожан предлагается  главный парк города – парк Победы. Необходимо вернуть парку былое величие, привнести новизну и узнаваемость парку, чтобы в дальнейшем это место использовалось не только для празднования Дня Победы, но и являлось местом притяжения граждан для отдыха, общения, прогулок с детьми, занятий спортом, местом проведения праздничных и других значимых мероприятий. Парковый ансамбль, состоящий из красивых аллей с элементами парковой архитектуры, пешеходных и беговых дорожек, площади с различными </w:t>
      </w:r>
      <w:r w:rsidRPr="00C43838">
        <w:rPr>
          <w:sz w:val="28"/>
          <w:szCs w:val="28"/>
        </w:rPr>
        <w:lastRenderedPageBreak/>
        <w:t>цветочными клумбами и многим другим всегда будет привлекательным и запоминающимся.</w:t>
      </w:r>
    </w:p>
    <w:p w:rsidR="00191A0B" w:rsidRPr="00C43838" w:rsidRDefault="00191A0B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В 2018 году в рамках приоритетного проекта «Формирование современной городской среды</w:t>
      </w:r>
      <w:r w:rsidR="00CD4925" w:rsidRPr="005748D3">
        <w:rPr>
          <w:sz w:val="28"/>
          <w:szCs w:val="28"/>
        </w:rPr>
        <w:t xml:space="preserve">» </w:t>
      </w:r>
      <w:r w:rsidRPr="00C43838">
        <w:rPr>
          <w:sz w:val="28"/>
          <w:szCs w:val="28"/>
        </w:rPr>
        <w:t>на 2018-2022 годы» предлагается провести следующие работы по благоустройству городского парка:</w:t>
      </w:r>
    </w:p>
    <w:p w:rsidR="00191A0B" w:rsidRPr="00C43838" w:rsidRDefault="00191A0B" w:rsidP="00C43838">
      <w:pPr>
        <w:spacing w:line="360" w:lineRule="auto"/>
        <w:ind w:firstLine="709"/>
        <w:rPr>
          <w:sz w:val="28"/>
          <w:szCs w:val="28"/>
        </w:rPr>
      </w:pPr>
      <w:r w:rsidRPr="00CD4925">
        <w:rPr>
          <w:color w:val="FF0000"/>
          <w:sz w:val="28"/>
          <w:szCs w:val="28"/>
        </w:rPr>
        <w:t xml:space="preserve"> </w:t>
      </w:r>
      <w:r w:rsidRPr="00C43838">
        <w:rPr>
          <w:sz w:val="28"/>
          <w:szCs w:val="28"/>
        </w:rPr>
        <w:t>вырубка ветхих деревьев с последующей высадкой новых, поэтапная замена существующих видов деревьев на аналогичные, без вреда для экологии городской среды;</w:t>
      </w:r>
    </w:p>
    <w:p w:rsidR="00191A0B" w:rsidRPr="00C43838" w:rsidRDefault="005748D3" w:rsidP="00C4383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1A0B" w:rsidRPr="00C43838">
        <w:rPr>
          <w:sz w:val="28"/>
          <w:szCs w:val="28"/>
        </w:rPr>
        <w:t>замена ограждения парка вдоль улицы Ваганова;</w:t>
      </w:r>
    </w:p>
    <w:p w:rsidR="00191A0B" w:rsidRPr="00C43838" w:rsidRDefault="00191A0B" w:rsidP="00C43838">
      <w:pPr>
        <w:spacing w:line="360" w:lineRule="auto"/>
        <w:ind w:firstLine="709"/>
        <w:rPr>
          <w:sz w:val="28"/>
          <w:szCs w:val="28"/>
        </w:rPr>
      </w:pPr>
      <w:r w:rsidRPr="00CD4925">
        <w:rPr>
          <w:color w:val="FF0000"/>
          <w:sz w:val="28"/>
          <w:szCs w:val="28"/>
        </w:rPr>
        <w:t xml:space="preserve"> </w:t>
      </w:r>
      <w:r w:rsidRPr="00C43838">
        <w:rPr>
          <w:sz w:val="28"/>
          <w:szCs w:val="28"/>
        </w:rPr>
        <w:t>установка малых архитектурных форм (беседки, скамейки).</w:t>
      </w:r>
    </w:p>
    <w:p w:rsidR="00191A0B" w:rsidRPr="00C43838" w:rsidRDefault="00191A0B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Дизайн-проект обустройства парка  и  перечень мероприятий по благоустройству парка, подлежащих реализации в 2018 году,  утверждаются с учетом результатов общественных обсуждений продолжительностью не менее 30 дней со дня объявления обсуждений».</w:t>
      </w:r>
    </w:p>
    <w:p w:rsidR="00A07ED3" w:rsidRPr="00C43838" w:rsidRDefault="00C10690" w:rsidP="00C43838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5</w:t>
      </w:r>
      <w:r w:rsidR="006762A5" w:rsidRPr="00C43838">
        <w:rPr>
          <w:rFonts w:eastAsia="Calibri"/>
          <w:sz w:val="28"/>
          <w:szCs w:val="28"/>
          <w:lang w:eastAsia="en-US"/>
        </w:rPr>
        <w:t>.</w:t>
      </w:r>
      <w:r w:rsidR="00D74E73" w:rsidRPr="00C43838">
        <w:rPr>
          <w:rFonts w:eastAsia="Calibri"/>
          <w:sz w:val="28"/>
          <w:szCs w:val="28"/>
          <w:lang w:eastAsia="en-US"/>
        </w:rPr>
        <w:tab/>
      </w:r>
      <w:r w:rsidR="00C21E81" w:rsidRPr="00C43838">
        <w:rPr>
          <w:rFonts w:eastAsia="Calibri"/>
          <w:sz w:val="28"/>
          <w:szCs w:val="28"/>
          <w:lang w:eastAsia="en-US"/>
        </w:rPr>
        <w:t>В разделе 5 «Ресурсное обеспечение программы»:</w:t>
      </w:r>
    </w:p>
    <w:p w:rsidR="006762A5" w:rsidRPr="00C43838" w:rsidRDefault="00C10690" w:rsidP="00C43838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</w:rPr>
      </w:pPr>
      <w:r w:rsidRPr="00C43838">
        <w:rPr>
          <w:rFonts w:eastAsia="Calibri"/>
          <w:sz w:val="28"/>
          <w:szCs w:val="28"/>
          <w:lang w:eastAsia="en-US"/>
        </w:rPr>
        <w:t>5</w:t>
      </w:r>
      <w:r w:rsidR="00C21E81" w:rsidRPr="00C43838">
        <w:rPr>
          <w:rFonts w:eastAsia="Calibri"/>
          <w:sz w:val="28"/>
          <w:szCs w:val="28"/>
          <w:lang w:eastAsia="en-US"/>
        </w:rPr>
        <w:t>.1.</w:t>
      </w:r>
      <w:r w:rsidR="00D74E73" w:rsidRPr="00C43838">
        <w:rPr>
          <w:rFonts w:eastAsia="Calibri"/>
          <w:sz w:val="28"/>
          <w:szCs w:val="28"/>
          <w:lang w:eastAsia="en-US"/>
        </w:rPr>
        <w:tab/>
      </w:r>
      <w:r w:rsidR="006762A5" w:rsidRPr="00C43838">
        <w:rPr>
          <w:sz w:val="28"/>
          <w:szCs w:val="28"/>
        </w:rPr>
        <w:t>Абзац первый  изложить в следующей редакции: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«Планируемый  объем финансирования муниципальной программы на 20</w:t>
      </w:r>
      <w:r w:rsidR="003A6BE4" w:rsidRPr="00C43838">
        <w:rPr>
          <w:rFonts w:eastAsia="Calibri"/>
          <w:sz w:val="28"/>
          <w:szCs w:val="28"/>
          <w:lang w:eastAsia="en-US"/>
        </w:rPr>
        <w:t>18 – 2022 годы составит 35893,30</w:t>
      </w:r>
      <w:r w:rsidRPr="00C43838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средств</w:t>
      </w:r>
      <w:r w:rsidR="003A6BE4" w:rsidRPr="00C43838">
        <w:rPr>
          <w:rFonts w:eastAsia="Calibri"/>
          <w:sz w:val="28"/>
          <w:szCs w:val="28"/>
          <w:lang w:eastAsia="en-US"/>
        </w:rPr>
        <w:t>а федерального бюджета – 33611,66</w:t>
      </w:r>
      <w:r w:rsidRPr="00C43838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сред</w:t>
      </w:r>
      <w:r w:rsidR="003A6BE4" w:rsidRPr="00C43838">
        <w:rPr>
          <w:rFonts w:eastAsia="Calibri"/>
          <w:sz w:val="28"/>
          <w:szCs w:val="28"/>
          <w:lang w:eastAsia="en-US"/>
        </w:rPr>
        <w:t>ства областного бюджета – 1768,94</w:t>
      </w:r>
      <w:r w:rsidRPr="00C43838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сред</w:t>
      </w:r>
      <w:r w:rsidR="003A6BE4" w:rsidRPr="00C43838">
        <w:rPr>
          <w:rFonts w:eastAsia="Calibri"/>
          <w:sz w:val="28"/>
          <w:szCs w:val="28"/>
          <w:lang w:eastAsia="en-US"/>
        </w:rPr>
        <w:t xml:space="preserve">ства городского бюджета – 512,70 </w:t>
      </w:r>
      <w:r w:rsidRPr="00C43838">
        <w:rPr>
          <w:rFonts w:eastAsia="Calibri"/>
          <w:sz w:val="28"/>
          <w:szCs w:val="28"/>
          <w:lang w:eastAsia="en-US"/>
        </w:rPr>
        <w:t>тыс. рублей;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внебюджетные источники – 0,00 тыс. рублей».</w:t>
      </w:r>
    </w:p>
    <w:p w:rsidR="00915572" w:rsidRPr="00C43838" w:rsidRDefault="00915572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43838">
        <w:rPr>
          <w:rFonts w:eastAsia="Calibri"/>
          <w:sz w:val="28"/>
          <w:szCs w:val="28"/>
          <w:lang w:eastAsia="en-US"/>
        </w:rPr>
        <w:t>5.2. В абзаце втором после слов «</w:t>
      </w:r>
      <w:r w:rsidRPr="00C43838">
        <w:rPr>
          <w:sz w:val="28"/>
          <w:szCs w:val="28"/>
        </w:rPr>
        <w:t xml:space="preserve">и подлежащих благоустройству в указанный период» дополнить словами следующего содержания: </w:t>
      </w:r>
    </w:p>
    <w:p w:rsidR="00915572" w:rsidRPr="00C43838" w:rsidRDefault="00915572" w:rsidP="00C43838">
      <w:pPr>
        <w:pStyle w:val="ConsPlusNormal"/>
        <w:spacing w:line="360" w:lineRule="auto"/>
        <w:ind w:firstLine="709"/>
      </w:pPr>
      <w:r w:rsidRPr="00C43838">
        <w:t>«</w:t>
      </w:r>
      <w:r w:rsidR="00E10E30" w:rsidRPr="00C43838">
        <w:t xml:space="preserve">и </w:t>
      </w:r>
      <w:r w:rsidRPr="00C43838">
        <w:t xml:space="preserve">в соответствии с соглашением о предоставлении субсидии местному бюджету из областного бюджета на </w:t>
      </w:r>
      <w:r w:rsidR="00643617" w:rsidRPr="00C43838">
        <w:t>поддержку обустройства мест массового отдыха</w:t>
      </w:r>
      <w:r w:rsidRPr="00C43838">
        <w:t xml:space="preserve"> </w:t>
      </w:r>
      <w:r w:rsidR="00643617" w:rsidRPr="00C43838">
        <w:t>(</w:t>
      </w:r>
      <w:r w:rsidRPr="00C43838">
        <w:t>городских парков</w:t>
      </w:r>
      <w:r w:rsidR="00643617" w:rsidRPr="00C43838">
        <w:t>)</w:t>
      </w:r>
      <w:r w:rsidRPr="00C43838">
        <w:t xml:space="preserve"> между муниципальным образованием и министерством энергетики и жилищно-коммунального хозяйства Кировской области</w:t>
      </w:r>
      <w:r w:rsidR="005171D4" w:rsidRPr="00C43838">
        <w:t>»</w:t>
      </w:r>
      <w:r w:rsidRPr="00C43838">
        <w:t>.</w:t>
      </w:r>
    </w:p>
    <w:p w:rsidR="00351FDD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5.3. </w:t>
      </w:r>
      <w:r w:rsidR="00351FDD" w:rsidRPr="00C43838">
        <w:t>Предложение</w:t>
      </w:r>
      <w:r w:rsidR="005171D4" w:rsidRPr="00C43838">
        <w:t>: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lastRenderedPageBreak/>
        <w:t>«Распределение объема средств, полученных субъектом Российской Федерации в 2018-2022 годах в качестве субсидии,  муниципальному образованию городскому округу город Вятские Поляны, предусматривается  следующим образом: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всего: 10278,60 тыс. рублей: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6852,40 тыс. рублей;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на софинансирование иных мероприятий, предусмотренных муниципальной программой  – 3426,20 тыс. рублей, в том числе:</w:t>
      </w:r>
    </w:p>
    <w:p w:rsidR="00CD4925" w:rsidRDefault="00CD4925" w:rsidP="00C43838">
      <w:pPr>
        <w:pStyle w:val="ConsPlusNormal"/>
        <w:spacing w:line="360" w:lineRule="auto"/>
        <w:ind w:firstLine="709"/>
      </w:pP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из федерального бюджета -  9667,96 тыс. рублей: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6445,30 тыс. рублей;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мероприятий, предусмотренных муниципальной программой  – 3222,66 тыс. рублей, 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из областного бюджета -  508,84 тыс. рублей: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339,20 тыс. рублей;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 – 169,64 тыс. рублей, 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 xml:space="preserve">из городского бюджета -  101,80 тыс. рублей: 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67,90 тыс. рублей;</w:t>
      </w:r>
    </w:p>
    <w:p w:rsidR="00351FDD" w:rsidRPr="00C43838" w:rsidRDefault="00351FDD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 – 33,90 тыс. рублей» </w:t>
      </w:r>
    </w:p>
    <w:p w:rsidR="003657BC" w:rsidRPr="00C43838" w:rsidRDefault="00351FDD" w:rsidP="0049739F">
      <w:pPr>
        <w:pStyle w:val="ConsPlusNormal"/>
        <w:spacing w:line="360" w:lineRule="auto"/>
      </w:pPr>
      <w:r w:rsidRPr="00C43838">
        <w:t>и</w:t>
      </w:r>
      <w:r w:rsidR="003657BC" w:rsidRPr="00C43838">
        <w:t>зложить в следующей редакции: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«Распределение объема средств в 2018-2022 годах</w:t>
      </w:r>
      <w:r w:rsidR="0055158A">
        <w:t xml:space="preserve"> </w:t>
      </w:r>
      <w:r w:rsidRPr="00C43838">
        <w:t>предусматривается  следующим образом: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всего: 35893,30 тыс. рублей: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lastRenderedPageBreak/>
        <w:t>на софинансирование мероприятий по благоустройству дворовых территорий – 22667,10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мероприятий, предусмотренных муниципальной программой  – 11333,50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1892,70 тыс. рублей, в том числе: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из федерального бюджета -  33611,66 тыс. рублей: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21318,30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мероприятий, предусмотренных муниципальной программой  – 10659,06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</w:t>
      </w:r>
      <w:r w:rsidRPr="00C43838">
        <w:rPr>
          <w:color w:val="0070C0"/>
        </w:rPr>
        <w:t xml:space="preserve"> </w:t>
      </w:r>
      <w:r w:rsidRPr="00C43838">
        <w:t>отдыха (городских парков) – 1634,30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из областного бюджета -  1768,94 тыс. рублей: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1121,90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 – 561,04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86,00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из городского бюджета -  512,70 тыс. рублей: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226,90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 – 113,40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172,40 тыс. рублей».</w:t>
      </w:r>
    </w:p>
    <w:p w:rsidR="00F27E0C" w:rsidRPr="00C43838" w:rsidRDefault="00C10690" w:rsidP="00C4383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6</w:t>
      </w:r>
      <w:r w:rsidR="009102A0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BB5A77" w:rsidRPr="00C43838">
        <w:rPr>
          <w:sz w:val="28"/>
          <w:szCs w:val="28"/>
        </w:rPr>
        <w:t>Приложение № 1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1.</w:t>
      </w:r>
      <w:r w:rsidR="00F27E0C" w:rsidRPr="00C43838">
        <w:rPr>
          <w:sz w:val="28"/>
          <w:szCs w:val="28"/>
        </w:rPr>
        <w:t xml:space="preserve"> </w:t>
      </w:r>
    </w:p>
    <w:p w:rsidR="00F27E0C" w:rsidRPr="00C43838" w:rsidRDefault="00C10690" w:rsidP="00C43838">
      <w:pPr>
        <w:pStyle w:val="aa"/>
        <w:spacing w:line="360" w:lineRule="auto"/>
        <w:ind w:left="0" w:firstLine="709"/>
        <w:rPr>
          <w:sz w:val="28"/>
          <w:szCs w:val="28"/>
        </w:rPr>
      </w:pPr>
      <w:r w:rsidRPr="00C43838">
        <w:rPr>
          <w:sz w:val="28"/>
          <w:szCs w:val="28"/>
        </w:rPr>
        <w:lastRenderedPageBreak/>
        <w:t>7</w:t>
      </w:r>
      <w:r w:rsidR="009102A0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1F3F62" w:rsidRPr="00C43838">
        <w:rPr>
          <w:sz w:val="28"/>
          <w:szCs w:val="28"/>
        </w:rPr>
        <w:t>Приложение № 2</w:t>
      </w:r>
      <w:r w:rsidR="00BB5A77" w:rsidRPr="00C43838">
        <w:rPr>
          <w:sz w:val="28"/>
          <w:szCs w:val="28"/>
        </w:rPr>
        <w:t xml:space="preserve">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2.</w:t>
      </w:r>
      <w:r w:rsidR="00F27E0C" w:rsidRPr="00C43838">
        <w:rPr>
          <w:sz w:val="28"/>
          <w:szCs w:val="28"/>
        </w:rPr>
        <w:t xml:space="preserve"> </w:t>
      </w:r>
    </w:p>
    <w:p w:rsidR="00F27E0C" w:rsidRPr="00C43838" w:rsidRDefault="00C10690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8</w:t>
      </w:r>
      <w:r w:rsidR="009102A0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A6139F" w:rsidRPr="00C43838">
        <w:rPr>
          <w:sz w:val="28"/>
          <w:szCs w:val="28"/>
        </w:rPr>
        <w:t>Приложение № 3</w:t>
      </w:r>
      <w:r w:rsidR="001F3F62" w:rsidRPr="00C43838">
        <w:rPr>
          <w:sz w:val="28"/>
          <w:szCs w:val="28"/>
        </w:rPr>
        <w:t xml:space="preserve">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3.</w:t>
      </w:r>
      <w:r w:rsidR="00F27E0C" w:rsidRPr="00C43838">
        <w:rPr>
          <w:sz w:val="28"/>
          <w:szCs w:val="28"/>
        </w:rPr>
        <w:t xml:space="preserve"> </w:t>
      </w:r>
    </w:p>
    <w:p w:rsidR="00D12B69" w:rsidRPr="00C43838" w:rsidRDefault="00C10690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9</w:t>
      </w:r>
      <w:r w:rsidR="00BB5A77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91347E" w:rsidRPr="00C43838">
        <w:rPr>
          <w:sz w:val="28"/>
          <w:szCs w:val="28"/>
        </w:rPr>
        <w:t>Приложение № 4</w:t>
      </w:r>
      <w:r w:rsidR="00D12B69" w:rsidRPr="00C43838">
        <w:rPr>
          <w:sz w:val="28"/>
          <w:szCs w:val="28"/>
        </w:rPr>
        <w:t xml:space="preserve"> к программе изложить в нов</w:t>
      </w:r>
      <w:r w:rsidR="00622C17">
        <w:rPr>
          <w:sz w:val="28"/>
          <w:szCs w:val="28"/>
        </w:rPr>
        <w:t>ой редакции согласно приложению № 4.</w:t>
      </w:r>
      <w:r w:rsidR="00D12B69" w:rsidRPr="00C43838">
        <w:rPr>
          <w:sz w:val="28"/>
          <w:szCs w:val="28"/>
        </w:rPr>
        <w:t xml:space="preserve"> </w:t>
      </w:r>
    </w:p>
    <w:p w:rsidR="00A50FFF" w:rsidRPr="00C43838" w:rsidRDefault="00C10690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10</w:t>
      </w:r>
      <w:r w:rsidR="00BB5A77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A50FFF" w:rsidRPr="00C43838">
        <w:rPr>
          <w:sz w:val="28"/>
          <w:szCs w:val="28"/>
        </w:rPr>
        <w:t>Приложение № 5 к программе изложить в нов</w:t>
      </w:r>
      <w:r w:rsidR="00622C17">
        <w:rPr>
          <w:sz w:val="28"/>
          <w:szCs w:val="28"/>
        </w:rPr>
        <w:t>ой редакции согласно приложению № 5.</w:t>
      </w:r>
      <w:r w:rsidR="00A50FFF" w:rsidRPr="00C43838">
        <w:rPr>
          <w:sz w:val="28"/>
          <w:szCs w:val="28"/>
        </w:rPr>
        <w:t xml:space="preserve"> </w:t>
      </w:r>
    </w:p>
    <w:p w:rsidR="00581667" w:rsidRPr="00C43838" w:rsidRDefault="00C10690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sz w:val="28"/>
          <w:szCs w:val="28"/>
        </w:rPr>
        <w:t>11</w:t>
      </w:r>
      <w:r w:rsidR="00BB5A77" w:rsidRPr="00C43838">
        <w:rPr>
          <w:sz w:val="28"/>
          <w:szCs w:val="28"/>
        </w:rPr>
        <w:t>.</w:t>
      </w:r>
      <w:r w:rsidR="00D74E73" w:rsidRPr="00C43838">
        <w:rPr>
          <w:sz w:val="28"/>
          <w:szCs w:val="28"/>
        </w:rPr>
        <w:tab/>
      </w:r>
      <w:r w:rsidR="00581667" w:rsidRPr="00C43838">
        <w:rPr>
          <w:sz w:val="28"/>
          <w:szCs w:val="28"/>
        </w:rPr>
        <w:t>Приложение № 6 к программе изложить в нов</w:t>
      </w:r>
      <w:r w:rsidR="00622C17">
        <w:rPr>
          <w:sz w:val="28"/>
          <w:szCs w:val="28"/>
        </w:rPr>
        <w:t>ой редакции согласно приложению № 6.</w:t>
      </w:r>
      <w:r w:rsidR="00581667" w:rsidRPr="00C43838">
        <w:rPr>
          <w:sz w:val="28"/>
          <w:szCs w:val="28"/>
        </w:rPr>
        <w:t xml:space="preserve"> </w:t>
      </w:r>
    </w:p>
    <w:p w:rsidR="000110F9" w:rsidRPr="00C43838" w:rsidRDefault="00D56FE0" w:rsidP="00C43838">
      <w:pPr>
        <w:spacing w:line="360" w:lineRule="auto"/>
        <w:ind w:firstLine="709"/>
        <w:rPr>
          <w:sz w:val="28"/>
          <w:szCs w:val="28"/>
        </w:rPr>
      </w:pPr>
      <w:r w:rsidRPr="00C43838">
        <w:rPr>
          <w:color w:val="000000" w:themeColor="text1"/>
          <w:sz w:val="28"/>
          <w:szCs w:val="28"/>
        </w:rPr>
        <w:t>1</w:t>
      </w:r>
      <w:r w:rsidR="00C10690" w:rsidRPr="00C43838">
        <w:rPr>
          <w:color w:val="000000" w:themeColor="text1"/>
          <w:sz w:val="28"/>
          <w:szCs w:val="28"/>
        </w:rPr>
        <w:t>2</w:t>
      </w:r>
      <w:r w:rsidR="00581667" w:rsidRPr="00C43838">
        <w:rPr>
          <w:color w:val="000000" w:themeColor="text1"/>
          <w:sz w:val="28"/>
          <w:szCs w:val="28"/>
        </w:rPr>
        <w:t>.</w:t>
      </w:r>
      <w:r w:rsidR="00D74E73" w:rsidRPr="00C43838">
        <w:rPr>
          <w:color w:val="000000" w:themeColor="text1"/>
          <w:sz w:val="28"/>
          <w:szCs w:val="28"/>
        </w:rPr>
        <w:tab/>
      </w:r>
      <w:r w:rsidR="000110F9" w:rsidRPr="00C43838">
        <w:rPr>
          <w:sz w:val="28"/>
          <w:szCs w:val="28"/>
        </w:rPr>
        <w:t>Приложение № 9 к программе изложить в нов</w:t>
      </w:r>
      <w:r w:rsidR="00622C17">
        <w:rPr>
          <w:sz w:val="28"/>
          <w:szCs w:val="28"/>
        </w:rPr>
        <w:t>ой редакции согласно приложению № 9.</w:t>
      </w:r>
      <w:r w:rsidR="000110F9" w:rsidRPr="00C43838">
        <w:rPr>
          <w:sz w:val="28"/>
          <w:szCs w:val="28"/>
        </w:rPr>
        <w:t xml:space="preserve"> </w:t>
      </w:r>
    </w:p>
    <w:p w:rsidR="006231EC" w:rsidRPr="008B304B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8B304B">
        <w:rPr>
          <w:b/>
          <w:bCs/>
          <w:sz w:val="28"/>
          <w:szCs w:val="28"/>
        </w:rPr>
        <w:t>_____________</w:t>
      </w:r>
    </w:p>
    <w:sectPr w:rsidR="006231EC" w:rsidRPr="008B304B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9DD" w:rsidRDefault="009579DD">
      <w:r>
        <w:separator/>
      </w:r>
    </w:p>
  </w:endnote>
  <w:endnote w:type="continuationSeparator" w:id="1">
    <w:p w:rsidR="009579DD" w:rsidRDefault="00957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9DD" w:rsidRDefault="009579DD">
      <w:r>
        <w:separator/>
      </w:r>
    </w:p>
  </w:footnote>
  <w:footnote w:type="continuationSeparator" w:id="1">
    <w:p w:rsidR="009579DD" w:rsidRDefault="00957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235D11">
        <w:pPr>
          <w:pStyle w:val="a3"/>
          <w:jc w:val="center"/>
        </w:pPr>
        <w:fldSimple w:instr="PAGE   \* MERGEFORMAT">
          <w:r w:rsidR="007C1B80">
            <w:rPr>
              <w:noProof/>
            </w:rPr>
            <w:t>8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7013"/>
    <w:rsid w:val="00026996"/>
    <w:rsid w:val="00032360"/>
    <w:rsid w:val="00036E88"/>
    <w:rsid w:val="000374DD"/>
    <w:rsid w:val="00040277"/>
    <w:rsid w:val="000425BE"/>
    <w:rsid w:val="00043D4D"/>
    <w:rsid w:val="00050305"/>
    <w:rsid w:val="00051EC8"/>
    <w:rsid w:val="00056DD9"/>
    <w:rsid w:val="00060711"/>
    <w:rsid w:val="00062904"/>
    <w:rsid w:val="00064003"/>
    <w:rsid w:val="00065A7A"/>
    <w:rsid w:val="000716E9"/>
    <w:rsid w:val="00075F28"/>
    <w:rsid w:val="000769B9"/>
    <w:rsid w:val="00084639"/>
    <w:rsid w:val="0008472D"/>
    <w:rsid w:val="00087839"/>
    <w:rsid w:val="00091284"/>
    <w:rsid w:val="000945CA"/>
    <w:rsid w:val="00096AB7"/>
    <w:rsid w:val="000A2092"/>
    <w:rsid w:val="000A20B2"/>
    <w:rsid w:val="000A639D"/>
    <w:rsid w:val="000A64BD"/>
    <w:rsid w:val="000A6AFC"/>
    <w:rsid w:val="000B155E"/>
    <w:rsid w:val="000B53F8"/>
    <w:rsid w:val="000C0878"/>
    <w:rsid w:val="000C26ED"/>
    <w:rsid w:val="000C2C7D"/>
    <w:rsid w:val="000C355B"/>
    <w:rsid w:val="000C4066"/>
    <w:rsid w:val="000E028C"/>
    <w:rsid w:val="000E35DE"/>
    <w:rsid w:val="000E684C"/>
    <w:rsid w:val="000E72AC"/>
    <w:rsid w:val="000F193A"/>
    <w:rsid w:val="000F2E17"/>
    <w:rsid w:val="000F51F0"/>
    <w:rsid w:val="00100B59"/>
    <w:rsid w:val="0010618A"/>
    <w:rsid w:val="00111805"/>
    <w:rsid w:val="00112C40"/>
    <w:rsid w:val="0011540D"/>
    <w:rsid w:val="00124649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911F1"/>
    <w:rsid w:val="00191A0B"/>
    <w:rsid w:val="00191D53"/>
    <w:rsid w:val="001A63CF"/>
    <w:rsid w:val="001B2C7D"/>
    <w:rsid w:val="001B547A"/>
    <w:rsid w:val="001C4DCB"/>
    <w:rsid w:val="001D559B"/>
    <w:rsid w:val="001D57DE"/>
    <w:rsid w:val="001D6E91"/>
    <w:rsid w:val="001F0188"/>
    <w:rsid w:val="001F3F62"/>
    <w:rsid w:val="002009A0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5D11"/>
    <w:rsid w:val="00236437"/>
    <w:rsid w:val="00251306"/>
    <w:rsid w:val="00253376"/>
    <w:rsid w:val="00254768"/>
    <w:rsid w:val="002574A5"/>
    <w:rsid w:val="0027177E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9A0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30523"/>
    <w:rsid w:val="00333C01"/>
    <w:rsid w:val="00340AA5"/>
    <w:rsid w:val="00345757"/>
    <w:rsid w:val="00351F55"/>
    <w:rsid w:val="00351FDD"/>
    <w:rsid w:val="003535DF"/>
    <w:rsid w:val="00357855"/>
    <w:rsid w:val="0036036B"/>
    <w:rsid w:val="003649AF"/>
    <w:rsid w:val="00364B8F"/>
    <w:rsid w:val="003657BC"/>
    <w:rsid w:val="00371B34"/>
    <w:rsid w:val="00384212"/>
    <w:rsid w:val="003920A7"/>
    <w:rsid w:val="00392E63"/>
    <w:rsid w:val="00393A0F"/>
    <w:rsid w:val="00396B62"/>
    <w:rsid w:val="003A335B"/>
    <w:rsid w:val="003A6BE4"/>
    <w:rsid w:val="003A75E1"/>
    <w:rsid w:val="003B0A60"/>
    <w:rsid w:val="003B30C8"/>
    <w:rsid w:val="003B51C5"/>
    <w:rsid w:val="003C66EA"/>
    <w:rsid w:val="003D1EEC"/>
    <w:rsid w:val="003E5BC3"/>
    <w:rsid w:val="003F78A0"/>
    <w:rsid w:val="00401E1A"/>
    <w:rsid w:val="00410D8B"/>
    <w:rsid w:val="00414A2B"/>
    <w:rsid w:val="00417B63"/>
    <w:rsid w:val="0042068A"/>
    <w:rsid w:val="004275FD"/>
    <w:rsid w:val="00427956"/>
    <w:rsid w:val="004304D6"/>
    <w:rsid w:val="00430BF2"/>
    <w:rsid w:val="00436177"/>
    <w:rsid w:val="0044019A"/>
    <w:rsid w:val="00442AAB"/>
    <w:rsid w:val="00443DFB"/>
    <w:rsid w:val="004470A9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739F"/>
    <w:rsid w:val="004A00D8"/>
    <w:rsid w:val="004A1F41"/>
    <w:rsid w:val="004A3312"/>
    <w:rsid w:val="004A3829"/>
    <w:rsid w:val="004A4DCB"/>
    <w:rsid w:val="004B1797"/>
    <w:rsid w:val="004B5BA5"/>
    <w:rsid w:val="004C09FE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7538"/>
    <w:rsid w:val="0050509E"/>
    <w:rsid w:val="00506093"/>
    <w:rsid w:val="00510880"/>
    <w:rsid w:val="005111F1"/>
    <w:rsid w:val="0051675F"/>
    <w:rsid w:val="005171D4"/>
    <w:rsid w:val="00517213"/>
    <w:rsid w:val="00517AFE"/>
    <w:rsid w:val="0052680F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4ACF"/>
    <w:rsid w:val="005748D3"/>
    <w:rsid w:val="005768B4"/>
    <w:rsid w:val="0058151A"/>
    <w:rsid w:val="00581667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C3BBC"/>
    <w:rsid w:val="005D7B87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11C88"/>
    <w:rsid w:val="00613343"/>
    <w:rsid w:val="00614805"/>
    <w:rsid w:val="006152EA"/>
    <w:rsid w:val="00616A2A"/>
    <w:rsid w:val="00616B3A"/>
    <w:rsid w:val="006170F4"/>
    <w:rsid w:val="00621D0C"/>
    <w:rsid w:val="00622C17"/>
    <w:rsid w:val="006231EC"/>
    <w:rsid w:val="00623DD9"/>
    <w:rsid w:val="00624E3D"/>
    <w:rsid w:val="00624E92"/>
    <w:rsid w:val="00627148"/>
    <w:rsid w:val="006332A6"/>
    <w:rsid w:val="006341FD"/>
    <w:rsid w:val="00637D54"/>
    <w:rsid w:val="00641399"/>
    <w:rsid w:val="00642CF9"/>
    <w:rsid w:val="0064333B"/>
    <w:rsid w:val="00643617"/>
    <w:rsid w:val="00643EB3"/>
    <w:rsid w:val="0064608D"/>
    <w:rsid w:val="006475BD"/>
    <w:rsid w:val="00655C30"/>
    <w:rsid w:val="006620A1"/>
    <w:rsid w:val="006762A5"/>
    <w:rsid w:val="00680899"/>
    <w:rsid w:val="00680949"/>
    <w:rsid w:val="006915D2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D4F66"/>
    <w:rsid w:val="006D6032"/>
    <w:rsid w:val="006D7BFA"/>
    <w:rsid w:val="006E325C"/>
    <w:rsid w:val="006E3E29"/>
    <w:rsid w:val="006E434D"/>
    <w:rsid w:val="006E602B"/>
    <w:rsid w:val="006F6BEF"/>
    <w:rsid w:val="006F7294"/>
    <w:rsid w:val="007000C8"/>
    <w:rsid w:val="00700D92"/>
    <w:rsid w:val="0070143D"/>
    <w:rsid w:val="007120EC"/>
    <w:rsid w:val="007169BA"/>
    <w:rsid w:val="00721204"/>
    <w:rsid w:val="0072121C"/>
    <w:rsid w:val="00727FA4"/>
    <w:rsid w:val="0073239D"/>
    <w:rsid w:val="007339F4"/>
    <w:rsid w:val="00734984"/>
    <w:rsid w:val="00734E04"/>
    <w:rsid w:val="0073724A"/>
    <w:rsid w:val="007420ED"/>
    <w:rsid w:val="00745543"/>
    <w:rsid w:val="00746251"/>
    <w:rsid w:val="0074647E"/>
    <w:rsid w:val="00746CBA"/>
    <w:rsid w:val="007479D7"/>
    <w:rsid w:val="00747F69"/>
    <w:rsid w:val="007612F6"/>
    <w:rsid w:val="00765698"/>
    <w:rsid w:val="007705B9"/>
    <w:rsid w:val="00773245"/>
    <w:rsid w:val="007766CF"/>
    <w:rsid w:val="00777E0E"/>
    <w:rsid w:val="00781DBF"/>
    <w:rsid w:val="00782C19"/>
    <w:rsid w:val="007971C4"/>
    <w:rsid w:val="007A118E"/>
    <w:rsid w:val="007A4DB6"/>
    <w:rsid w:val="007A5A65"/>
    <w:rsid w:val="007A6571"/>
    <w:rsid w:val="007B46CD"/>
    <w:rsid w:val="007C1B80"/>
    <w:rsid w:val="007C2AC0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E421D"/>
    <w:rsid w:val="007F2BA3"/>
    <w:rsid w:val="007F5F73"/>
    <w:rsid w:val="007F62D2"/>
    <w:rsid w:val="008072D2"/>
    <w:rsid w:val="00813AE3"/>
    <w:rsid w:val="00820E89"/>
    <w:rsid w:val="00826FD4"/>
    <w:rsid w:val="00827B69"/>
    <w:rsid w:val="0083110B"/>
    <w:rsid w:val="008318E4"/>
    <w:rsid w:val="0083218C"/>
    <w:rsid w:val="00833A22"/>
    <w:rsid w:val="0083736F"/>
    <w:rsid w:val="0083766C"/>
    <w:rsid w:val="008376E8"/>
    <w:rsid w:val="00846AF2"/>
    <w:rsid w:val="00847236"/>
    <w:rsid w:val="0085415C"/>
    <w:rsid w:val="00855ACE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2249"/>
    <w:rsid w:val="008926E2"/>
    <w:rsid w:val="008A0E48"/>
    <w:rsid w:val="008B304B"/>
    <w:rsid w:val="008B40FB"/>
    <w:rsid w:val="008C0464"/>
    <w:rsid w:val="008C4861"/>
    <w:rsid w:val="008C4CC8"/>
    <w:rsid w:val="008C6C00"/>
    <w:rsid w:val="008C6C4A"/>
    <w:rsid w:val="008D0C60"/>
    <w:rsid w:val="008D3331"/>
    <w:rsid w:val="008E2AF0"/>
    <w:rsid w:val="008F1F45"/>
    <w:rsid w:val="008F4DA0"/>
    <w:rsid w:val="009017EB"/>
    <w:rsid w:val="00907432"/>
    <w:rsid w:val="009102A0"/>
    <w:rsid w:val="0091347E"/>
    <w:rsid w:val="0091418D"/>
    <w:rsid w:val="00915572"/>
    <w:rsid w:val="00916DFC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56FD0"/>
    <w:rsid w:val="009579DD"/>
    <w:rsid w:val="00961A62"/>
    <w:rsid w:val="00967FDD"/>
    <w:rsid w:val="00971AEB"/>
    <w:rsid w:val="00973A60"/>
    <w:rsid w:val="00975B46"/>
    <w:rsid w:val="0097686B"/>
    <w:rsid w:val="00977B38"/>
    <w:rsid w:val="00987B03"/>
    <w:rsid w:val="0099110C"/>
    <w:rsid w:val="009922EB"/>
    <w:rsid w:val="009949F6"/>
    <w:rsid w:val="009956AA"/>
    <w:rsid w:val="00996FCD"/>
    <w:rsid w:val="009A0BED"/>
    <w:rsid w:val="009A4991"/>
    <w:rsid w:val="009C7DD6"/>
    <w:rsid w:val="009D45D3"/>
    <w:rsid w:val="009E29F3"/>
    <w:rsid w:val="009E4521"/>
    <w:rsid w:val="009E53D4"/>
    <w:rsid w:val="009E6CD5"/>
    <w:rsid w:val="009F172F"/>
    <w:rsid w:val="009F7AC7"/>
    <w:rsid w:val="00A0639D"/>
    <w:rsid w:val="00A06F46"/>
    <w:rsid w:val="00A0796E"/>
    <w:rsid w:val="00A07ED3"/>
    <w:rsid w:val="00A10875"/>
    <w:rsid w:val="00A11733"/>
    <w:rsid w:val="00A14380"/>
    <w:rsid w:val="00A15A71"/>
    <w:rsid w:val="00A22CAB"/>
    <w:rsid w:val="00A24BDC"/>
    <w:rsid w:val="00A2689F"/>
    <w:rsid w:val="00A32F51"/>
    <w:rsid w:val="00A34AD5"/>
    <w:rsid w:val="00A34C62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8150D"/>
    <w:rsid w:val="00A87610"/>
    <w:rsid w:val="00A936F3"/>
    <w:rsid w:val="00A94C24"/>
    <w:rsid w:val="00AB6628"/>
    <w:rsid w:val="00AB6C8F"/>
    <w:rsid w:val="00AC02EC"/>
    <w:rsid w:val="00AC120A"/>
    <w:rsid w:val="00AC18E2"/>
    <w:rsid w:val="00AC4819"/>
    <w:rsid w:val="00AC78B2"/>
    <w:rsid w:val="00AD36F7"/>
    <w:rsid w:val="00AD47EB"/>
    <w:rsid w:val="00AD6B40"/>
    <w:rsid w:val="00AE071B"/>
    <w:rsid w:val="00AE35EF"/>
    <w:rsid w:val="00AE39F6"/>
    <w:rsid w:val="00AE44B6"/>
    <w:rsid w:val="00AE4F13"/>
    <w:rsid w:val="00AF6533"/>
    <w:rsid w:val="00AF655B"/>
    <w:rsid w:val="00B072BB"/>
    <w:rsid w:val="00B122E4"/>
    <w:rsid w:val="00B17B89"/>
    <w:rsid w:val="00B21A47"/>
    <w:rsid w:val="00B22D0A"/>
    <w:rsid w:val="00B24080"/>
    <w:rsid w:val="00B27F4E"/>
    <w:rsid w:val="00B326EA"/>
    <w:rsid w:val="00B34B7F"/>
    <w:rsid w:val="00B43618"/>
    <w:rsid w:val="00B43DCC"/>
    <w:rsid w:val="00B44C92"/>
    <w:rsid w:val="00B51D22"/>
    <w:rsid w:val="00B570F9"/>
    <w:rsid w:val="00B60FCE"/>
    <w:rsid w:val="00B636EC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B5A77"/>
    <w:rsid w:val="00BC46E8"/>
    <w:rsid w:val="00BD431C"/>
    <w:rsid w:val="00BD5C88"/>
    <w:rsid w:val="00BD638C"/>
    <w:rsid w:val="00BF163F"/>
    <w:rsid w:val="00BF620C"/>
    <w:rsid w:val="00BF674E"/>
    <w:rsid w:val="00C10690"/>
    <w:rsid w:val="00C107B9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3838"/>
    <w:rsid w:val="00C5443C"/>
    <w:rsid w:val="00C57523"/>
    <w:rsid w:val="00C6151B"/>
    <w:rsid w:val="00C771F4"/>
    <w:rsid w:val="00C80800"/>
    <w:rsid w:val="00C94303"/>
    <w:rsid w:val="00CA13C5"/>
    <w:rsid w:val="00CA5D08"/>
    <w:rsid w:val="00CA6BB5"/>
    <w:rsid w:val="00CA6DA4"/>
    <w:rsid w:val="00CA70C6"/>
    <w:rsid w:val="00CB15A6"/>
    <w:rsid w:val="00CC35BA"/>
    <w:rsid w:val="00CC3D33"/>
    <w:rsid w:val="00CC4637"/>
    <w:rsid w:val="00CC4D8B"/>
    <w:rsid w:val="00CC561D"/>
    <w:rsid w:val="00CD0C45"/>
    <w:rsid w:val="00CD4925"/>
    <w:rsid w:val="00CE31DF"/>
    <w:rsid w:val="00D00552"/>
    <w:rsid w:val="00D02DB0"/>
    <w:rsid w:val="00D0335F"/>
    <w:rsid w:val="00D05076"/>
    <w:rsid w:val="00D066AE"/>
    <w:rsid w:val="00D0713A"/>
    <w:rsid w:val="00D115E0"/>
    <w:rsid w:val="00D12B69"/>
    <w:rsid w:val="00D15165"/>
    <w:rsid w:val="00D20447"/>
    <w:rsid w:val="00D22846"/>
    <w:rsid w:val="00D30112"/>
    <w:rsid w:val="00D31524"/>
    <w:rsid w:val="00D37463"/>
    <w:rsid w:val="00D40920"/>
    <w:rsid w:val="00D45C20"/>
    <w:rsid w:val="00D56502"/>
    <w:rsid w:val="00D56867"/>
    <w:rsid w:val="00D56FE0"/>
    <w:rsid w:val="00D6437A"/>
    <w:rsid w:val="00D64BD0"/>
    <w:rsid w:val="00D7270A"/>
    <w:rsid w:val="00D7413E"/>
    <w:rsid w:val="00D74E73"/>
    <w:rsid w:val="00D86FF5"/>
    <w:rsid w:val="00D926F4"/>
    <w:rsid w:val="00D942A6"/>
    <w:rsid w:val="00D942E3"/>
    <w:rsid w:val="00DA27C1"/>
    <w:rsid w:val="00DA41BF"/>
    <w:rsid w:val="00DA5C07"/>
    <w:rsid w:val="00DB2E0B"/>
    <w:rsid w:val="00DB35C8"/>
    <w:rsid w:val="00DB37F4"/>
    <w:rsid w:val="00DB4BA2"/>
    <w:rsid w:val="00DC216E"/>
    <w:rsid w:val="00DC5857"/>
    <w:rsid w:val="00DC6B59"/>
    <w:rsid w:val="00DC7325"/>
    <w:rsid w:val="00DC746F"/>
    <w:rsid w:val="00DD21E5"/>
    <w:rsid w:val="00DD3CBB"/>
    <w:rsid w:val="00DD49D3"/>
    <w:rsid w:val="00DD4F14"/>
    <w:rsid w:val="00DD7E15"/>
    <w:rsid w:val="00DE12F8"/>
    <w:rsid w:val="00DE1E89"/>
    <w:rsid w:val="00DF6886"/>
    <w:rsid w:val="00DF6D24"/>
    <w:rsid w:val="00E10E30"/>
    <w:rsid w:val="00E1106E"/>
    <w:rsid w:val="00E16D33"/>
    <w:rsid w:val="00E176CB"/>
    <w:rsid w:val="00E17F9B"/>
    <w:rsid w:val="00E211ED"/>
    <w:rsid w:val="00E21359"/>
    <w:rsid w:val="00E24590"/>
    <w:rsid w:val="00E25CE3"/>
    <w:rsid w:val="00E30448"/>
    <w:rsid w:val="00E30ECB"/>
    <w:rsid w:val="00E379CF"/>
    <w:rsid w:val="00E54FFF"/>
    <w:rsid w:val="00E61E0F"/>
    <w:rsid w:val="00E671B6"/>
    <w:rsid w:val="00E7425D"/>
    <w:rsid w:val="00E77612"/>
    <w:rsid w:val="00E8073A"/>
    <w:rsid w:val="00E87B51"/>
    <w:rsid w:val="00E91130"/>
    <w:rsid w:val="00E918CF"/>
    <w:rsid w:val="00E976CC"/>
    <w:rsid w:val="00EA23B0"/>
    <w:rsid w:val="00EA4169"/>
    <w:rsid w:val="00EA5580"/>
    <w:rsid w:val="00EA78D2"/>
    <w:rsid w:val="00EB0DEE"/>
    <w:rsid w:val="00EB3098"/>
    <w:rsid w:val="00EC2CB1"/>
    <w:rsid w:val="00EC6EB0"/>
    <w:rsid w:val="00EC7A2F"/>
    <w:rsid w:val="00ED07E7"/>
    <w:rsid w:val="00ED0F8A"/>
    <w:rsid w:val="00ED3D0B"/>
    <w:rsid w:val="00ED4FAA"/>
    <w:rsid w:val="00ED6EFB"/>
    <w:rsid w:val="00EE0B95"/>
    <w:rsid w:val="00EE4F28"/>
    <w:rsid w:val="00EE6F55"/>
    <w:rsid w:val="00EF526E"/>
    <w:rsid w:val="00EF6020"/>
    <w:rsid w:val="00EF604C"/>
    <w:rsid w:val="00F04688"/>
    <w:rsid w:val="00F076CA"/>
    <w:rsid w:val="00F11529"/>
    <w:rsid w:val="00F2235E"/>
    <w:rsid w:val="00F26568"/>
    <w:rsid w:val="00F27E0C"/>
    <w:rsid w:val="00F30FF5"/>
    <w:rsid w:val="00F33D68"/>
    <w:rsid w:val="00F379BC"/>
    <w:rsid w:val="00F410B3"/>
    <w:rsid w:val="00F462CB"/>
    <w:rsid w:val="00F512D6"/>
    <w:rsid w:val="00F550E1"/>
    <w:rsid w:val="00F56D9C"/>
    <w:rsid w:val="00F62857"/>
    <w:rsid w:val="00F632C9"/>
    <w:rsid w:val="00F6382E"/>
    <w:rsid w:val="00F72FD9"/>
    <w:rsid w:val="00F7319E"/>
    <w:rsid w:val="00F77F75"/>
    <w:rsid w:val="00F87E5E"/>
    <w:rsid w:val="00F94C21"/>
    <w:rsid w:val="00F9521D"/>
    <w:rsid w:val="00F955FF"/>
    <w:rsid w:val="00FA51FF"/>
    <w:rsid w:val="00FA67DB"/>
    <w:rsid w:val="00FA67EB"/>
    <w:rsid w:val="00FA73D1"/>
    <w:rsid w:val="00FB5EF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82CE1-6618-49CF-BDB7-C4241763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8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132</cp:revision>
  <cp:lastPrinted>2018-04-23T09:43:00Z</cp:lastPrinted>
  <dcterms:created xsi:type="dcterms:W3CDTF">2017-05-22T08:34:00Z</dcterms:created>
  <dcterms:modified xsi:type="dcterms:W3CDTF">2018-05-05T10:50:00Z</dcterms:modified>
</cp:coreProperties>
</file>