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E5E" w:rsidRDefault="00222425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9</w:t>
      </w:r>
    </w:p>
    <w:p w:rsidR="00687E5E" w:rsidRDefault="00222425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программе</w:t>
      </w:r>
    </w:p>
    <w:p w:rsidR="00222425" w:rsidRDefault="00222425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687E5E" w:rsidRPr="00CC2F22" w:rsidRDefault="00222425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редакции постановления</w:t>
      </w:r>
    </w:p>
    <w:p w:rsidR="00687E5E" w:rsidRPr="00CC2F22" w:rsidRDefault="00687E5E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C2F22">
        <w:rPr>
          <w:rFonts w:ascii="Times New Roman" w:hAnsi="Times New Roman"/>
          <w:sz w:val="28"/>
          <w:szCs w:val="28"/>
        </w:rPr>
        <w:t xml:space="preserve">администрации города Вятские Поляны </w:t>
      </w:r>
    </w:p>
    <w:p w:rsidR="00687E5E" w:rsidRPr="00CC2F22" w:rsidRDefault="00687E5E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C2F22">
        <w:rPr>
          <w:rFonts w:ascii="Times New Roman" w:hAnsi="Times New Roman"/>
          <w:sz w:val="28"/>
          <w:szCs w:val="28"/>
        </w:rPr>
        <w:t xml:space="preserve">от </w:t>
      </w:r>
      <w:r w:rsidR="00572823">
        <w:rPr>
          <w:rFonts w:ascii="Times New Roman" w:hAnsi="Times New Roman"/>
          <w:sz w:val="28"/>
          <w:szCs w:val="28"/>
        </w:rPr>
        <w:t>26.04.2018</w:t>
      </w:r>
      <w:r w:rsidR="005332AE">
        <w:rPr>
          <w:rFonts w:ascii="Times New Roman" w:hAnsi="Times New Roman"/>
          <w:sz w:val="28"/>
          <w:szCs w:val="28"/>
        </w:rPr>
        <w:t xml:space="preserve">  </w:t>
      </w:r>
      <w:r w:rsidRPr="00CC2F22">
        <w:rPr>
          <w:rFonts w:ascii="Times New Roman" w:hAnsi="Times New Roman"/>
          <w:sz w:val="28"/>
          <w:szCs w:val="28"/>
        </w:rPr>
        <w:t>№</w:t>
      </w:r>
      <w:r w:rsidR="006C7439">
        <w:rPr>
          <w:rFonts w:ascii="Times New Roman" w:hAnsi="Times New Roman"/>
          <w:sz w:val="28"/>
          <w:szCs w:val="28"/>
        </w:rPr>
        <w:t xml:space="preserve"> </w:t>
      </w:r>
      <w:r w:rsidR="00572823">
        <w:rPr>
          <w:rFonts w:ascii="Times New Roman" w:hAnsi="Times New Roman"/>
          <w:sz w:val="28"/>
          <w:szCs w:val="28"/>
        </w:rPr>
        <w:t>700</w:t>
      </w:r>
    </w:p>
    <w:p w:rsidR="00687E5E" w:rsidRPr="00CC2F22" w:rsidRDefault="00687E5E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687E5E" w:rsidRDefault="00687E5E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222425" w:rsidRDefault="00222425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687E5E" w:rsidRPr="00CC2F22" w:rsidRDefault="00687E5E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2E2484" w:rsidRPr="00AE37CF" w:rsidRDefault="00C8277C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E2484" w:rsidRPr="00AE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ДРЕСНЫЙ ПЕРЕЧЕНЬ</w:t>
      </w:r>
    </w:p>
    <w:p w:rsidR="006548BF" w:rsidRPr="00AE37CF" w:rsidRDefault="00C8277C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общественных территорий,</w:t>
      </w:r>
      <w:r w:rsidR="006548BF" w:rsidRPr="00AE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учтенных при инвентаризации</w:t>
      </w:r>
      <w:r w:rsidR="00FC3556" w:rsidRPr="00AE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56FA9" w:rsidRPr="00AE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общественных территорий </w:t>
      </w:r>
      <w:r w:rsidR="00FC3556" w:rsidRPr="00AE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6F4857" w:rsidRPr="00AE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городе</w:t>
      </w:r>
      <w:r w:rsidR="00FC3556" w:rsidRPr="00AE3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Вятские Поляны Кировской области</w:t>
      </w:r>
      <w:bookmarkStart w:id="0" w:name="_GoBack"/>
      <w:bookmarkEnd w:id="0"/>
    </w:p>
    <w:p w:rsidR="006F4857" w:rsidRPr="00AE37CF" w:rsidRDefault="006F4857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922" w:type="dxa"/>
        <w:tblInd w:w="534" w:type="dxa"/>
        <w:tblLayout w:type="fixed"/>
        <w:tblLook w:val="04A0"/>
      </w:tblPr>
      <w:tblGrid>
        <w:gridCol w:w="850"/>
        <w:gridCol w:w="3402"/>
        <w:gridCol w:w="5670"/>
      </w:tblGrid>
      <w:tr w:rsidR="00AB1744" w:rsidRPr="006548BF" w:rsidTr="002E2484">
        <w:tc>
          <w:tcPr>
            <w:tcW w:w="850" w:type="dxa"/>
            <w:vAlign w:val="center"/>
          </w:tcPr>
          <w:p w:rsidR="00AB1744" w:rsidRPr="006548BF" w:rsidRDefault="00AB1744" w:rsidP="002E2484">
            <w:p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  <w:r w:rsidRPr="006548BF">
              <w:rPr>
                <w:sz w:val="24"/>
                <w:szCs w:val="24"/>
              </w:rPr>
              <w:t>№</w:t>
            </w:r>
          </w:p>
        </w:tc>
        <w:tc>
          <w:tcPr>
            <w:tcW w:w="3402" w:type="dxa"/>
            <w:vAlign w:val="center"/>
          </w:tcPr>
          <w:p w:rsidR="00AB1744" w:rsidRPr="006548BF" w:rsidRDefault="00AB1744" w:rsidP="002E2484">
            <w:pPr>
              <w:jc w:val="center"/>
              <w:rPr>
                <w:sz w:val="24"/>
                <w:szCs w:val="24"/>
              </w:rPr>
            </w:pPr>
            <w:r w:rsidRPr="006548BF">
              <w:rPr>
                <w:sz w:val="24"/>
                <w:szCs w:val="24"/>
              </w:rPr>
              <w:t>Адрес</w:t>
            </w:r>
          </w:p>
        </w:tc>
        <w:tc>
          <w:tcPr>
            <w:tcW w:w="5670" w:type="dxa"/>
            <w:vAlign w:val="center"/>
          </w:tcPr>
          <w:p w:rsidR="00AB1744" w:rsidRPr="006548BF" w:rsidRDefault="002E2484" w:rsidP="002E2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sz w:val="24"/>
                <w:szCs w:val="24"/>
              </w:rPr>
              <w:t>общественной</w:t>
            </w:r>
            <w:proofErr w:type="gramEnd"/>
            <w:r>
              <w:rPr>
                <w:sz w:val="24"/>
                <w:szCs w:val="24"/>
              </w:rPr>
              <w:t xml:space="preserve"> т</w:t>
            </w:r>
            <w:r w:rsidR="00AB1744">
              <w:rPr>
                <w:sz w:val="24"/>
                <w:szCs w:val="24"/>
              </w:rPr>
              <w:t>ерритория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AE3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Гагарина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1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Площадь Труда</w:t>
            </w:r>
            <w:r w:rsidR="006C7439">
              <w:rPr>
                <w:sz w:val="28"/>
                <w:szCs w:val="28"/>
              </w:rPr>
              <w:t xml:space="preserve"> им. Ф.И. Трещева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AE3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Гагарина</w:t>
            </w:r>
            <w:r>
              <w:rPr>
                <w:sz w:val="28"/>
                <w:szCs w:val="28"/>
              </w:rPr>
              <w:t xml:space="preserve">, д. </w:t>
            </w:r>
            <w:r w:rsidR="00AB1744" w:rsidRPr="00C90148">
              <w:rPr>
                <w:sz w:val="28"/>
                <w:szCs w:val="28"/>
              </w:rPr>
              <w:t>28А</w:t>
            </w:r>
          </w:p>
        </w:tc>
        <w:tc>
          <w:tcPr>
            <w:tcW w:w="5670" w:type="dxa"/>
          </w:tcPr>
          <w:p w:rsidR="006C7439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 xml:space="preserve">Административная площадь </w:t>
            </w:r>
          </w:p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 xml:space="preserve">им. </w:t>
            </w:r>
            <w:r w:rsidR="006C7439">
              <w:rPr>
                <w:sz w:val="28"/>
                <w:szCs w:val="28"/>
              </w:rPr>
              <w:t>Г.С.</w:t>
            </w:r>
            <w:r w:rsidRPr="00C90148">
              <w:rPr>
                <w:sz w:val="28"/>
                <w:szCs w:val="28"/>
              </w:rPr>
              <w:t>Шпагина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Мира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17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 xml:space="preserve">Детская </w:t>
            </w:r>
            <w:r w:rsidR="006C7439">
              <w:rPr>
                <w:sz w:val="28"/>
                <w:szCs w:val="28"/>
              </w:rPr>
              <w:t xml:space="preserve">спортивная </w:t>
            </w:r>
            <w:r w:rsidRPr="00C90148">
              <w:rPr>
                <w:sz w:val="28"/>
                <w:szCs w:val="28"/>
              </w:rPr>
              <w:t>площадка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AE3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Пароходная</w:t>
            </w:r>
            <w:r>
              <w:rPr>
                <w:sz w:val="28"/>
                <w:szCs w:val="28"/>
              </w:rPr>
              <w:t xml:space="preserve">, д. </w:t>
            </w:r>
            <w:r w:rsidR="00AB1744" w:rsidRPr="00C90148">
              <w:rPr>
                <w:sz w:val="28"/>
                <w:szCs w:val="28"/>
              </w:rPr>
              <w:t>30</w:t>
            </w:r>
          </w:p>
        </w:tc>
        <w:tc>
          <w:tcPr>
            <w:tcW w:w="5670" w:type="dxa"/>
          </w:tcPr>
          <w:p w:rsidR="00AB1744" w:rsidRPr="00C90148" w:rsidRDefault="006C7439" w:rsidP="006C74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Сквер </w:t>
            </w:r>
            <w:r w:rsidR="00AB1744" w:rsidRPr="00C90148">
              <w:rPr>
                <w:sz w:val="28"/>
                <w:szCs w:val="28"/>
              </w:rPr>
              <w:t xml:space="preserve"> у РДК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Вокзальная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9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Вокзальная площадь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Вокзальная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11</w:t>
            </w:r>
          </w:p>
        </w:tc>
        <w:tc>
          <w:tcPr>
            <w:tcW w:w="5670" w:type="dxa"/>
          </w:tcPr>
          <w:p w:rsidR="00AB1744" w:rsidRPr="00C90148" w:rsidRDefault="006C7439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Памятник «</w:t>
            </w:r>
            <w:r w:rsidR="00AB1744" w:rsidRPr="00C90148">
              <w:rPr>
                <w:sz w:val="28"/>
                <w:szCs w:val="28"/>
              </w:rPr>
              <w:t>Паровоз</w:t>
            </w:r>
            <w:r>
              <w:rPr>
                <w:sz w:val="28"/>
                <w:szCs w:val="28"/>
              </w:rPr>
              <w:t>»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Ленина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27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Площадь Влюбленных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Кирова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1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Парк Победы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Ленина</w:t>
            </w:r>
            <w:r>
              <w:rPr>
                <w:sz w:val="28"/>
                <w:szCs w:val="28"/>
              </w:rPr>
              <w:t>,</w:t>
            </w:r>
            <w:r w:rsidR="00AB1744" w:rsidRPr="00C901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д. </w:t>
            </w:r>
            <w:r w:rsidR="00AB1744" w:rsidRPr="00C90148">
              <w:rPr>
                <w:sz w:val="28"/>
                <w:szCs w:val="28"/>
              </w:rPr>
              <w:t>172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 xml:space="preserve">Сквер </w:t>
            </w:r>
            <w:r w:rsidR="006C7439">
              <w:rPr>
                <w:sz w:val="28"/>
                <w:szCs w:val="28"/>
              </w:rPr>
              <w:t>им. Г.С.</w:t>
            </w:r>
            <w:r w:rsidRPr="00C90148">
              <w:rPr>
                <w:sz w:val="28"/>
                <w:szCs w:val="28"/>
              </w:rPr>
              <w:t>Шпагина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Кирова</w:t>
            </w:r>
            <w:r>
              <w:rPr>
                <w:sz w:val="28"/>
                <w:szCs w:val="28"/>
              </w:rPr>
              <w:t>,</w:t>
            </w:r>
            <w:r w:rsidR="00AB1744" w:rsidRPr="00C901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д. </w:t>
            </w:r>
            <w:r w:rsidR="00AB1744" w:rsidRPr="00C90148">
              <w:rPr>
                <w:sz w:val="28"/>
                <w:szCs w:val="28"/>
              </w:rPr>
              <w:t>10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Детская площадка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Дзержинского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55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b/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Детская площадка «</w:t>
            </w:r>
            <w:proofErr w:type="spellStart"/>
            <w:r w:rsidRPr="00C90148">
              <w:rPr>
                <w:sz w:val="28"/>
                <w:szCs w:val="28"/>
              </w:rPr>
              <w:t>Талисмания</w:t>
            </w:r>
            <w:proofErr w:type="spellEnd"/>
            <w:r w:rsidRPr="00C90148">
              <w:rPr>
                <w:sz w:val="28"/>
                <w:szCs w:val="28"/>
              </w:rPr>
              <w:t>»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Ленина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246</w:t>
            </w:r>
          </w:p>
        </w:tc>
        <w:tc>
          <w:tcPr>
            <w:tcW w:w="5670" w:type="dxa"/>
          </w:tcPr>
          <w:p w:rsidR="00AB1744" w:rsidRPr="00C90148" w:rsidRDefault="006C7439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Детская площадка в </w:t>
            </w:r>
            <w:proofErr w:type="spellStart"/>
            <w:r>
              <w:rPr>
                <w:sz w:val="28"/>
                <w:szCs w:val="28"/>
              </w:rPr>
              <w:t>Усад</w:t>
            </w:r>
            <w:r w:rsidR="00AB1744" w:rsidRPr="00C90148">
              <w:rPr>
                <w:sz w:val="28"/>
                <w:szCs w:val="28"/>
              </w:rPr>
              <w:t>е</w:t>
            </w:r>
            <w:proofErr w:type="spellEnd"/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Ленина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135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 xml:space="preserve">Памятник </w:t>
            </w:r>
            <w:r w:rsidR="006C7439">
              <w:rPr>
                <w:sz w:val="28"/>
                <w:szCs w:val="28"/>
              </w:rPr>
              <w:t>«Светлой памяти заводчан, героев фронта и тыла»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Ленина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162</w:t>
            </w:r>
          </w:p>
        </w:tc>
        <w:tc>
          <w:tcPr>
            <w:tcW w:w="5670" w:type="dxa"/>
          </w:tcPr>
          <w:p w:rsidR="00AB1744" w:rsidRPr="00C90148" w:rsidRDefault="006C7439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Мемориальный комплекс «</w:t>
            </w:r>
            <w:r w:rsidR="00AB1744" w:rsidRPr="00C90148">
              <w:rPr>
                <w:sz w:val="28"/>
                <w:szCs w:val="28"/>
              </w:rPr>
              <w:t>Памятник ППШ</w:t>
            </w:r>
            <w:r>
              <w:rPr>
                <w:sz w:val="28"/>
                <w:szCs w:val="28"/>
              </w:rPr>
              <w:t>»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Профсоюзная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 w:rsidR="00AB1744" w:rsidRPr="00C90148">
              <w:rPr>
                <w:sz w:val="28"/>
                <w:szCs w:val="28"/>
              </w:rPr>
              <w:t xml:space="preserve"> 2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Детская площадка «Малышок»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Ленина</w:t>
            </w:r>
            <w:r>
              <w:rPr>
                <w:sz w:val="28"/>
                <w:szCs w:val="28"/>
              </w:rPr>
              <w:t>,</w:t>
            </w:r>
            <w:r w:rsidR="00AB1744" w:rsidRPr="00C901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д. </w:t>
            </w:r>
            <w:r w:rsidR="00AB1744" w:rsidRPr="00C90148">
              <w:rPr>
                <w:sz w:val="28"/>
                <w:szCs w:val="28"/>
              </w:rPr>
              <w:t>334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Спортивная площадка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Набережная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2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Набережная</w:t>
            </w:r>
          </w:p>
        </w:tc>
      </w:tr>
      <w:tr w:rsidR="00AB1744" w:rsidRPr="006548BF" w:rsidTr="002E2484">
        <w:tc>
          <w:tcPr>
            <w:tcW w:w="850" w:type="dxa"/>
          </w:tcPr>
          <w:p w:rsidR="00AB1744" w:rsidRPr="00C90148" w:rsidRDefault="00AB1744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B1744" w:rsidRPr="00C90148" w:rsidRDefault="00AE37CF" w:rsidP="008B5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AB1744" w:rsidRPr="00C90148">
              <w:rPr>
                <w:sz w:val="28"/>
                <w:szCs w:val="28"/>
              </w:rPr>
              <w:t>Урицкого</w:t>
            </w:r>
            <w:r>
              <w:rPr>
                <w:sz w:val="28"/>
                <w:szCs w:val="28"/>
              </w:rPr>
              <w:t>, д.</w:t>
            </w:r>
            <w:r w:rsidR="00AB1744" w:rsidRPr="00C90148">
              <w:rPr>
                <w:sz w:val="28"/>
                <w:szCs w:val="28"/>
              </w:rPr>
              <w:t xml:space="preserve"> 16А</w:t>
            </w:r>
          </w:p>
        </w:tc>
        <w:tc>
          <w:tcPr>
            <w:tcW w:w="5670" w:type="dxa"/>
          </w:tcPr>
          <w:p w:rsidR="00AB1744" w:rsidRPr="00C90148" w:rsidRDefault="00AB1744" w:rsidP="008B52E3">
            <w:pPr>
              <w:rPr>
                <w:sz w:val="28"/>
                <w:szCs w:val="28"/>
              </w:rPr>
            </w:pPr>
            <w:r w:rsidRPr="00C90148">
              <w:rPr>
                <w:sz w:val="28"/>
                <w:szCs w:val="28"/>
              </w:rPr>
              <w:t>Детская площадка</w:t>
            </w:r>
          </w:p>
        </w:tc>
      </w:tr>
    </w:tbl>
    <w:p w:rsidR="006F4857" w:rsidRDefault="006F4857" w:rsidP="006F4857"/>
    <w:p w:rsidR="006F4857" w:rsidRDefault="006F4857" w:rsidP="006F4857">
      <w:pPr>
        <w:jc w:val="center"/>
      </w:pPr>
      <w:r>
        <w:t>______________</w:t>
      </w:r>
    </w:p>
    <w:p w:rsidR="006F4857" w:rsidRDefault="006F4857" w:rsidP="006F4857"/>
    <w:sectPr w:rsidR="006F4857" w:rsidSect="006548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C7E"/>
    <w:rsid w:val="00056FA9"/>
    <w:rsid w:val="00200532"/>
    <w:rsid w:val="00222425"/>
    <w:rsid w:val="002832DA"/>
    <w:rsid w:val="002E2484"/>
    <w:rsid w:val="00390784"/>
    <w:rsid w:val="003A4CB1"/>
    <w:rsid w:val="00455B30"/>
    <w:rsid w:val="005332AE"/>
    <w:rsid w:val="00572823"/>
    <w:rsid w:val="006548BF"/>
    <w:rsid w:val="00687E5E"/>
    <w:rsid w:val="006A646B"/>
    <w:rsid w:val="006C7439"/>
    <w:rsid w:val="006E60F9"/>
    <w:rsid w:val="006F4857"/>
    <w:rsid w:val="007124AE"/>
    <w:rsid w:val="00794DE6"/>
    <w:rsid w:val="007E57E9"/>
    <w:rsid w:val="008B52E3"/>
    <w:rsid w:val="008D28DF"/>
    <w:rsid w:val="008F743D"/>
    <w:rsid w:val="00944C7E"/>
    <w:rsid w:val="00985DEF"/>
    <w:rsid w:val="00A55D43"/>
    <w:rsid w:val="00AA5560"/>
    <w:rsid w:val="00AB1744"/>
    <w:rsid w:val="00AE37CF"/>
    <w:rsid w:val="00BD126E"/>
    <w:rsid w:val="00C8277C"/>
    <w:rsid w:val="00C90148"/>
    <w:rsid w:val="00CA2013"/>
    <w:rsid w:val="00E4308F"/>
    <w:rsid w:val="00F94ABB"/>
    <w:rsid w:val="00FC3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48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48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User2306</cp:lastModifiedBy>
  <cp:revision>18</cp:revision>
  <cp:lastPrinted>2017-11-29T07:49:00Z</cp:lastPrinted>
  <dcterms:created xsi:type="dcterms:W3CDTF">2017-11-28T07:19:00Z</dcterms:created>
  <dcterms:modified xsi:type="dcterms:W3CDTF">2018-05-05T10:53:00Z</dcterms:modified>
</cp:coreProperties>
</file>