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D53" w:rsidRDefault="00ED23F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EA7D53" w:rsidRPr="00C3522B" w:rsidRDefault="00EA7D53" w:rsidP="00C3522B">
      <w:pPr>
        <w:pStyle w:val="1"/>
        <w:tabs>
          <w:tab w:val="clear" w:pos="0"/>
        </w:tabs>
        <w:rPr>
          <w:b w:val="0"/>
          <w:bCs w:val="0"/>
          <w:sz w:val="28"/>
          <w:szCs w:val="28"/>
        </w:rPr>
      </w:pPr>
    </w:p>
    <w:p w:rsidR="00C3522B" w:rsidRPr="00C3522B" w:rsidRDefault="00C3522B" w:rsidP="00C3522B">
      <w:pPr>
        <w:rPr>
          <w:sz w:val="28"/>
          <w:szCs w:val="28"/>
        </w:rPr>
      </w:pPr>
    </w:p>
    <w:p w:rsidR="00EA7D53" w:rsidRDefault="00EA7D5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A7D53" w:rsidRDefault="00EA7D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A7D53" w:rsidRDefault="00EA7D53">
      <w:pPr>
        <w:jc w:val="center"/>
        <w:rPr>
          <w:b/>
          <w:bCs/>
          <w:sz w:val="36"/>
          <w:szCs w:val="36"/>
        </w:rPr>
      </w:pPr>
    </w:p>
    <w:p w:rsidR="00EA7D53" w:rsidRDefault="00EA7D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A745A" w:rsidRDefault="004A745A">
      <w:pPr>
        <w:jc w:val="both"/>
        <w:rPr>
          <w:b/>
          <w:bCs/>
          <w:sz w:val="48"/>
          <w:szCs w:val="48"/>
        </w:rPr>
      </w:pPr>
    </w:p>
    <w:p w:rsidR="00EA7D53" w:rsidRPr="004A745A" w:rsidRDefault="00E24515">
      <w:pPr>
        <w:jc w:val="both"/>
        <w:rPr>
          <w:sz w:val="28"/>
          <w:szCs w:val="28"/>
        </w:rPr>
      </w:pPr>
      <w:r w:rsidRPr="00E24515">
        <w:rPr>
          <w:sz w:val="28"/>
          <w:szCs w:val="28"/>
          <w:u w:val="single"/>
        </w:rPr>
        <w:t>27.04.2018</w:t>
      </w:r>
      <w:r w:rsidR="004A745A" w:rsidRPr="00E24515">
        <w:rPr>
          <w:sz w:val="28"/>
          <w:szCs w:val="28"/>
          <w:u w:val="single"/>
        </w:rPr>
        <w:tab/>
      </w:r>
      <w:r w:rsidR="004A745A">
        <w:rPr>
          <w:sz w:val="28"/>
          <w:szCs w:val="28"/>
        </w:rPr>
        <w:tab/>
      </w:r>
      <w:r w:rsidR="004A745A">
        <w:rPr>
          <w:sz w:val="28"/>
          <w:szCs w:val="28"/>
        </w:rPr>
        <w:tab/>
      </w:r>
      <w:r w:rsidR="004A745A">
        <w:rPr>
          <w:sz w:val="28"/>
          <w:szCs w:val="28"/>
        </w:rPr>
        <w:tab/>
      </w:r>
      <w:r w:rsidR="004A745A">
        <w:rPr>
          <w:sz w:val="28"/>
          <w:szCs w:val="28"/>
        </w:rPr>
        <w:tab/>
      </w:r>
      <w:r w:rsidR="004A745A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4A745A">
        <w:rPr>
          <w:sz w:val="28"/>
          <w:szCs w:val="28"/>
        </w:rPr>
        <w:t xml:space="preserve">  №</w:t>
      </w:r>
      <w:r w:rsidR="004A745A" w:rsidRPr="00E24515">
        <w:rPr>
          <w:sz w:val="28"/>
          <w:szCs w:val="28"/>
          <w:u w:val="single"/>
        </w:rPr>
        <w:t xml:space="preserve"> </w:t>
      </w:r>
      <w:r w:rsidRPr="00E24515">
        <w:rPr>
          <w:sz w:val="28"/>
          <w:szCs w:val="28"/>
          <w:u w:val="single"/>
        </w:rPr>
        <w:t>706</w:t>
      </w:r>
    </w:p>
    <w:p w:rsidR="00EA7D53" w:rsidRDefault="00EA7D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A7D53" w:rsidRDefault="00EA7D53">
      <w:pPr>
        <w:jc w:val="both"/>
        <w:rPr>
          <w:b/>
          <w:sz w:val="48"/>
          <w:szCs w:val="48"/>
        </w:rPr>
      </w:pPr>
    </w:p>
    <w:p w:rsidR="00EA7D53" w:rsidRDefault="00EA7D53" w:rsidP="00E24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рабочих групп по проведению инвентаризации уровня благоустройства индивидуальных жилых домов и земельных участков</w:t>
      </w:r>
      <w:r w:rsidR="000C0D0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находящихся в собственности (пользовании) юридических лиц</w:t>
      </w:r>
      <w:r w:rsidR="00BC3882">
        <w:rPr>
          <w:b/>
          <w:bCs/>
          <w:sz w:val="28"/>
          <w:szCs w:val="28"/>
        </w:rPr>
        <w:t>,</w:t>
      </w:r>
      <w:r w:rsidR="00BC3882" w:rsidRPr="00BC3882">
        <w:rPr>
          <w:b/>
          <w:bCs/>
          <w:sz w:val="28"/>
          <w:szCs w:val="28"/>
        </w:rPr>
        <w:t xml:space="preserve"> </w:t>
      </w:r>
      <w:r w:rsidR="00BC3882">
        <w:rPr>
          <w:b/>
          <w:bCs/>
          <w:sz w:val="28"/>
          <w:szCs w:val="28"/>
        </w:rPr>
        <w:t>для внесения в систему ГИС ЖКХ</w:t>
      </w:r>
      <w:r>
        <w:rPr>
          <w:b/>
          <w:bCs/>
          <w:sz w:val="28"/>
          <w:szCs w:val="28"/>
        </w:rPr>
        <w:t xml:space="preserve"> на территории муниципального образования городского округа </w:t>
      </w:r>
      <w:r w:rsidR="004A745A">
        <w:rPr>
          <w:b/>
          <w:bCs/>
          <w:sz w:val="28"/>
          <w:szCs w:val="28"/>
        </w:rPr>
        <w:t xml:space="preserve">город </w:t>
      </w:r>
      <w:r>
        <w:rPr>
          <w:b/>
          <w:bCs/>
          <w:sz w:val="28"/>
          <w:szCs w:val="28"/>
        </w:rPr>
        <w:t>Вятские Поляны Кировской области</w:t>
      </w:r>
    </w:p>
    <w:p w:rsidR="00EA7D53" w:rsidRDefault="00EA7D53">
      <w:pPr>
        <w:jc w:val="center"/>
        <w:rPr>
          <w:sz w:val="48"/>
          <w:szCs w:val="48"/>
        </w:rPr>
      </w:pPr>
    </w:p>
    <w:p w:rsidR="00EA7D53" w:rsidRDefault="00EA7D53" w:rsidP="00C3522B">
      <w:pPr>
        <w:autoSpaceDE w:val="0"/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="000C0D0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Вятские Поляны Кировской области от 30.08.2017 № 1329 </w:t>
      </w:r>
      <w:r w:rsidR="00C3522B">
        <w:rPr>
          <w:sz w:val="28"/>
          <w:szCs w:val="28"/>
        </w:rPr>
        <w:t xml:space="preserve">«О создании комиссии по проведению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представленных для их размещения, на территории муниципального образования городского округа город Вятские Поляны </w:t>
      </w:r>
      <w:r w:rsidR="00C3522B">
        <w:rPr>
          <w:sz w:val="28"/>
          <w:szCs w:val="28"/>
        </w:rPr>
        <w:lastRenderedPageBreak/>
        <w:t>Кировской области»</w:t>
      </w:r>
      <w:r>
        <w:rPr>
          <w:sz w:val="28"/>
          <w:szCs w:val="28"/>
        </w:rPr>
        <w:t>, администрация города Вятские Поляны ПОСТАНОВЛЯЕТ:</w:t>
      </w:r>
    </w:p>
    <w:p w:rsidR="00EA7D53" w:rsidRDefault="00215CFD" w:rsidP="00C3522B">
      <w:pPr>
        <w:numPr>
          <w:ilvl w:val="2"/>
          <w:numId w:val="2"/>
        </w:numPr>
        <w:spacing w:line="360" w:lineRule="auto"/>
        <w:ind w:left="0" w:firstLine="8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CF067F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="00CF067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ую</w:t>
      </w:r>
      <w:r w:rsidR="00CF067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 w:rsidR="00BB6D17">
        <w:rPr>
          <w:sz w:val="28"/>
          <w:szCs w:val="28"/>
        </w:rPr>
        <w:t xml:space="preserve">по </w:t>
      </w:r>
      <w:r w:rsidR="00CF067F">
        <w:rPr>
          <w:sz w:val="28"/>
          <w:szCs w:val="28"/>
        </w:rPr>
        <w:t>проведению инвентаризации уровня благоустройства индивидуальных жилых домов и земельных участков</w:t>
      </w:r>
      <w:r w:rsidR="00B04949">
        <w:rPr>
          <w:sz w:val="28"/>
          <w:szCs w:val="28"/>
        </w:rPr>
        <w:t>,</w:t>
      </w:r>
      <w:r w:rsidR="00CF067F">
        <w:rPr>
          <w:sz w:val="28"/>
          <w:szCs w:val="28"/>
        </w:rPr>
        <w:t xml:space="preserve"> находящихся в собственности (пользовани</w:t>
      </w:r>
      <w:r w:rsidR="00B04949">
        <w:rPr>
          <w:sz w:val="28"/>
          <w:szCs w:val="28"/>
        </w:rPr>
        <w:t>и</w:t>
      </w:r>
      <w:r w:rsidR="00CF067F">
        <w:rPr>
          <w:sz w:val="28"/>
          <w:szCs w:val="28"/>
        </w:rPr>
        <w:t xml:space="preserve">) юридических лиц, </w:t>
      </w:r>
      <w:r w:rsidR="00BC3882">
        <w:rPr>
          <w:sz w:val="28"/>
          <w:szCs w:val="28"/>
        </w:rPr>
        <w:t xml:space="preserve">для внесения в систему ГИС ЖКХ, </w:t>
      </w:r>
      <w:r w:rsidR="00CF067F">
        <w:rPr>
          <w:sz w:val="28"/>
          <w:szCs w:val="28"/>
        </w:rPr>
        <w:t xml:space="preserve">на территории муниципального образования городского округа город Вятские Поляны Кировской области </w:t>
      </w:r>
      <w:r w:rsidR="00BC3882">
        <w:rPr>
          <w:bCs/>
          <w:sz w:val="28"/>
          <w:szCs w:val="28"/>
        </w:rPr>
        <w:t>и</w:t>
      </w:r>
      <w:r w:rsidR="00EA7D53">
        <w:rPr>
          <w:bCs/>
          <w:sz w:val="28"/>
          <w:szCs w:val="28"/>
        </w:rPr>
        <w:t xml:space="preserve"> утвердить её состав согласно приложению № 1.</w:t>
      </w:r>
    </w:p>
    <w:p w:rsidR="00EA7D53" w:rsidRDefault="00EA7D53" w:rsidP="00C3522B">
      <w:pPr>
        <w:numPr>
          <w:ilvl w:val="2"/>
          <w:numId w:val="2"/>
        </w:numPr>
        <w:spacing w:line="360" w:lineRule="auto"/>
        <w:ind w:left="0" w:firstLine="8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оздать </w:t>
      </w:r>
      <w:r>
        <w:rPr>
          <w:bCs/>
          <w:sz w:val="28"/>
          <w:szCs w:val="28"/>
        </w:rPr>
        <w:t xml:space="preserve">рабочую группу по внесению информации об </w:t>
      </w:r>
      <w:r>
        <w:rPr>
          <w:sz w:val="28"/>
          <w:szCs w:val="28"/>
        </w:rPr>
        <w:t xml:space="preserve">уровне благоустройства индивидуальных жилых домов </w:t>
      </w:r>
      <w:r>
        <w:rPr>
          <w:bCs/>
          <w:sz w:val="28"/>
          <w:szCs w:val="28"/>
        </w:rPr>
        <w:t xml:space="preserve">в систему ГИС ЖКХ и утвердить её состав согласно приложению  № 2. </w:t>
      </w:r>
    </w:p>
    <w:p w:rsidR="00EA7D53" w:rsidRDefault="00EA7D53" w:rsidP="00C3522B">
      <w:pPr>
        <w:numPr>
          <w:ilvl w:val="2"/>
          <w:numId w:val="2"/>
        </w:numPr>
        <w:spacing w:line="360" w:lineRule="auto"/>
        <w:ind w:left="0" w:firstLine="87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заместителя главы администрации города Кабаева М.В.</w:t>
      </w:r>
    </w:p>
    <w:p w:rsidR="00EA7D53" w:rsidRPr="00C3522B" w:rsidRDefault="00EA7D53">
      <w:pPr>
        <w:ind w:firstLine="870"/>
        <w:jc w:val="both"/>
        <w:rPr>
          <w:sz w:val="72"/>
          <w:szCs w:val="72"/>
        </w:rPr>
      </w:pPr>
    </w:p>
    <w:p w:rsidR="00E24515" w:rsidRDefault="00EA7D53" w:rsidP="00BC388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  <w:t xml:space="preserve">                                                  </w:t>
      </w:r>
    </w:p>
    <w:p w:rsidR="00EA7D53" w:rsidRDefault="00E24515" w:rsidP="00BC388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A7D53">
        <w:rPr>
          <w:sz w:val="28"/>
          <w:szCs w:val="28"/>
        </w:rPr>
        <w:t>В.А. Машкин</w:t>
      </w:r>
    </w:p>
    <w:p w:rsidR="00BC3882" w:rsidRPr="00C3522B" w:rsidRDefault="00BC3882" w:rsidP="00BC3882">
      <w:pPr>
        <w:pBdr>
          <w:bottom w:val="single" w:sz="4" w:space="1" w:color="auto"/>
        </w:pBdr>
        <w:jc w:val="both"/>
        <w:rPr>
          <w:sz w:val="36"/>
          <w:szCs w:val="36"/>
        </w:rPr>
      </w:pPr>
    </w:p>
    <w:p w:rsidR="00EA7D53" w:rsidRPr="00C3522B" w:rsidRDefault="00EA7D53">
      <w:pPr>
        <w:jc w:val="both"/>
        <w:rPr>
          <w:sz w:val="36"/>
          <w:szCs w:val="36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A7D53" w:rsidRPr="00C3522B" w:rsidRDefault="00EA7D53">
      <w:pPr>
        <w:jc w:val="both"/>
        <w:rPr>
          <w:sz w:val="48"/>
          <w:szCs w:val="48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И.Е. Губанова </w:t>
      </w:r>
    </w:p>
    <w:p w:rsidR="00EA7D53" w:rsidRPr="00C3522B" w:rsidRDefault="00EA7D53">
      <w:pPr>
        <w:jc w:val="both"/>
        <w:rPr>
          <w:sz w:val="48"/>
          <w:szCs w:val="48"/>
        </w:rPr>
      </w:pPr>
    </w:p>
    <w:p w:rsidR="00C3522B" w:rsidRDefault="00C3522B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24515" w:rsidRDefault="00E24515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3522B" w:rsidRDefault="00C3522B" w:rsidP="00BC38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A7D53" w:rsidRDefault="00C3522B" w:rsidP="00BC388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24515">
        <w:rPr>
          <w:sz w:val="28"/>
          <w:szCs w:val="28"/>
        </w:rPr>
        <w:tab/>
      </w:r>
      <w:r w:rsidR="00E24515">
        <w:rPr>
          <w:sz w:val="28"/>
          <w:szCs w:val="28"/>
        </w:rPr>
        <w:tab/>
      </w:r>
      <w:r w:rsidR="00E24515">
        <w:rPr>
          <w:sz w:val="28"/>
          <w:szCs w:val="28"/>
        </w:rPr>
        <w:tab/>
      </w:r>
      <w:r w:rsidR="00E24515">
        <w:rPr>
          <w:sz w:val="28"/>
          <w:szCs w:val="28"/>
        </w:rPr>
        <w:tab/>
      </w:r>
      <w:r w:rsidR="00E24515">
        <w:rPr>
          <w:sz w:val="28"/>
          <w:szCs w:val="28"/>
        </w:rPr>
        <w:tab/>
        <w:t xml:space="preserve">                   </w:t>
      </w:r>
      <w:r w:rsidR="00EA7D53">
        <w:rPr>
          <w:sz w:val="28"/>
          <w:szCs w:val="28"/>
        </w:rPr>
        <w:t>Приложение № 1</w:t>
      </w:r>
    </w:p>
    <w:p w:rsidR="00EA7D53" w:rsidRDefault="00EA7D53">
      <w:pPr>
        <w:jc w:val="both"/>
        <w:rPr>
          <w:sz w:val="28"/>
          <w:szCs w:val="28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EA7D53" w:rsidRDefault="00EA7D53">
      <w:pPr>
        <w:jc w:val="both"/>
        <w:rPr>
          <w:sz w:val="28"/>
          <w:szCs w:val="28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</w:t>
      </w: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Вятские Поляны</w:t>
      </w: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E24515">
        <w:rPr>
          <w:sz w:val="28"/>
          <w:szCs w:val="28"/>
        </w:rPr>
        <w:t>27.04.2018</w:t>
      </w:r>
      <w:r>
        <w:rPr>
          <w:sz w:val="28"/>
          <w:szCs w:val="28"/>
        </w:rPr>
        <w:t xml:space="preserve"> № </w:t>
      </w:r>
      <w:r w:rsidR="00E24515">
        <w:rPr>
          <w:sz w:val="28"/>
          <w:szCs w:val="28"/>
        </w:rPr>
        <w:t>706</w:t>
      </w:r>
    </w:p>
    <w:p w:rsidR="00EA7D53" w:rsidRDefault="00EA7D53">
      <w:pPr>
        <w:jc w:val="both"/>
        <w:rPr>
          <w:sz w:val="28"/>
          <w:szCs w:val="28"/>
        </w:rPr>
      </w:pPr>
    </w:p>
    <w:p w:rsidR="00EA7D53" w:rsidRDefault="00EA7D53">
      <w:pPr>
        <w:rPr>
          <w:b/>
          <w:bCs/>
          <w:sz w:val="28"/>
          <w:szCs w:val="28"/>
        </w:rPr>
      </w:pPr>
    </w:p>
    <w:p w:rsidR="00EA7D53" w:rsidRDefault="00EA7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C3882" w:rsidRDefault="00232CB7" w:rsidP="00BC38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BC3882">
        <w:rPr>
          <w:b/>
          <w:bCs/>
          <w:sz w:val="28"/>
          <w:szCs w:val="28"/>
        </w:rPr>
        <w:t>абоч</w:t>
      </w:r>
      <w:r w:rsidR="00215CFD">
        <w:rPr>
          <w:b/>
          <w:bCs/>
          <w:sz w:val="28"/>
          <w:szCs w:val="28"/>
        </w:rPr>
        <w:t>ей</w:t>
      </w:r>
      <w:r w:rsidR="00BC3882">
        <w:rPr>
          <w:b/>
          <w:bCs/>
          <w:sz w:val="28"/>
          <w:szCs w:val="28"/>
        </w:rPr>
        <w:t xml:space="preserve"> групп</w:t>
      </w:r>
      <w:r w:rsidR="00215CFD">
        <w:rPr>
          <w:b/>
          <w:bCs/>
          <w:sz w:val="28"/>
          <w:szCs w:val="28"/>
        </w:rPr>
        <w:t xml:space="preserve">ы </w:t>
      </w:r>
      <w:r w:rsidR="00BB6D17">
        <w:rPr>
          <w:b/>
          <w:bCs/>
          <w:sz w:val="28"/>
          <w:szCs w:val="28"/>
        </w:rPr>
        <w:t>по</w:t>
      </w:r>
      <w:r w:rsidR="00215CFD">
        <w:rPr>
          <w:b/>
          <w:bCs/>
          <w:sz w:val="28"/>
          <w:szCs w:val="28"/>
        </w:rPr>
        <w:t xml:space="preserve"> </w:t>
      </w:r>
      <w:r w:rsidR="00BC3882">
        <w:rPr>
          <w:b/>
          <w:bCs/>
          <w:sz w:val="28"/>
          <w:szCs w:val="28"/>
        </w:rPr>
        <w:t xml:space="preserve"> проведени</w:t>
      </w:r>
      <w:r w:rsidR="00BB6D17">
        <w:rPr>
          <w:b/>
          <w:bCs/>
          <w:sz w:val="28"/>
          <w:szCs w:val="28"/>
        </w:rPr>
        <w:t>ю</w:t>
      </w:r>
      <w:r w:rsidR="00215CFD">
        <w:rPr>
          <w:b/>
          <w:bCs/>
          <w:sz w:val="28"/>
          <w:szCs w:val="28"/>
        </w:rPr>
        <w:t xml:space="preserve"> </w:t>
      </w:r>
      <w:r w:rsidR="00BC3882">
        <w:rPr>
          <w:b/>
          <w:bCs/>
          <w:sz w:val="28"/>
          <w:szCs w:val="28"/>
        </w:rPr>
        <w:t>инвентаризации уровня благоустройства индивидуальных жилых домов и земельных участков находящихся в собственности (пользовании) юридических лиц,</w:t>
      </w:r>
      <w:r w:rsidR="00BC3882" w:rsidRPr="00BC3882">
        <w:rPr>
          <w:b/>
          <w:bCs/>
          <w:sz w:val="28"/>
          <w:szCs w:val="28"/>
        </w:rPr>
        <w:t xml:space="preserve"> </w:t>
      </w:r>
      <w:r w:rsidR="00BC3882">
        <w:rPr>
          <w:b/>
          <w:bCs/>
          <w:sz w:val="28"/>
          <w:szCs w:val="28"/>
        </w:rPr>
        <w:t xml:space="preserve">для внесения в систему ГИС ЖКХ, на территории муниципального образования городского округа </w:t>
      </w:r>
    </w:p>
    <w:p w:rsidR="00BC3882" w:rsidRDefault="00E24515" w:rsidP="00BC38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</w:t>
      </w:r>
      <w:r w:rsidR="00BC3882">
        <w:rPr>
          <w:b/>
          <w:bCs/>
          <w:sz w:val="28"/>
          <w:szCs w:val="28"/>
        </w:rPr>
        <w:t>Вятские Поляны Кировской области</w:t>
      </w:r>
    </w:p>
    <w:p w:rsidR="00457A89" w:rsidRDefault="00457A89">
      <w:pPr>
        <w:jc w:val="both"/>
        <w:rPr>
          <w:sz w:val="28"/>
          <w:szCs w:val="28"/>
        </w:rPr>
      </w:pPr>
    </w:p>
    <w:p w:rsidR="00EA7D53" w:rsidRDefault="00EA7D53">
      <w:pPr>
        <w:jc w:val="both"/>
        <w:rPr>
          <w:sz w:val="28"/>
          <w:szCs w:val="28"/>
        </w:rPr>
      </w:pPr>
    </w:p>
    <w:p w:rsidR="00825CB5" w:rsidRDefault="00825CB5">
      <w:pPr>
        <w:jc w:val="both"/>
        <w:rPr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0"/>
        <w:gridCol w:w="628"/>
        <w:gridCol w:w="4820"/>
      </w:tblGrid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628" w:type="dxa"/>
          </w:tcPr>
          <w:p w:rsidR="00457A89" w:rsidRDefault="00171263" w:rsidP="00457A89">
            <w:pPr>
              <w:pStyle w:val="af0"/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softHyphen/>
            </w:r>
            <w:r w:rsidR="00E24515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 отделом архитектуры</w:t>
            </w:r>
            <w:r>
              <w:rPr>
                <w:sz w:val="28"/>
                <w:szCs w:val="28"/>
              </w:rPr>
              <w:t xml:space="preserve"> администрации города, главный архитектор, координатор рабочей группы 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</w:tr>
      <w:tr w:rsidR="00457A89" w:rsidTr="00E347A9">
        <w:tc>
          <w:tcPr>
            <w:tcW w:w="9498" w:type="dxa"/>
            <w:gridSpan w:val="3"/>
            <w:shd w:val="clear" w:color="auto" w:fill="auto"/>
          </w:tcPr>
          <w:p w:rsidR="00457A89" w:rsidRDefault="00457A89" w:rsidP="00457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457A89" w:rsidRDefault="00457A89">
            <w:pPr>
              <w:pStyle w:val="af0"/>
              <w:snapToGri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628" w:type="dxa"/>
          </w:tcPr>
          <w:p w:rsidR="00457A89" w:rsidRDefault="00171263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E24515">
              <w:rPr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 муниципального казенного учреждения по обеспечению деятельности органов местного самоуправления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ГРИГОРЬЕВА </w:t>
            </w:r>
          </w:p>
          <w:p w:rsidR="00457A89" w:rsidRDefault="00457A89">
            <w:pPr>
              <w:pStyle w:val="af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Оксана Васильевна</w:t>
            </w:r>
          </w:p>
        </w:tc>
        <w:tc>
          <w:tcPr>
            <w:tcW w:w="628" w:type="dxa"/>
          </w:tcPr>
          <w:p w:rsidR="00457A89" w:rsidRDefault="00171263" w:rsidP="00457A89">
            <w:pPr>
              <w:pStyle w:val="af0"/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softHyphen/>
            </w:r>
            <w:r w:rsidR="00E24515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Управления по  делам муниципальной собственности города Вятские Поляны 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28" w:type="dxa"/>
          </w:tcPr>
          <w:p w:rsidR="00457A89" w:rsidRDefault="00171263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E24515">
              <w:rPr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по обеспечению деятельности органов местного самоуправления</w:t>
            </w:r>
            <w:r w:rsidR="009C6018">
              <w:rPr>
                <w:sz w:val="28"/>
                <w:szCs w:val="28"/>
              </w:rPr>
              <w:t xml:space="preserve"> муниципального образования городского округа город Вятские Поляны Кировской области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825CB5" w:rsidRDefault="00825CB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</w:p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628" w:type="dxa"/>
          </w:tcPr>
          <w:p w:rsidR="00232CB7" w:rsidRDefault="00232CB7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</w:p>
          <w:p w:rsidR="00825CB5" w:rsidRDefault="00E24515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457A89" w:rsidRDefault="00171263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</w:p>
        </w:tc>
        <w:tc>
          <w:tcPr>
            <w:tcW w:w="4820" w:type="dxa"/>
            <w:shd w:val="clear" w:color="auto" w:fill="auto"/>
          </w:tcPr>
          <w:p w:rsidR="00825CB5" w:rsidRDefault="00825CB5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</w:p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 муниципального каз</w:t>
            </w:r>
            <w:r w:rsidR="00232CB7">
              <w:rPr>
                <w:sz w:val="28"/>
                <w:szCs w:val="28"/>
              </w:rPr>
              <w:t xml:space="preserve">енного учреждения </w:t>
            </w:r>
            <w:r w:rsidR="00171263">
              <w:rPr>
                <w:sz w:val="28"/>
                <w:szCs w:val="28"/>
              </w:rPr>
              <w:t>по обеспечению деятельности органов местного самоуправления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КУРАКИН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28" w:type="dxa"/>
          </w:tcPr>
          <w:p w:rsidR="00457A89" w:rsidRDefault="00171263" w:rsidP="00457A89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E24515">
              <w:rPr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муниципального казенного учреждения по обеспечению деятельности органов местного самоуправле</w:t>
            </w:r>
            <w:r w:rsidR="009C6018">
              <w:rPr>
                <w:sz w:val="28"/>
                <w:szCs w:val="28"/>
              </w:rPr>
              <w:t>ния муниципального образования городского округа город Вятские Поляны Кировской области</w:t>
            </w:r>
          </w:p>
          <w:p w:rsidR="00457A89" w:rsidRDefault="00457A89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57A89" w:rsidRDefault="00457A8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28" w:type="dxa"/>
          </w:tcPr>
          <w:p w:rsidR="00457A89" w:rsidRDefault="00171263" w:rsidP="00457A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E24515">
              <w:rPr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</w:t>
            </w:r>
            <w:r>
              <w:rPr>
                <w:iCs/>
                <w:sz w:val="28"/>
                <w:szCs w:val="28"/>
              </w:rPr>
              <w:t>Управление жилищно-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коммунального хозяйства города Вятские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Поляны</w:t>
            </w:r>
            <w:r w:rsidR="009C6018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</w:p>
        </w:tc>
      </w:tr>
      <w:tr w:rsidR="00457A89" w:rsidTr="00E347A9">
        <w:tc>
          <w:tcPr>
            <w:tcW w:w="405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САННИКОВА                     Евгения Ивановна                              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457A89" w:rsidRDefault="00171263" w:rsidP="00457A89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softHyphen/>
            </w:r>
            <w:r w:rsidR="00E24515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отдела </w:t>
            </w:r>
            <w:r w:rsidR="0077181B">
              <w:rPr>
                <w:iCs/>
                <w:sz w:val="28"/>
                <w:szCs w:val="28"/>
              </w:rPr>
              <w:t xml:space="preserve">управления муниципальных закупок, развития торговли и </w:t>
            </w:r>
            <w:r>
              <w:rPr>
                <w:iCs/>
                <w:sz w:val="28"/>
                <w:szCs w:val="28"/>
              </w:rPr>
              <w:t>предпринимательства</w:t>
            </w:r>
          </w:p>
          <w:p w:rsidR="00232CB7" w:rsidRDefault="00232CB7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457A89" w:rsidTr="00E24515">
        <w:tc>
          <w:tcPr>
            <w:tcW w:w="405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  <w:r>
              <w:rPr>
                <w:sz w:val="28"/>
                <w:szCs w:val="28"/>
              </w:rPr>
              <w:tab/>
              <w:t xml:space="preserve">         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457A89" w:rsidRDefault="00171263" w:rsidP="00457A89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softHyphen/>
            </w:r>
            <w:r w:rsidR="00E24515">
              <w:rPr>
                <w:iCs/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232CB7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77181B">
              <w:rPr>
                <w:iCs/>
                <w:sz w:val="28"/>
                <w:szCs w:val="28"/>
              </w:rPr>
              <w:t>ачальник управления экономического развития города и информационных систем</w:t>
            </w:r>
            <w:r w:rsidR="00457A89">
              <w:rPr>
                <w:iCs/>
                <w:sz w:val="28"/>
                <w:szCs w:val="28"/>
              </w:rPr>
              <w:t xml:space="preserve"> </w:t>
            </w:r>
          </w:p>
          <w:p w:rsidR="00232CB7" w:rsidRDefault="00232CB7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457A89" w:rsidTr="00E24515">
        <w:tc>
          <w:tcPr>
            <w:tcW w:w="405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ШИРЯЕВА</w:t>
            </w:r>
            <w:r>
              <w:rPr>
                <w:sz w:val="28"/>
                <w:szCs w:val="28"/>
              </w:rPr>
              <w:t xml:space="preserve"> </w:t>
            </w:r>
          </w:p>
          <w:p w:rsidR="00457A89" w:rsidRDefault="00457A8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Галина Павловна</w:t>
            </w:r>
            <w:r>
              <w:rPr>
                <w:iCs/>
                <w:sz w:val="28"/>
                <w:szCs w:val="28"/>
              </w:rPr>
              <w:tab/>
            </w:r>
          </w:p>
          <w:p w:rsidR="00457A89" w:rsidRDefault="00457A89">
            <w:pPr>
              <w:jc w:val="both"/>
              <w:rPr>
                <w:iCs/>
                <w:sz w:val="28"/>
                <w:szCs w:val="28"/>
              </w:rPr>
            </w:pPr>
          </w:p>
          <w:p w:rsidR="00E24515" w:rsidRDefault="00E2451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28" w:type="dxa"/>
          </w:tcPr>
          <w:p w:rsidR="00457A89" w:rsidRDefault="00171263" w:rsidP="00457A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E24515">
              <w:rPr>
                <w:sz w:val="28"/>
                <w:szCs w:val="28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457A89" w:rsidRDefault="00457A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457A89" w:rsidRDefault="00457A89">
            <w:pPr>
              <w:jc w:val="both"/>
              <w:rPr>
                <w:sz w:val="28"/>
                <w:szCs w:val="28"/>
              </w:rPr>
            </w:pPr>
          </w:p>
        </w:tc>
      </w:tr>
    </w:tbl>
    <w:p w:rsidR="00EA7D53" w:rsidRDefault="00EA7D53">
      <w:pPr>
        <w:jc w:val="center"/>
        <w:rPr>
          <w:sz w:val="28"/>
          <w:szCs w:val="28"/>
        </w:rPr>
      </w:pPr>
    </w:p>
    <w:p w:rsidR="00EA7D53" w:rsidRDefault="00EA7D53">
      <w:pPr>
        <w:jc w:val="center"/>
        <w:rPr>
          <w:sz w:val="28"/>
          <w:szCs w:val="28"/>
        </w:rPr>
      </w:pPr>
    </w:p>
    <w:p w:rsidR="00E24515" w:rsidRDefault="00E24515" w:rsidP="00E245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A7D53" w:rsidRDefault="00EA7D53">
      <w:pPr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77181B">
      <w:pPr>
        <w:ind w:left="5664" w:firstLine="708"/>
        <w:jc w:val="both"/>
        <w:rPr>
          <w:sz w:val="28"/>
          <w:szCs w:val="28"/>
        </w:rPr>
      </w:pPr>
    </w:p>
    <w:p w:rsidR="0027307C" w:rsidRDefault="0027307C" w:rsidP="00130609">
      <w:pPr>
        <w:jc w:val="both"/>
        <w:rPr>
          <w:sz w:val="28"/>
          <w:szCs w:val="28"/>
        </w:rPr>
      </w:pPr>
    </w:p>
    <w:p w:rsidR="00EA7D53" w:rsidRDefault="00EA7D53" w:rsidP="0077181B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A7D53" w:rsidRDefault="00EA7D53">
      <w:pPr>
        <w:jc w:val="both"/>
        <w:rPr>
          <w:sz w:val="28"/>
          <w:szCs w:val="28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EA7D53" w:rsidRDefault="00EA7D53">
      <w:pPr>
        <w:jc w:val="both"/>
        <w:rPr>
          <w:sz w:val="28"/>
          <w:szCs w:val="28"/>
        </w:rPr>
      </w:pP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</w:t>
      </w: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Вятские Поляны</w:t>
      </w:r>
    </w:p>
    <w:p w:rsidR="00EA7D53" w:rsidRDefault="00EA7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130609">
        <w:rPr>
          <w:sz w:val="28"/>
          <w:szCs w:val="28"/>
        </w:rPr>
        <w:t>27.04.2018</w:t>
      </w:r>
      <w:r>
        <w:rPr>
          <w:sz w:val="28"/>
          <w:szCs w:val="28"/>
        </w:rPr>
        <w:t xml:space="preserve">  № </w:t>
      </w:r>
      <w:r w:rsidR="00130609">
        <w:rPr>
          <w:sz w:val="28"/>
          <w:szCs w:val="28"/>
        </w:rPr>
        <w:t>706</w:t>
      </w:r>
    </w:p>
    <w:p w:rsidR="00EA7D53" w:rsidRDefault="00EA7D53">
      <w:pPr>
        <w:rPr>
          <w:b/>
          <w:bCs/>
          <w:sz w:val="28"/>
          <w:szCs w:val="28"/>
        </w:rPr>
      </w:pPr>
    </w:p>
    <w:p w:rsidR="00EA7D53" w:rsidRDefault="00EA7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77181B" w:rsidRDefault="00232CB7" w:rsidP="00215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77181B">
        <w:rPr>
          <w:b/>
          <w:bCs/>
          <w:sz w:val="28"/>
          <w:szCs w:val="28"/>
        </w:rPr>
        <w:t>абоч</w:t>
      </w:r>
      <w:r w:rsidR="00215CFD">
        <w:rPr>
          <w:b/>
          <w:bCs/>
          <w:sz w:val="28"/>
          <w:szCs w:val="28"/>
        </w:rPr>
        <w:t>ей</w:t>
      </w:r>
      <w:r w:rsidR="0077181B">
        <w:rPr>
          <w:b/>
          <w:bCs/>
          <w:sz w:val="28"/>
          <w:szCs w:val="28"/>
        </w:rPr>
        <w:t xml:space="preserve"> групп</w:t>
      </w:r>
      <w:r w:rsidR="00215CFD">
        <w:rPr>
          <w:b/>
          <w:bCs/>
          <w:sz w:val="28"/>
          <w:szCs w:val="28"/>
        </w:rPr>
        <w:t>ы</w:t>
      </w:r>
      <w:r w:rsidR="0077181B">
        <w:rPr>
          <w:b/>
          <w:bCs/>
          <w:sz w:val="28"/>
          <w:szCs w:val="28"/>
        </w:rPr>
        <w:t xml:space="preserve"> </w:t>
      </w:r>
      <w:r w:rsidR="00710DE1">
        <w:rPr>
          <w:b/>
          <w:bCs/>
          <w:sz w:val="28"/>
          <w:szCs w:val="28"/>
        </w:rPr>
        <w:t>по внесению информации об уровне благоустройства индивидуальных жилых домов в систему</w:t>
      </w:r>
      <w:r w:rsidR="00215CFD">
        <w:rPr>
          <w:b/>
          <w:bCs/>
          <w:sz w:val="28"/>
          <w:szCs w:val="28"/>
        </w:rPr>
        <w:t xml:space="preserve"> ГИС ЖКХ </w:t>
      </w:r>
    </w:p>
    <w:p w:rsidR="00EA7D53" w:rsidRDefault="00EA7D53">
      <w:pPr>
        <w:jc w:val="center"/>
        <w:rPr>
          <w:b/>
          <w:bCs/>
          <w:sz w:val="28"/>
          <w:szCs w:val="28"/>
        </w:rPr>
      </w:pPr>
    </w:p>
    <w:p w:rsidR="00EA7D53" w:rsidRDefault="00EA7D53" w:rsidP="0077181B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0"/>
        <w:gridCol w:w="790"/>
        <w:gridCol w:w="5550"/>
      </w:tblGrid>
      <w:tr w:rsidR="00EA7D53" w:rsidTr="00E347A9">
        <w:tc>
          <w:tcPr>
            <w:tcW w:w="3300" w:type="dxa"/>
            <w:shd w:val="clear" w:color="auto" w:fill="auto"/>
          </w:tcPr>
          <w:p w:rsidR="00EA7D53" w:rsidRDefault="00EA7D5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КОПЫТОВА </w:t>
            </w:r>
          </w:p>
          <w:p w:rsidR="00EA7D53" w:rsidRDefault="00EA7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90" w:type="dxa"/>
            <w:shd w:val="clear" w:color="auto" w:fill="auto"/>
          </w:tcPr>
          <w:p w:rsidR="00EA7D53" w:rsidRDefault="00171263" w:rsidP="00232CB7">
            <w:pPr>
              <w:pStyle w:val="af0"/>
              <w:snapToGrid w:val="0"/>
              <w:jc w:val="center"/>
            </w:pPr>
            <w:r>
              <w:softHyphen/>
            </w:r>
            <w:r w:rsidR="00130609">
              <w:t>_</w:t>
            </w:r>
          </w:p>
        </w:tc>
        <w:tc>
          <w:tcPr>
            <w:tcW w:w="5550" w:type="dxa"/>
            <w:shd w:val="clear" w:color="auto" w:fill="auto"/>
          </w:tcPr>
          <w:p w:rsidR="00EA7D53" w:rsidRDefault="00EA7D53">
            <w:pPr>
              <w:pStyle w:val="af0"/>
              <w:snapToGrid w:val="0"/>
              <w:ind w:left="5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отдела архитектуры,                    координатор группы</w:t>
            </w:r>
          </w:p>
          <w:p w:rsidR="00EA7D53" w:rsidRDefault="00EA7D53">
            <w:pPr>
              <w:jc w:val="both"/>
            </w:pPr>
          </w:p>
        </w:tc>
      </w:tr>
      <w:tr w:rsidR="0077181B" w:rsidTr="00E347A9">
        <w:tc>
          <w:tcPr>
            <w:tcW w:w="9640" w:type="dxa"/>
            <w:gridSpan w:val="3"/>
            <w:shd w:val="clear" w:color="auto" w:fill="auto"/>
          </w:tcPr>
          <w:p w:rsidR="0077181B" w:rsidRDefault="0077181B" w:rsidP="0023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77181B" w:rsidRDefault="0077181B" w:rsidP="00232CB7">
            <w:pPr>
              <w:pStyle w:val="af0"/>
              <w:snapToGrid w:val="0"/>
              <w:ind w:left="5" w:right="-5"/>
              <w:jc w:val="center"/>
              <w:rPr>
                <w:sz w:val="28"/>
                <w:szCs w:val="28"/>
              </w:rPr>
            </w:pPr>
          </w:p>
        </w:tc>
      </w:tr>
      <w:tr w:rsidR="00EA7D53" w:rsidTr="00E347A9">
        <w:tc>
          <w:tcPr>
            <w:tcW w:w="3300" w:type="dxa"/>
            <w:shd w:val="clear" w:color="auto" w:fill="auto"/>
          </w:tcPr>
          <w:p w:rsidR="00EA7D53" w:rsidRDefault="00EA7D5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БАЖАНОВА</w:t>
            </w:r>
          </w:p>
          <w:p w:rsidR="00EA7D53" w:rsidRDefault="00EA7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790" w:type="dxa"/>
            <w:shd w:val="clear" w:color="auto" w:fill="auto"/>
          </w:tcPr>
          <w:p w:rsidR="00EA7D53" w:rsidRDefault="00171263" w:rsidP="00232CB7">
            <w:pPr>
              <w:pStyle w:val="af0"/>
              <w:snapToGrid w:val="0"/>
              <w:jc w:val="center"/>
            </w:pPr>
            <w:r>
              <w:softHyphen/>
            </w:r>
            <w:r w:rsidR="00130609">
              <w:t>_</w:t>
            </w:r>
          </w:p>
        </w:tc>
        <w:tc>
          <w:tcPr>
            <w:tcW w:w="5550" w:type="dxa"/>
            <w:shd w:val="clear" w:color="auto" w:fill="auto"/>
          </w:tcPr>
          <w:p w:rsidR="00EA7D53" w:rsidRDefault="00EA7D53" w:rsidP="00232CB7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вопросам благоустройства и озеленения </w:t>
            </w:r>
            <w:r w:rsidR="00171263">
              <w:rPr>
                <w:sz w:val="28"/>
                <w:szCs w:val="28"/>
              </w:rPr>
              <w:t>муниципального предприятия</w:t>
            </w:r>
            <w:r w:rsidR="00232CB7">
              <w:rPr>
                <w:sz w:val="28"/>
                <w:szCs w:val="28"/>
              </w:rPr>
              <w:t xml:space="preserve">  «Благоустройство»</w:t>
            </w:r>
            <w:r w:rsidR="00171263">
              <w:rPr>
                <w:sz w:val="28"/>
                <w:szCs w:val="28"/>
              </w:rPr>
              <w:t xml:space="preserve"> города Вятские Поляны</w:t>
            </w:r>
          </w:p>
        </w:tc>
      </w:tr>
      <w:tr w:rsidR="00EA7D53" w:rsidTr="00E347A9">
        <w:tc>
          <w:tcPr>
            <w:tcW w:w="3300" w:type="dxa"/>
            <w:shd w:val="clear" w:color="auto" w:fill="auto"/>
          </w:tcPr>
          <w:p w:rsidR="00EA7D53" w:rsidRDefault="00EA7D53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  <w:p w:rsidR="00EA7D53" w:rsidRDefault="00EA7D53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КРОШАКОВА                  </w:t>
            </w:r>
          </w:p>
          <w:p w:rsidR="00EA7D53" w:rsidRDefault="00EA7D5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Ольга Владимировна</w:t>
            </w:r>
          </w:p>
        </w:tc>
        <w:tc>
          <w:tcPr>
            <w:tcW w:w="790" w:type="dxa"/>
            <w:shd w:val="clear" w:color="auto" w:fill="auto"/>
          </w:tcPr>
          <w:p w:rsidR="00171263" w:rsidRDefault="00171263" w:rsidP="00232CB7">
            <w:pPr>
              <w:pStyle w:val="af0"/>
              <w:snapToGrid w:val="0"/>
              <w:jc w:val="center"/>
            </w:pPr>
          </w:p>
          <w:p w:rsidR="00EA7D53" w:rsidRDefault="00171263" w:rsidP="00232CB7">
            <w:pPr>
              <w:pStyle w:val="af0"/>
              <w:snapToGrid w:val="0"/>
              <w:jc w:val="center"/>
            </w:pPr>
            <w:r>
              <w:softHyphen/>
            </w:r>
            <w:r w:rsidR="00130609">
              <w:t>_</w:t>
            </w:r>
          </w:p>
        </w:tc>
        <w:tc>
          <w:tcPr>
            <w:tcW w:w="5550" w:type="dxa"/>
            <w:shd w:val="clear" w:color="auto" w:fill="auto"/>
          </w:tcPr>
          <w:p w:rsidR="00EA7D53" w:rsidRDefault="00EA7D53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</w:p>
          <w:p w:rsidR="00EA7D53" w:rsidRDefault="00EA7D53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эксперт отдела по делам </w:t>
            </w:r>
            <w:r w:rsidR="00E347A9">
              <w:rPr>
                <w:sz w:val="28"/>
                <w:szCs w:val="28"/>
              </w:rPr>
              <w:t>г</w:t>
            </w:r>
            <w:r w:rsidR="00825CB5">
              <w:rPr>
                <w:sz w:val="28"/>
                <w:szCs w:val="28"/>
              </w:rPr>
              <w:t>ражданской обороны, чрезвычайных</w:t>
            </w:r>
            <w:r w:rsidR="00E347A9">
              <w:rPr>
                <w:sz w:val="28"/>
                <w:szCs w:val="28"/>
              </w:rPr>
              <w:t xml:space="preserve"> ситуаци</w:t>
            </w:r>
            <w:r w:rsidR="00171263">
              <w:rPr>
                <w:sz w:val="28"/>
                <w:szCs w:val="28"/>
              </w:rPr>
              <w:t>й</w:t>
            </w:r>
            <w:r w:rsidR="00E347A9">
              <w:rPr>
                <w:sz w:val="28"/>
                <w:szCs w:val="28"/>
              </w:rPr>
              <w:t>, охраны труда</w:t>
            </w:r>
            <w:r>
              <w:rPr>
                <w:sz w:val="28"/>
                <w:szCs w:val="28"/>
              </w:rPr>
              <w:t xml:space="preserve"> и муницип</w:t>
            </w:r>
            <w:r w:rsidR="00E347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льного жилищного контроля управления по вопросам жизнеобеспечения</w:t>
            </w:r>
            <w:r w:rsidR="00E347A9">
              <w:rPr>
                <w:sz w:val="28"/>
                <w:szCs w:val="28"/>
              </w:rPr>
              <w:t xml:space="preserve"> администрации города Вятские Поляны</w:t>
            </w:r>
          </w:p>
          <w:p w:rsidR="00EA7D53" w:rsidRDefault="00EA7D53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EA7D53" w:rsidTr="00E347A9">
        <w:tc>
          <w:tcPr>
            <w:tcW w:w="3300" w:type="dxa"/>
            <w:shd w:val="clear" w:color="auto" w:fill="auto"/>
          </w:tcPr>
          <w:p w:rsidR="00EA7D53" w:rsidRDefault="00EA7D53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САЛАМАТОВА</w:t>
            </w:r>
          </w:p>
          <w:p w:rsidR="00EA7D53" w:rsidRDefault="00EA7D5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Юлия Викторовна</w:t>
            </w:r>
          </w:p>
        </w:tc>
        <w:tc>
          <w:tcPr>
            <w:tcW w:w="790" w:type="dxa"/>
            <w:shd w:val="clear" w:color="auto" w:fill="auto"/>
          </w:tcPr>
          <w:p w:rsidR="00EA7D53" w:rsidRDefault="00171263" w:rsidP="00232CB7">
            <w:pPr>
              <w:pStyle w:val="af0"/>
              <w:snapToGrid w:val="0"/>
              <w:jc w:val="center"/>
            </w:pPr>
            <w:r>
              <w:softHyphen/>
            </w:r>
            <w:r w:rsidR="00130609">
              <w:t>_</w:t>
            </w:r>
          </w:p>
        </w:tc>
        <w:tc>
          <w:tcPr>
            <w:tcW w:w="5550" w:type="dxa"/>
            <w:shd w:val="clear" w:color="auto" w:fill="auto"/>
          </w:tcPr>
          <w:p w:rsidR="00EA7D53" w:rsidRDefault="00EA7D53">
            <w:pPr>
              <w:pStyle w:val="af0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 муниципального казенного учреждения «</w:t>
            </w:r>
            <w:r>
              <w:rPr>
                <w:iCs/>
                <w:sz w:val="28"/>
                <w:szCs w:val="28"/>
              </w:rPr>
              <w:t>Управление       жилищно-коммунального хозя</w:t>
            </w:r>
            <w:r w:rsidR="00825CB5">
              <w:rPr>
                <w:iCs/>
                <w:sz w:val="28"/>
                <w:szCs w:val="28"/>
              </w:rPr>
              <w:t>йства   города   Вятские Поляны»</w:t>
            </w:r>
          </w:p>
          <w:p w:rsidR="00EA7D53" w:rsidRDefault="00EA7D53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EA7D53" w:rsidTr="00E347A9">
        <w:tc>
          <w:tcPr>
            <w:tcW w:w="3300" w:type="dxa"/>
            <w:shd w:val="clear" w:color="auto" w:fill="auto"/>
          </w:tcPr>
          <w:p w:rsidR="00EA7D53" w:rsidRDefault="00EA7D53">
            <w:pPr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ФАРАФОНОВА</w:t>
            </w:r>
            <w:r>
              <w:rPr>
                <w:iCs/>
                <w:sz w:val="28"/>
                <w:szCs w:val="28"/>
              </w:rPr>
              <w:tab/>
            </w:r>
          </w:p>
          <w:p w:rsidR="00EA7D53" w:rsidRDefault="00EA7D5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Людмила Николаевна</w:t>
            </w:r>
            <w:r>
              <w:rPr>
                <w:iCs/>
                <w:sz w:val="28"/>
                <w:szCs w:val="28"/>
              </w:rPr>
              <w:tab/>
            </w:r>
          </w:p>
        </w:tc>
        <w:tc>
          <w:tcPr>
            <w:tcW w:w="790" w:type="dxa"/>
            <w:shd w:val="clear" w:color="auto" w:fill="auto"/>
          </w:tcPr>
          <w:p w:rsidR="00EA7D53" w:rsidRDefault="00171263" w:rsidP="00232CB7">
            <w:pPr>
              <w:pStyle w:val="af0"/>
              <w:snapToGrid w:val="0"/>
              <w:jc w:val="center"/>
            </w:pPr>
            <w:r>
              <w:softHyphen/>
            </w:r>
            <w:r w:rsidR="00130609">
              <w:t>_</w:t>
            </w:r>
          </w:p>
        </w:tc>
        <w:tc>
          <w:tcPr>
            <w:tcW w:w="5550" w:type="dxa"/>
            <w:shd w:val="clear" w:color="auto" w:fill="auto"/>
          </w:tcPr>
          <w:p w:rsidR="00EA7D53" w:rsidRDefault="00EA7D53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управления муниципальных закупок, развития торговли и предпринимательства</w:t>
            </w:r>
          </w:p>
          <w:p w:rsidR="00EA7D53" w:rsidRDefault="00EA7D53">
            <w:pPr>
              <w:pStyle w:val="af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30609" w:rsidRDefault="00130609">
      <w:pPr>
        <w:jc w:val="center"/>
        <w:rPr>
          <w:sz w:val="28"/>
          <w:szCs w:val="28"/>
        </w:rPr>
      </w:pPr>
    </w:p>
    <w:p w:rsidR="00E347A9" w:rsidRDefault="001306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347A9" w:rsidSect="00E24515">
      <w:headerReference w:type="first" r:id="rId8"/>
      <w:pgSz w:w="11906" w:h="16838"/>
      <w:pgMar w:top="1060" w:right="565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31" w:rsidRDefault="00073731" w:rsidP="00CF067F">
      <w:r>
        <w:separator/>
      </w:r>
    </w:p>
  </w:endnote>
  <w:endnote w:type="continuationSeparator" w:id="1">
    <w:p w:rsidR="00073731" w:rsidRDefault="00073731" w:rsidP="00CF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31" w:rsidRDefault="00073731" w:rsidP="00CF067F">
      <w:r>
        <w:separator/>
      </w:r>
    </w:p>
  </w:footnote>
  <w:footnote w:type="continuationSeparator" w:id="1">
    <w:p w:rsidR="00073731" w:rsidRDefault="00073731" w:rsidP="00CF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31" w:rsidRDefault="00187631">
    <w:pPr>
      <w:pStyle w:val="aa"/>
      <w:jc w:val="center"/>
    </w:pPr>
  </w:p>
  <w:p w:rsidR="00187631" w:rsidRDefault="001876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67F"/>
    <w:rsid w:val="00042D3E"/>
    <w:rsid w:val="00073731"/>
    <w:rsid w:val="000C0D08"/>
    <w:rsid w:val="001266F2"/>
    <w:rsid w:val="00130609"/>
    <w:rsid w:val="00171263"/>
    <w:rsid w:val="00187631"/>
    <w:rsid w:val="00215CFD"/>
    <w:rsid w:val="00232CB7"/>
    <w:rsid w:val="0027307C"/>
    <w:rsid w:val="003B2EAA"/>
    <w:rsid w:val="00457A89"/>
    <w:rsid w:val="004A745A"/>
    <w:rsid w:val="005C3655"/>
    <w:rsid w:val="005D226E"/>
    <w:rsid w:val="00710DE1"/>
    <w:rsid w:val="0077181B"/>
    <w:rsid w:val="00825CB5"/>
    <w:rsid w:val="008A4A4A"/>
    <w:rsid w:val="009C6018"/>
    <w:rsid w:val="00A2221A"/>
    <w:rsid w:val="00B04949"/>
    <w:rsid w:val="00B25B4E"/>
    <w:rsid w:val="00BB6D17"/>
    <w:rsid w:val="00BC3882"/>
    <w:rsid w:val="00C067AC"/>
    <w:rsid w:val="00C10CC0"/>
    <w:rsid w:val="00C3522B"/>
    <w:rsid w:val="00CF067F"/>
    <w:rsid w:val="00E24515"/>
    <w:rsid w:val="00E347A9"/>
    <w:rsid w:val="00EA7D53"/>
    <w:rsid w:val="00ED23F9"/>
    <w:rsid w:val="00F7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23F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D23F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D23F9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ED23F9"/>
    <w:rPr>
      <w:sz w:val="28"/>
      <w:szCs w:val="28"/>
    </w:rPr>
  </w:style>
  <w:style w:type="character" w:customStyle="1" w:styleId="Absatz-Standardschriftart">
    <w:name w:val="Absatz-Standardschriftart"/>
    <w:rsid w:val="00ED23F9"/>
  </w:style>
  <w:style w:type="character" w:customStyle="1" w:styleId="WW-Absatz-Standardschriftart">
    <w:name w:val="WW-Absatz-Standardschriftart"/>
    <w:rsid w:val="00ED23F9"/>
  </w:style>
  <w:style w:type="character" w:customStyle="1" w:styleId="20">
    <w:name w:val="Основной шрифт абзаца2"/>
    <w:rsid w:val="00ED23F9"/>
  </w:style>
  <w:style w:type="character" w:customStyle="1" w:styleId="WW-Absatz-Standardschriftart1">
    <w:name w:val="WW-Absatz-Standardschriftart1"/>
    <w:rsid w:val="00ED23F9"/>
  </w:style>
  <w:style w:type="character" w:customStyle="1" w:styleId="WW-Absatz-Standardschriftart11">
    <w:name w:val="WW-Absatz-Standardschriftart11"/>
    <w:rsid w:val="00ED23F9"/>
  </w:style>
  <w:style w:type="character" w:customStyle="1" w:styleId="WW-Absatz-Standardschriftart111">
    <w:name w:val="WW-Absatz-Standardschriftart111"/>
    <w:rsid w:val="00ED23F9"/>
  </w:style>
  <w:style w:type="character" w:customStyle="1" w:styleId="WW-Absatz-Standardschriftart1111">
    <w:name w:val="WW-Absatz-Standardschriftart1111"/>
    <w:rsid w:val="00ED23F9"/>
  </w:style>
  <w:style w:type="character" w:customStyle="1" w:styleId="WW-Absatz-Standardschriftart11111">
    <w:name w:val="WW-Absatz-Standardschriftart11111"/>
    <w:rsid w:val="00ED23F9"/>
  </w:style>
  <w:style w:type="character" w:customStyle="1" w:styleId="WW-Absatz-Standardschriftart111111">
    <w:name w:val="WW-Absatz-Standardschriftart111111"/>
    <w:rsid w:val="00ED23F9"/>
  </w:style>
  <w:style w:type="character" w:customStyle="1" w:styleId="10">
    <w:name w:val="Основной шрифт абзаца1"/>
    <w:rsid w:val="00ED23F9"/>
  </w:style>
  <w:style w:type="character" w:styleId="a3">
    <w:name w:val="page number"/>
    <w:basedOn w:val="10"/>
    <w:rsid w:val="00ED23F9"/>
  </w:style>
  <w:style w:type="character" w:customStyle="1" w:styleId="21">
    <w:name w:val="Заголовок 2 Знак"/>
    <w:rsid w:val="00ED23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ED23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4">
    <w:name w:val="Hyperlink"/>
    <w:rsid w:val="00ED23F9"/>
    <w:rPr>
      <w:color w:val="000080"/>
      <w:u w:val="single"/>
    </w:rPr>
  </w:style>
  <w:style w:type="character" w:customStyle="1" w:styleId="a5">
    <w:name w:val="Символ нумерации"/>
    <w:rsid w:val="00ED23F9"/>
    <w:rPr>
      <w:sz w:val="28"/>
      <w:szCs w:val="28"/>
    </w:rPr>
  </w:style>
  <w:style w:type="character" w:customStyle="1" w:styleId="a6">
    <w:name w:val="Маркеры списка"/>
    <w:rsid w:val="00ED23F9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ED23F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rsid w:val="00ED23F9"/>
    <w:pPr>
      <w:spacing w:after="120"/>
    </w:pPr>
  </w:style>
  <w:style w:type="paragraph" w:styleId="a9">
    <w:name w:val="List"/>
    <w:basedOn w:val="a8"/>
    <w:rsid w:val="00ED23F9"/>
    <w:rPr>
      <w:rFonts w:cs="Tahoma"/>
      <w:sz w:val="20"/>
    </w:rPr>
  </w:style>
  <w:style w:type="paragraph" w:customStyle="1" w:styleId="22">
    <w:name w:val="Название2"/>
    <w:basedOn w:val="a"/>
    <w:rsid w:val="00ED23F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D23F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D23F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ED23F9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ED23F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D23F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D23F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ED23F9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Знак Знак Знак Знак Знак Знак Знак"/>
    <w:basedOn w:val="a"/>
    <w:rsid w:val="00ED23F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ED23F9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ED23F9"/>
    <w:pPr>
      <w:suppressAutoHyphens w:val="0"/>
      <w:spacing w:before="280" w:after="280"/>
    </w:pPr>
  </w:style>
  <w:style w:type="paragraph" w:styleId="af">
    <w:name w:val="No Spacing"/>
    <w:qFormat/>
    <w:rsid w:val="00ED23F9"/>
    <w:pPr>
      <w:suppressAutoHyphens/>
    </w:pPr>
    <w:rPr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ED23F9"/>
    <w:pPr>
      <w:suppressLineNumbers/>
    </w:pPr>
  </w:style>
  <w:style w:type="paragraph" w:customStyle="1" w:styleId="af1">
    <w:name w:val="Заголовок таблицы"/>
    <w:basedOn w:val="af0"/>
    <w:rsid w:val="00ED23F9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rsid w:val="00CF067F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8763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18763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6</cp:revision>
  <cp:lastPrinted>2018-05-07T10:37:00Z</cp:lastPrinted>
  <dcterms:created xsi:type="dcterms:W3CDTF">2018-05-03T13:18:00Z</dcterms:created>
  <dcterms:modified xsi:type="dcterms:W3CDTF">2018-05-07T10:45:00Z</dcterms:modified>
</cp:coreProperties>
</file>