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Default="001B0661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B0661" w:rsidRDefault="001B0661" w:rsidP="003056C3">
      <w:pPr>
        <w:ind w:left="4860"/>
        <w:rPr>
          <w:sz w:val="28"/>
          <w:szCs w:val="28"/>
        </w:rPr>
      </w:pPr>
    </w:p>
    <w:p w:rsidR="003056C3" w:rsidRPr="00570541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3056C3">
      <w:pPr>
        <w:ind w:left="4860"/>
        <w:rPr>
          <w:sz w:val="28"/>
          <w:szCs w:val="28"/>
        </w:rPr>
      </w:pPr>
    </w:p>
    <w:p w:rsidR="00473F80" w:rsidRDefault="001B0661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п</w:t>
      </w:r>
      <w:r w:rsidR="00AC3697">
        <w:rPr>
          <w:sz w:val="28"/>
          <w:szCs w:val="28"/>
        </w:rPr>
        <w:t>остановлением</w:t>
      </w:r>
      <w:r w:rsidR="00473F80">
        <w:rPr>
          <w:sz w:val="28"/>
          <w:szCs w:val="28"/>
        </w:rPr>
        <w:t xml:space="preserve"> </w:t>
      </w:r>
    </w:p>
    <w:p w:rsidR="003056C3" w:rsidRPr="00327365" w:rsidRDefault="00473F80" w:rsidP="003056C3">
      <w:pPr>
        <w:ind w:left="4860"/>
        <w:rPr>
          <w:i/>
          <w:sz w:val="28"/>
          <w:szCs w:val="28"/>
        </w:rPr>
      </w:pPr>
      <w:r>
        <w:rPr>
          <w:sz w:val="28"/>
          <w:szCs w:val="28"/>
        </w:rPr>
        <w:t xml:space="preserve">главы города Вятские Поляны </w:t>
      </w:r>
    </w:p>
    <w:p w:rsidR="003056C3" w:rsidRDefault="003056C3" w:rsidP="003056C3">
      <w:pPr>
        <w:ind w:left="4860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065983">
        <w:rPr>
          <w:sz w:val="28"/>
          <w:szCs w:val="28"/>
        </w:rPr>
        <w:t>22.08.2023</w:t>
      </w:r>
      <w:r>
        <w:rPr>
          <w:sz w:val="28"/>
          <w:szCs w:val="28"/>
        </w:rPr>
        <w:t xml:space="preserve">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65983">
        <w:rPr>
          <w:sz w:val="28"/>
          <w:szCs w:val="28"/>
        </w:rPr>
        <w:t>73</w:t>
      </w:r>
    </w:p>
    <w:p w:rsidR="00473F80" w:rsidRDefault="00473F80" w:rsidP="003056C3">
      <w:pPr>
        <w:ind w:left="4860"/>
        <w:rPr>
          <w:sz w:val="28"/>
          <w:szCs w:val="28"/>
        </w:rPr>
      </w:pPr>
    </w:p>
    <w:p w:rsidR="00473F80" w:rsidRPr="001A4A8A" w:rsidRDefault="00473F80" w:rsidP="003056C3">
      <w:pPr>
        <w:ind w:left="4860"/>
        <w:rPr>
          <w:sz w:val="28"/>
          <w:szCs w:val="28"/>
        </w:rPr>
      </w:pPr>
    </w:p>
    <w:p w:rsid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 w:rsidRPr="00473F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473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F80" w:rsidRP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73F80">
        <w:rPr>
          <w:rFonts w:ascii="Times New Roman" w:hAnsi="Times New Roman" w:cs="Times New Roman"/>
          <w:sz w:val="28"/>
          <w:szCs w:val="28"/>
        </w:rPr>
        <w:t>предварительного уведомления муниципальными служащими муниципального образования городского округа город Вятские Поляны Кировской области</w:t>
      </w:r>
      <w:r w:rsidRPr="00473F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представителя нанимателя о намерении выполнять иную оплачиваемую работу</w:t>
      </w:r>
    </w:p>
    <w:p w:rsidR="00473F80" w:rsidRP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73F80">
        <w:rPr>
          <w:rFonts w:ascii="Times New Roman" w:hAnsi="Times New Roman" w:cs="Times New Roman"/>
          <w:color w:val="000000"/>
          <w:sz w:val="28"/>
          <w:szCs w:val="28"/>
          <w:lang w:bidi="ru-RU"/>
        </w:rPr>
        <w:t>(о выполнении иной оплачиваемой работы)</w:t>
      </w:r>
    </w:p>
    <w:p w:rsidR="00E6571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E6571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1. Порядок предварительного уведомления </w:t>
      </w:r>
      <w:proofErr w:type="gramStart"/>
      <w:r w:rsidR="009A72CA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="009A72CA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служащими </w:t>
      </w:r>
      <w:r w:rsidR="00473F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2B5F80">
        <w:rPr>
          <w:rFonts w:ascii="Times New Roman" w:hAnsi="Times New Roman" w:cs="Times New Roman"/>
          <w:sz w:val="28"/>
          <w:szCs w:val="28"/>
        </w:rPr>
        <w:t>представителя нанимателя о намерении выполнять иную оплачиваемую работу (о выполнении ин</w:t>
      </w:r>
      <w:r w:rsidR="009A72C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Порядок) разработа</w:t>
      </w:r>
      <w:r w:rsidR="00390F5B">
        <w:rPr>
          <w:rFonts w:ascii="Times New Roman" w:hAnsi="Times New Roman" w:cs="Times New Roman"/>
          <w:sz w:val="28"/>
          <w:szCs w:val="28"/>
        </w:rPr>
        <w:t>н в соответствии с частью</w:t>
      </w:r>
      <w:r w:rsidR="009A72CA" w:rsidRPr="009A72CA">
        <w:rPr>
          <w:rFonts w:ascii="Times New Roman" w:hAnsi="Times New Roman" w:cs="Times New Roman"/>
          <w:sz w:val="28"/>
          <w:szCs w:val="28"/>
        </w:rPr>
        <w:t xml:space="preserve"> 2 статьи 11 Федерального закона от 02.03.2007 № 25-ФЗ «О муниципальной</w:t>
      </w:r>
      <w:r w:rsidR="009A72CA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</w:t>
      </w:r>
      <w:r w:rsidR="00E16DA3">
        <w:rPr>
          <w:rFonts w:ascii="Times New Roman" w:hAnsi="Times New Roman" w:cs="Times New Roman"/>
          <w:sz w:val="28"/>
          <w:szCs w:val="28"/>
        </w:rPr>
        <w:t>.</w:t>
      </w:r>
    </w:p>
    <w:p w:rsidR="002B5F80" w:rsidRPr="005105F6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2. Действие настоящего Порядка распространяется на лиц, замещающих должности </w:t>
      </w:r>
      <w:r w:rsidR="00291833" w:rsidRPr="005105F6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5105F6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473F80" w:rsidRPr="005105F6">
        <w:rPr>
          <w:rFonts w:ascii="Times New Roman" w:hAnsi="Times New Roman" w:cs="Times New Roman"/>
          <w:sz w:val="28"/>
          <w:szCs w:val="28"/>
        </w:rPr>
        <w:t>города Вятские Поляны, контрольно – счетной комиссии</w:t>
      </w:r>
      <w:r w:rsidR="001B0661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proofErr w:type="gramStart"/>
      <w:r w:rsidR="001B06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B0661">
        <w:rPr>
          <w:rFonts w:ascii="Times New Roman" w:hAnsi="Times New Roman" w:cs="Times New Roman"/>
          <w:sz w:val="28"/>
          <w:szCs w:val="28"/>
        </w:rPr>
        <w:t xml:space="preserve"> </w:t>
      </w:r>
      <w:r w:rsidR="00291833" w:rsidRPr="005105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91833" w:rsidRPr="005105F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91833" w:rsidRPr="005105F6">
        <w:rPr>
          <w:rFonts w:ascii="Times New Roman" w:hAnsi="Times New Roman" w:cs="Times New Roman"/>
          <w:sz w:val="28"/>
          <w:szCs w:val="28"/>
        </w:rPr>
        <w:t>алее – муниципальные</w:t>
      </w:r>
      <w:r w:rsidRPr="005105F6">
        <w:rPr>
          <w:rFonts w:ascii="Times New Roman" w:hAnsi="Times New Roman" w:cs="Times New Roman"/>
          <w:sz w:val="28"/>
          <w:szCs w:val="28"/>
        </w:rPr>
        <w:t xml:space="preserve"> служащие).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3.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Вновь назначенные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служащие, осуществляющие иную оплачиваемую работу на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службы, уведомляют представителя нанимателя о выполнении иной оплачиваемой работы в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lastRenderedPageBreak/>
        <w:t>службы.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 В уведомлении о намерении выполнять иную оплачиваемую работу (о выполнении ин</w:t>
      </w:r>
      <w:r w:rsidR="00893F7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уведомление), со</w:t>
      </w:r>
      <w:r w:rsidR="00893F7A">
        <w:rPr>
          <w:rFonts w:ascii="Times New Roman" w:hAnsi="Times New Roman" w:cs="Times New Roman"/>
          <w:sz w:val="28"/>
          <w:szCs w:val="28"/>
        </w:rPr>
        <w:t>ставленном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1, необходимо указать следующие сведения: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4.1. Документ, в соответствии с которым будет выполняться (выполняется) иная оплачиваемая работа (трудовой договор, гражданско-правовой договор) (при наличии).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2B5F80">
        <w:rPr>
          <w:rFonts w:ascii="Times New Roman" w:hAnsi="Times New Roman" w:cs="Times New Roman"/>
          <w:sz w:val="28"/>
          <w:szCs w:val="28"/>
        </w:rPr>
        <w:t xml:space="preserve">Полное наименование организации (фамилия, имя, отчество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 xml:space="preserve">(при наличии) индивидуального предпринимателя или физического лица),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с которой (которым) будет заключен (заключен) договор о выполнении иной оплачиваемой работы, и ее (его) адрес.</w:t>
      </w:r>
      <w:proofErr w:type="gramEnd"/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4.3. Дата начала и дата окончания выполнения иной оплачиваемой работы (дата начала и прекращения обязательств по гражданско-правовому договору либо срок действия трудового договора), а также предполагаемый (установленный) режим рабочего времени.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4.4. Характер выполняемой работы (педагогическая, научная, творческая или иная деятельность).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4.5. Наименование должности, основные обязанности (содержание обязательств), тематика выполняемой работы (в том числе наименование предмета преподавания, темы лекций, научно-исследовательской работы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и т.п.).</w:t>
      </w:r>
    </w:p>
    <w:p w:rsidR="002B5F80" w:rsidRPr="002B5F80" w:rsidRDefault="001B5119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83DE1">
        <w:rPr>
          <w:rFonts w:ascii="Times New Roman" w:hAnsi="Times New Roman" w:cs="Times New Roman"/>
          <w:sz w:val="28"/>
          <w:szCs w:val="28"/>
        </w:rPr>
        <w:t>6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. Иные сведения, которые </w:t>
      </w:r>
      <w:r w:rsidR="00562F76">
        <w:rPr>
          <w:rFonts w:ascii="Times New Roman" w:hAnsi="Times New Roman" w:cs="Times New Roman"/>
          <w:sz w:val="28"/>
          <w:szCs w:val="28"/>
        </w:rPr>
        <w:t>муниципальный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 служащий считает необходимым сообщить.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5. К уведомлению должны быть приложены расписание занятий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в учебных заведениях, график либо иной документ, подтверждающий выполнение иной оплачиваемой работы во внеслужебное время.</w:t>
      </w:r>
    </w:p>
    <w:p w:rsidR="002B5F80" w:rsidRPr="0076658B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6. В случае изменения условий договора о выполнении иной оплачиваемой работы или заключения нового договора (в том числе в связи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lastRenderedPageBreak/>
        <w:t xml:space="preserve">с истечением срока предыдущего договора)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необходимо представлять новое </w:t>
      </w:r>
      <w:r w:rsidRPr="0076658B">
        <w:rPr>
          <w:rFonts w:ascii="Times New Roman" w:hAnsi="Times New Roman" w:cs="Times New Roman"/>
          <w:sz w:val="28"/>
          <w:szCs w:val="28"/>
        </w:rPr>
        <w:t>уведомление.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58B">
        <w:rPr>
          <w:rFonts w:ascii="Times New Roman" w:hAnsi="Times New Roman" w:cs="Times New Roman"/>
          <w:sz w:val="28"/>
          <w:szCs w:val="28"/>
        </w:rPr>
        <w:t>7. Регистр</w:t>
      </w:r>
      <w:r w:rsidR="00C401A7">
        <w:rPr>
          <w:rFonts w:ascii="Times New Roman" w:hAnsi="Times New Roman" w:cs="Times New Roman"/>
          <w:sz w:val="28"/>
          <w:szCs w:val="28"/>
        </w:rPr>
        <w:t xml:space="preserve">ация уведомления осуществляется </w:t>
      </w:r>
      <w:r w:rsidR="00000FEB" w:rsidRPr="001B0661">
        <w:rPr>
          <w:rFonts w:ascii="Times New Roman" w:hAnsi="Times New Roman" w:cs="Times New Roman"/>
          <w:sz w:val="28"/>
          <w:szCs w:val="28"/>
        </w:rPr>
        <w:t>отделом документационного, кадрового обеспечения управления право</w:t>
      </w:r>
      <w:r w:rsidR="001B0661">
        <w:rPr>
          <w:rFonts w:ascii="Times New Roman" w:hAnsi="Times New Roman" w:cs="Times New Roman"/>
          <w:sz w:val="28"/>
          <w:szCs w:val="28"/>
        </w:rPr>
        <w:t>во</w:t>
      </w:r>
      <w:r w:rsidR="00000FEB" w:rsidRPr="001B0661">
        <w:rPr>
          <w:rFonts w:ascii="Times New Roman" w:hAnsi="Times New Roman" w:cs="Times New Roman"/>
          <w:sz w:val="28"/>
          <w:szCs w:val="28"/>
        </w:rPr>
        <w:t>го, документационного, кадрового обеспечения администрации города Вятские</w:t>
      </w:r>
      <w:r w:rsidR="00000FEB">
        <w:rPr>
          <w:rFonts w:ascii="Times New Roman" w:hAnsi="Times New Roman" w:cs="Times New Roman"/>
          <w:i/>
          <w:sz w:val="28"/>
          <w:szCs w:val="28"/>
        </w:rPr>
        <w:t xml:space="preserve"> Поляны</w:t>
      </w:r>
      <w:r w:rsidR="0076658B"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Pr="0076658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6658B">
        <w:rPr>
          <w:rFonts w:ascii="Times New Roman" w:hAnsi="Times New Roman" w:cs="Times New Roman"/>
          <w:sz w:val="28"/>
          <w:szCs w:val="28"/>
        </w:rPr>
        <w:t>–</w:t>
      </w:r>
      <w:r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76658B">
        <w:rPr>
          <w:rFonts w:ascii="Times New Roman" w:hAnsi="Times New Roman" w:cs="Times New Roman"/>
          <w:sz w:val="28"/>
          <w:szCs w:val="28"/>
        </w:rPr>
        <w:t>) в день его поступления в журнале регистрации уведомлений о намерении выполнять иную оплачиваемую работу (о выполнении иной оплачиваемой</w:t>
      </w:r>
      <w:r w:rsidRPr="002B5F80">
        <w:rPr>
          <w:rFonts w:ascii="Times New Roman" w:hAnsi="Times New Roman" w:cs="Times New Roman"/>
          <w:sz w:val="28"/>
          <w:szCs w:val="28"/>
        </w:rPr>
        <w:t xml:space="preserve"> работы), о</w:t>
      </w:r>
      <w:r w:rsidR="00893F7A">
        <w:rPr>
          <w:rFonts w:ascii="Times New Roman" w:hAnsi="Times New Roman" w:cs="Times New Roman"/>
          <w:sz w:val="28"/>
          <w:szCs w:val="28"/>
        </w:rPr>
        <w:t>формленном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8. В ходе предварительного рассмотрения уведомления сотрудники </w:t>
      </w:r>
      <w:r w:rsidR="00000FEB">
        <w:rPr>
          <w:rFonts w:ascii="Times New Roman" w:hAnsi="Times New Roman" w:cs="Times New Roman"/>
          <w:sz w:val="28"/>
          <w:szCs w:val="28"/>
        </w:rPr>
        <w:t>отдела документационного, кадрового обеспечения</w:t>
      </w:r>
      <w:r w:rsidR="00000FEB" w:rsidRPr="002B5F80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имеют право получать в установленном порядке от лица, направившего уведомление, пояснения</w:t>
      </w:r>
      <w:r w:rsidR="00000FEB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по изложенным в уведомлении обстоятельствам.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9. По результатам предварительного рассмотрения уведомления </w:t>
      </w:r>
      <w:r w:rsidR="00000FEB">
        <w:rPr>
          <w:rFonts w:ascii="Times New Roman" w:hAnsi="Times New Roman" w:cs="Times New Roman"/>
          <w:sz w:val="28"/>
          <w:szCs w:val="28"/>
        </w:rPr>
        <w:t xml:space="preserve">отделом документационного, кадрового обеспечения </w:t>
      </w:r>
      <w:r w:rsidRPr="002B5F80">
        <w:rPr>
          <w:rFonts w:ascii="Times New Roman" w:hAnsi="Times New Roman" w:cs="Times New Roman"/>
          <w:sz w:val="28"/>
          <w:szCs w:val="28"/>
        </w:rPr>
        <w:t xml:space="preserve">подготавливается заключение по существу уведомления </w:t>
      </w:r>
      <w:r w:rsidR="00893F7A">
        <w:rPr>
          <w:rFonts w:ascii="Times New Roman" w:hAnsi="Times New Roman" w:cs="Times New Roman"/>
          <w:sz w:val="28"/>
          <w:szCs w:val="28"/>
        </w:rPr>
        <w:t>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заключение).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10. Уведомление и заключение направляются представителю нанимателя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 в течение 7 рабочих дней со дня поступления уведомления в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Представитель нанимателя, получив уведомление </w:t>
      </w:r>
      <w:r w:rsidR="00893F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служащего и заключение и усмотрев в иной оплачиваемой работе конфликт интересов, вправе направить уведомление на рассмотрение в комиссию администрации </w:t>
      </w:r>
      <w:r w:rsidR="00000FEB" w:rsidRPr="001B0661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000F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  <w:r w:rsidR="00893F7A">
        <w:rPr>
          <w:rFonts w:ascii="Times New Roman" w:hAnsi="Times New Roman" w:cs="Times New Roman"/>
          <w:sz w:val="28"/>
          <w:szCs w:val="28"/>
        </w:rPr>
        <w:t>муниципальных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11. Уведомление с отметкой об ознакомлении с ним представителя нанимателя в течение 10 рабочих дней возвращается в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lastRenderedPageBreak/>
        <w:t>12. Копия зарегистрированного уведомления с отметкой</w:t>
      </w:r>
      <w:r w:rsidR="00000FEB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 xml:space="preserve">об ознакомлении представителя нанимателя в течение 3 рабочих дней с момента ознакомления представителя нанимателя выдается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на руки либо направляется по почте с уведомлением о получении.</w:t>
      </w:r>
    </w:p>
    <w:p w:rsidR="002B5F80" w:rsidRPr="009F0218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13. Подлинник уведомления, заключение и иные материалы, связанные с рассмотрением уведомления (при их наличии), приобщаются к личному делу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9F0218" w:rsidRPr="008E2760" w:rsidRDefault="008E2760" w:rsidP="00A85637">
      <w:pPr>
        <w:pStyle w:val="ConsPlusNormal"/>
        <w:spacing w:before="7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W w:w="4253" w:type="dxa"/>
        <w:tblInd w:w="5245" w:type="dxa"/>
        <w:tblLook w:val="04A0"/>
      </w:tblPr>
      <w:tblGrid>
        <w:gridCol w:w="4253"/>
      </w:tblGrid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583DE1">
              <w:rPr>
                <w:bCs/>
                <w:sz w:val="28"/>
                <w:szCs w:val="28"/>
              </w:rPr>
              <w:lastRenderedPageBreak/>
              <w:t>Приложение № 1</w:t>
            </w:r>
          </w:p>
        </w:tc>
      </w:tr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583DE1">
              <w:rPr>
                <w:bCs/>
                <w:sz w:val="28"/>
                <w:szCs w:val="28"/>
              </w:rPr>
              <w:t>к Порядку</w:t>
            </w:r>
            <w:r w:rsidRPr="00583DE1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583DE1" w:rsidRPr="00A5663E" w:rsidTr="00C00ACF">
        <w:trPr>
          <w:trHeight w:val="966"/>
        </w:trPr>
        <w:tc>
          <w:tcPr>
            <w:tcW w:w="4253" w:type="dxa"/>
            <w:shd w:val="clear" w:color="auto" w:fill="auto"/>
          </w:tcPr>
          <w:p w:rsidR="00583DE1" w:rsidRPr="00A5663E" w:rsidRDefault="00583DE1" w:rsidP="00C00ACF">
            <w:pPr>
              <w:jc w:val="center"/>
              <w:rPr>
                <w:bCs/>
              </w:rPr>
            </w:pPr>
          </w:p>
        </w:tc>
      </w:tr>
      <w:tr w:rsidR="00583DE1" w:rsidRPr="00A5663E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jc w:val="center"/>
              <w:rPr>
                <w:bCs/>
              </w:rPr>
            </w:pPr>
            <w:r>
              <w:rPr>
                <w:bCs/>
                <w:sz w:val="18"/>
              </w:rPr>
              <w:t>(должность, фамилия, имя, отчество (при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нанимателя)</w:t>
            </w:r>
          </w:p>
        </w:tc>
      </w:tr>
      <w:tr w:rsidR="00583DE1" w:rsidRPr="00A5663E" w:rsidTr="00C00ACF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rPr>
                <w:bCs/>
              </w:rPr>
            </w:pPr>
          </w:p>
        </w:tc>
      </w:tr>
      <w:tr w:rsidR="00583DE1" w:rsidRPr="00A5663E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jc w:val="center"/>
            </w:pPr>
            <w:r>
              <w:rPr>
                <w:sz w:val="18"/>
              </w:rPr>
              <w:t>(должность, фамилия, имя, отчество (при наличии)</w:t>
            </w:r>
            <w:r w:rsidRPr="00A5663E">
              <w:rPr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</w:tr>
    </w:tbl>
    <w:p w:rsidR="00583DE1" w:rsidRPr="00583DE1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</w:rPr>
      </w:pPr>
      <w:r w:rsidRPr="00583DE1">
        <w:rPr>
          <w:b/>
          <w:bCs/>
          <w:sz w:val="28"/>
          <w:szCs w:val="28"/>
        </w:rPr>
        <w:t>УВЕДОМЛЕНИЕ</w:t>
      </w:r>
    </w:p>
    <w:p w:rsidR="00583DE1" w:rsidRP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583DE1">
        <w:rPr>
          <w:b/>
          <w:bCs/>
          <w:sz w:val="28"/>
          <w:szCs w:val="28"/>
        </w:rPr>
        <w:t xml:space="preserve">о намерении выполнять иную оплачиваемую работу </w:t>
      </w:r>
      <w:r w:rsidRPr="00583DE1">
        <w:rPr>
          <w:b/>
          <w:bCs/>
          <w:sz w:val="28"/>
          <w:szCs w:val="28"/>
        </w:rPr>
        <w:br/>
        <w:t>(о выполнении иной оплачиваемой работы)</w:t>
      </w:r>
    </w:p>
    <w:p w:rsidR="00583DE1" w:rsidRPr="00583DE1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83DE1">
        <w:rPr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уведомляю </w:t>
      </w:r>
      <w:r w:rsidRPr="00583DE1">
        <w:rPr>
          <w:sz w:val="28"/>
          <w:szCs w:val="28"/>
        </w:rPr>
        <w:br/>
        <w:t>о намерении выполнять (о выполнении) с «____» __________ 20__ г. по «____» __________ 20__ г. иную оплачиваемую работу:</w:t>
      </w:r>
    </w:p>
    <w:p w:rsidR="00583DE1" w:rsidRPr="00150ADE" w:rsidRDefault="00583DE1" w:rsidP="0052717B">
      <w:pPr>
        <w:autoSpaceDE w:val="0"/>
        <w:autoSpaceDN w:val="0"/>
        <w:adjustRightInd w:val="0"/>
        <w:spacing w:after="60"/>
        <w:ind w:firstLine="709"/>
        <w:jc w:val="both"/>
      </w:pPr>
    </w:p>
    <w:p w:rsidR="00583DE1" w:rsidRPr="00583DE1" w:rsidRDefault="004F0B3B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1" o:spid="_x0000_s1026" style="position:absolute;left:0;text-align:left;flip:y;z-index:251660288;visibility:visible;mso-height-relative:margin" from=".45pt,1.6pt" to="481.9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" strokecolor="black [3213]" strokeweight=".5pt">
            <v:stroke joinstyle="miter"/>
          </v:line>
        </w:pict>
      </w:r>
      <w:proofErr w:type="gramStart"/>
      <w:r w:rsidR="00583DE1" w:rsidRPr="00583DE1">
        <w:rPr>
          <w:sz w:val="18"/>
          <w:szCs w:val="18"/>
        </w:rPr>
        <w:t xml:space="preserve">(указывается: документ, в соответствии с которым будет выполняться (выполняется) иная оплачиваемая </w:t>
      </w:r>
      <w:proofErr w:type="gramEnd"/>
    </w:p>
    <w:p w:rsidR="00583DE1" w:rsidRPr="00150ADE" w:rsidRDefault="004F0B3B" w:rsidP="0052717B">
      <w:pPr>
        <w:autoSpaceDE w:val="0"/>
        <w:autoSpaceDN w:val="0"/>
        <w:adjustRightInd w:val="0"/>
        <w:spacing w:after="60"/>
        <w:jc w:val="both"/>
      </w:pPr>
      <w:r w:rsidRPr="004F0B3B">
        <w:rPr>
          <w:noProof/>
          <w:vertAlign w:val="superscript"/>
        </w:rPr>
        <w:pict>
          <v:line id="Прямая соединительная линия 2" o:spid="_x0000_s1027" style="position:absolute;left:0;text-align:left;flip:y;z-index:251658240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/6rDfQ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работа (трудовой договор, гражданско-правовой договор) (при наличии); полное наименование организации </w:t>
      </w:r>
    </w:p>
    <w:p w:rsidR="00583DE1" w:rsidRPr="00150ADE" w:rsidRDefault="004F0B3B" w:rsidP="0052717B">
      <w:pPr>
        <w:autoSpaceDE w:val="0"/>
        <w:autoSpaceDN w:val="0"/>
        <w:adjustRightInd w:val="0"/>
        <w:spacing w:after="60"/>
        <w:jc w:val="both"/>
      </w:pPr>
      <w:r w:rsidRPr="004F0B3B">
        <w:rPr>
          <w:noProof/>
          <w:vertAlign w:val="superscript"/>
        </w:rPr>
        <w:pict>
          <v:line id="Прямая соединительная линия 3" o:spid="_x0000_s1028" style="position:absolute;left:0;text-align:left;flip:y;z-index:251662336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HBgIAAC8EAAAOAAAAZHJzL2Uyb0RvYy54bWysU8tu1DAU3SPxD5b3TJJW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(фамилия, имя, отчество (при наличии) индивидуального предпринимателя или физического лица), с </w:t>
      </w:r>
      <w:proofErr w:type="gramStart"/>
      <w:r w:rsidRPr="00583DE1">
        <w:rPr>
          <w:sz w:val="18"/>
          <w:szCs w:val="18"/>
        </w:rPr>
        <w:t>которой</w:t>
      </w:r>
      <w:proofErr w:type="gramEnd"/>
      <w:r w:rsidRPr="00583DE1">
        <w:rPr>
          <w:sz w:val="18"/>
          <w:szCs w:val="18"/>
        </w:rPr>
        <w:t xml:space="preserve"> </w:t>
      </w:r>
    </w:p>
    <w:p w:rsidR="00583DE1" w:rsidRPr="00150ADE" w:rsidRDefault="004F0B3B" w:rsidP="0052717B">
      <w:pPr>
        <w:autoSpaceDE w:val="0"/>
        <w:autoSpaceDN w:val="0"/>
        <w:adjustRightInd w:val="0"/>
        <w:spacing w:after="60"/>
        <w:jc w:val="both"/>
      </w:pPr>
      <w:r w:rsidRPr="004F0B3B">
        <w:rPr>
          <w:noProof/>
          <w:vertAlign w:val="superscript"/>
        </w:rPr>
        <w:pict>
          <v:line id="Прямая соединительная линия 4" o:spid="_x0000_s1029" style="position:absolute;left:0;text-align:left;flip:y;z-index:251663360;visibility:visible;mso-height-relative:margin" from=".45pt,16.65pt" to="481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dWBgIAAC8EAAAOAAAAZHJzL2Uyb0RvYy54bWysU8tu1DAU3SPxD5b3TJKq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 xml:space="preserve">(которым) будет заключен (заключен) договор о выполнении иной оплачиваемой работы и ее (его) адрес; </w:t>
      </w:r>
    </w:p>
    <w:p w:rsidR="00583DE1" w:rsidRPr="00150ADE" w:rsidRDefault="004F0B3B" w:rsidP="0052717B">
      <w:pPr>
        <w:autoSpaceDE w:val="0"/>
        <w:autoSpaceDN w:val="0"/>
        <w:adjustRightInd w:val="0"/>
        <w:spacing w:after="60"/>
        <w:jc w:val="both"/>
      </w:pPr>
      <w:r w:rsidRPr="004F0B3B">
        <w:rPr>
          <w:noProof/>
          <w:vertAlign w:val="superscript"/>
        </w:rPr>
        <w:pict>
          <v:line id="Прямая соединительная линия 5" o:spid="_x0000_s1030" style="position:absolute;left:0;text-align:left;flip:y;z-index:251664384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2vmu7A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proofErr w:type="gramStart"/>
      <w:r w:rsidRPr="000A387E">
        <w:rPr>
          <w:sz w:val="18"/>
          <w:szCs w:val="18"/>
        </w:rPr>
        <w:t xml:space="preserve">предполагаемый (установленный) режим рабочего времени; характер выполняемой работы (педагогическая, </w:t>
      </w:r>
      <w:proofErr w:type="gramEnd"/>
    </w:p>
    <w:p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t xml:space="preserve"> </w:t>
      </w:r>
    </w:p>
    <w:p w:rsidR="00583DE1" w:rsidRPr="000A387E" w:rsidRDefault="004F0B3B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6" o:spid="_x0000_s1031" style="position:absolute;left:0;text-align:left;flip:y;z-index:251665408;visibility:visible;mso-height-relative:margin" from=".45pt,.55pt" to="48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научная, творческая или иная деятельность); наименование должности, основные обязанности (содержание </w:t>
      </w:r>
    </w:p>
    <w:p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rPr>
          <w:vertAlign w:val="superscript"/>
        </w:rPr>
        <w:t xml:space="preserve"> </w:t>
      </w:r>
    </w:p>
    <w:p w:rsidR="00583DE1" w:rsidRPr="000A387E" w:rsidRDefault="004F0B3B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7" o:spid="_x0000_s1032" style="position:absolute;left:0;text-align:left;flip:y;z-index:251666432;visibility:visible;mso-height-relative:margin" from=".45pt,1.3pt" to="481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обязательств), тематика выполняемой работы (в том числе наименование предмета преподавания, темы </w:t>
      </w:r>
    </w:p>
    <w:p w:rsidR="00583DE1" w:rsidRPr="00150ADE" w:rsidRDefault="004F0B3B" w:rsidP="0052717B">
      <w:pPr>
        <w:autoSpaceDE w:val="0"/>
        <w:autoSpaceDN w:val="0"/>
        <w:adjustRightInd w:val="0"/>
        <w:spacing w:after="60"/>
        <w:jc w:val="both"/>
      </w:pPr>
      <w:r w:rsidRPr="004F0B3B">
        <w:rPr>
          <w:noProof/>
          <w:vertAlign w:val="superscript"/>
        </w:rPr>
        <w:pict>
          <v:line id="Прямая соединительная линия 8" o:spid="_x0000_s1033" style="position:absolute;left:0;text-align:left;flip:y;z-index:251667456;visibility:visible;mso-height-relative:margin" from=".45pt,15.9pt" to="481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proofErr w:type="gramStart"/>
      <w:r w:rsidRPr="000A387E">
        <w:rPr>
          <w:sz w:val="18"/>
          <w:szCs w:val="18"/>
        </w:rPr>
        <w:t>лекций, научно-исследовательской работы и т.п.); иные сведения)</w:t>
      </w:r>
      <w:proofErr w:type="gramEnd"/>
    </w:p>
    <w:p w:rsidR="00583DE1" w:rsidRDefault="00583DE1" w:rsidP="00583DE1">
      <w:pPr>
        <w:autoSpaceDE w:val="0"/>
        <w:autoSpaceDN w:val="0"/>
        <w:adjustRightInd w:val="0"/>
        <w:jc w:val="both"/>
      </w:pPr>
    </w:p>
    <w:p w:rsidR="00583DE1" w:rsidRPr="00B55C51" w:rsidRDefault="004F0B3B" w:rsidP="00583DE1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F0B3B">
        <w:rPr>
          <w:noProof/>
          <w:sz w:val="27"/>
          <w:szCs w:val="27"/>
          <w:vertAlign w:val="superscript"/>
        </w:rPr>
        <w:pict>
          <v:line id="Прямая соединительная линия 9" o:spid="_x0000_s1034" style="position:absolute;left:0;text-align:left;flip:y;z-index:251668480;visibility:visible;mso-width-relative:margin;mso-height-relative:margin" from="169.2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" strokecolor="black [3213]" strokeweight=".5pt">
            <v:stroke joinstyle="miter"/>
          </v:line>
        </w:pict>
      </w:r>
      <w:r w:rsidR="00583DE1" w:rsidRPr="00B55C51">
        <w:rPr>
          <w:sz w:val="27"/>
          <w:szCs w:val="27"/>
        </w:rPr>
        <w:t>Приложение (при наличии)</w:t>
      </w:r>
      <w:r w:rsidR="00B55C51" w:rsidRPr="00B55C51">
        <w:rPr>
          <w:sz w:val="27"/>
          <w:szCs w:val="27"/>
        </w:rPr>
        <w:t>:</w:t>
      </w:r>
      <w:r w:rsidR="00B55C51" w:rsidRPr="00B55C51">
        <w:rPr>
          <w:sz w:val="27"/>
          <w:szCs w:val="27"/>
          <w:u w:val="single"/>
        </w:rPr>
        <w:t xml:space="preserve"> </w:t>
      </w:r>
    </w:p>
    <w:p w:rsidR="00583DE1" w:rsidRPr="0098676B" w:rsidRDefault="00583DE1" w:rsidP="00F75EEA">
      <w:pPr>
        <w:autoSpaceDE w:val="0"/>
        <w:autoSpaceDN w:val="0"/>
        <w:adjustRightInd w:val="0"/>
        <w:ind w:left="3402" w:right="-285"/>
        <w:jc w:val="center"/>
        <w:rPr>
          <w:sz w:val="18"/>
          <w:szCs w:val="18"/>
        </w:rPr>
      </w:pPr>
      <w:proofErr w:type="gramStart"/>
      <w:r w:rsidRPr="0098676B">
        <w:rPr>
          <w:sz w:val="18"/>
          <w:szCs w:val="18"/>
        </w:rPr>
        <w:t>(копия документа, в соответствии с которым будет выполняться (выполняется)</w:t>
      </w:r>
      <w:bookmarkStart w:id="0" w:name="_GoBack"/>
      <w:bookmarkEnd w:id="0"/>
      <w:r w:rsidRPr="0098676B">
        <w:rPr>
          <w:sz w:val="18"/>
          <w:szCs w:val="18"/>
        </w:rPr>
        <w:t xml:space="preserve"> иная оплачиваемая работа (трудовой договор, гражданско-правовой договор)</w:t>
      </w:r>
      <w:proofErr w:type="gramEnd"/>
    </w:p>
    <w:p w:rsidR="00583DE1" w:rsidRDefault="00583DE1" w:rsidP="00583DE1">
      <w:pPr>
        <w:autoSpaceDE w:val="0"/>
        <w:autoSpaceDN w:val="0"/>
        <w:adjustRightInd w:val="0"/>
        <w:jc w:val="both"/>
      </w:pPr>
    </w:p>
    <w:p w:rsidR="00583DE1" w:rsidRPr="000A387E" w:rsidRDefault="00583DE1" w:rsidP="00B21397">
      <w:pPr>
        <w:autoSpaceDE w:val="0"/>
        <w:autoSpaceDN w:val="0"/>
        <w:adjustRightInd w:val="0"/>
        <w:spacing w:before="120"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583DE1" w:rsidRPr="000A387E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lastRenderedPageBreak/>
        <w:t xml:space="preserve">При выполнении указанной работы обязуюсь соблюдать запреты </w:t>
      </w:r>
      <w:r w:rsidRPr="000A387E">
        <w:rPr>
          <w:sz w:val="28"/>
          <w:szCs w:val="28"/>
        </w:rPr>
        <w:br/>
        <w:t xml:space="preserve">и требования, предусмотренные статьями 14 и 14.2 Федерального закона </w:t>
      </w:r>
      <w:r w:rsidRPr="000A387E">
        <w:rPr>
          <w:sz w:val="28"/>
          <w:szCs w:val="28"/>
        </w:rPr>
        <w:br/>
        <w:t>от 02.03.2007 № 25-ФЗ «О муниципальной службе в Российской Федерации».</w:t>
      </w:r>
    </w:p>
    <w:p w:rsidR="00583DE1" w:rsidRPr="009E129F" w:rsidRDefault="00583DE1" w:rsidP="00583DE1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3520"/>
        <w:gridCol w:w="436"/>
        <w:gridCol w:w="2304"/>
        <w:gridCol w:w="697"/>
        <w:gridCol w:w="2613"/>
      </w:tblGrid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583DE1" w:rsidRDefault="00583DE1" w:rsidP="00C00ACF">
            <w:pPr>
              <w:rPr>
                <w:sz w:val="28"/>
                <w:szCs w:val="28"/>
              </w:rPr>
            </w:pPr>
            <w:r w:rsidRPr="00583DE1">
              <w:rPr>
                <w:sz w:val="28"/>
                <w:szCs w:val="28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</w:tr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583DE1" w:rsidP="00C00ACF"/>
        </w:tc>
        <w:tc>
          <w:tcPr>
            <w:tcW w:w="441" w:type="dxa"/>
            <w:shd w:val="clear" w:color="auto" w:fill="auto"/>
          </w:tcPr>
          <w:p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</w:t>
            </w:r>
            <w:r>
              <w:rPr>
                <w:sz w:val="18"/>
              </w:rPr>
              <w:t>сь 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  <w:tc>
          <w:tcPr>
            <w:tcW w:w="708" w:type="dxa"/>
            <w:shd w:val="clear" w:color="auto" w:fill="auto"/>
          </w:tcPr>
          <w:p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</w:pPr>
            <w:r>
              <w:rPr>
                <w:sz w:val="18"/>
              </w:rPr>
              <w:t xml:space="preserve">(фамилия, имя, отчество (при наличии) муниципального </w:t>
            </w:r>
            <w:r w:rsidRPr="00A5663E">
              <w:rPr>
                <w:sz w:val="18"/>
              </w:rPr>
              <w:t>служащего)</w:t>
            </w:r>
          </w:p>
        </w:tc>
      </w:tr>
    </w:tbl>
    <w:p w:rsidR="00583DE1" w:rsidRDefault="00583DE1" w:rsidP="00583DE1">
      <w:pPr>
        <w:autoSpaceDE w:val="0"/>
        <w:autoSpaceDN w:val="0"/>
        <w:adjustRightInd w:val="0"/>
      </w:pPr>
    </w:p>
    <w:p w:rsidR="00583DE1" w:rsidRPr="00583DE1" w:rsidRDefault="00583DE1" w:rsidP="00583DE1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 w:rsidRPr="00583DE1">
        <w:rPr>
          <w:sz w:val="28"/>
          <w:szCs w:val="28"/>
        </w:rPr>
        <w:t>Регистрационный номер в журнале рег</w:t>
      </w:r>
      <w:r>
        <w:rPr>
          <w:sz w:val="28"/>
          <w:szCs w:val="28"/>
        </w:rPr>
        <w:t>истрации уведомлений:________</w:t>
      </w:r>
      <w:r w:rsidRPr="00583DE1">
        <w:rPr>
          <w:sz w:val="28"/>
          <w:szCs w:val="28"/>
        </w:rPr>
        <w:t>_____</w:t>
      </w:r>
    </w:p>
    <w:p w:rsidR="00583DE1" w:rsidRDefault="00583DE1" w:rsidP="00583DE1">
      <w:pPr>
        <w:autoSpaceDE w:val="0"/>
        <w:autoSpaceDN w:val="0"/>
        <w:adjustRightInd w:val="0"/>
      </w:pPr>
    </w:p>
    <w:tbl>
      <w:tblPr>
        <w:tblW w:w="0" w:type="auto"/>
        <w:tblLook w:val="01E0"/>
      </w:tblPr>
      <w:tblGrid>
        <w:gridCol w:w="3509"/>
        <w:gridCol w:w="435"/>
        <w:gridCol w:w="2311"/>
        <w:gridCol w:w="696"/>
        <w:gridCol w:w="2619"/>
      </w:tblGrid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583DE1" w:rsidP="00C00ACF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</w:tr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0A387E" w:rsidP="000A387E">
            <w:r>
              <w:rPr>
                <w:sz w:val="18"/>
                <w:lang w:val="en-US"/>
              </w:rPr>
              <w:t xml:space="preserve">  </w:t>
            </w:r>
            <w:r w:rsidR="00583DE1" w:rsidRPr="00A5663E">
              <w:rPr>
                <w:sz w:val="18"/>
              </w:rPr>
              <w:t>(</w:t>
            </w:r>
            <w:r w:rsidR="00583DE1">
              <w:rPr>
                <w:sz w:val="18"/>
              </w:rPr>
              <w:t>дата регистрации уведомления</w:t>
            </w:r>
            <w:r w:rsidR="00583DE1" w:rsidRPr="00A5663E">
              <w:rPr>
                <w:sz w:val="18"/>
              </w:rPr>
              <w:t>)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 xml:space="preserve">(подпись </w:t>
            </w:r>
            <w:r>
              <w:rPr>
                <w:sz w:val="18"/>
              </w:rPr>
              <w:t>муниципальног</w:t>
            </w:r>
            <w:r w:rsidRPr="00A5663E">
              <w:rPr>
                <w:sz w:val="18"/>
              </w:rPr>
              <w:t>о служащего</w:t>
            </w:r>
            <w:r>
              <w:rPr>
                <w:sz w:val="18"/>
              </w:rPr>
              <w:t>, зарегистрировавшего уведомление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B21397" w:rsidP="00C00ACF">
            <w:pPr>
              <w:spacing w:before="40"/>
              <w:jc w:val="center"/>
            </w:pPr>
            <w:r>
              <w:rPr>
                <w:sz w:val="18"/>
              </w:rPr>
              <w:t>(фамилия, имя,</w:t>
            </w:r>
            <w:r w:rsidR="00583DE1">
              <w:rPr>
                <w:sz w:val="18"/>
              </w:rPr>
              <w:t xml:space="preserve"> отчество (при наличии)</w:t>
            </w:r>
            <w:r w:rsidR="00583DE1" w:rsidRPr="00A5663E">
              <w:rPr>
                <w:sz w:val="18"/>
              </w:rPr>
              <w:t xml:space="preserve"> </w:t>
            </w:r>
            <w:r w:rsidR="00583DE1">
              <w:rPr>
                <w:sz w:val="18"/>
              </w:rPr>
              <w:t>муниципального</w:t>
            </w:r>
            <w:r w:rsidR="00583DE1" w:rsidRPr="00A5663E">
              <w:rPr>
                <w:sz w:val="18"/>
              </w:rPr>
              <w:t xml:space="preserve"> служащего</w:t>
            </w:r>
            <w:r w:rsidR="00583DE1">
              <w:rPr>
                <w:sz w:val="18"/>
              </w:rPr>
              <w:t>, зарегистрировавшего уведомление</w:t>
            </w:r>
            <w:r w:rsidR="00583DE1" w:rsidRPr="00A5663E">
              <w:rPr>
                <w:sz w:val="18"/>
              </w:rPr>
              <w:t>)</w:t>
            </w:r>
          </w:p>
        </w:tc>
      </w:tr>
    </w:tbl>
    <w:p w:rsidR="00583DE1" w:rsidRDefault="00583DE1" w:rsidP="00583DE1">
      <w:pPr>
        <w:spacing w:before="720"/>
        <w:jc w:val="center"/>
      </w:pPr>
      <w:r w:rsidRPr="00A5663E">
        <w:t>____________</w:t>
      </w: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583DE1" w:rsidSect="00CE01C6">
          <w:headerReference w:type="default" r:id="rId7"/>
          <w:footerReference w:type="default" r:id="rId8"/>
          <w:footnotePr>
            <w:numFmt w:val="chicago"/>
          </w:footnotePr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2268" w:type="dxa"/>
        <w:tblInd w:w="12616" w:type="dxa"/>
        <w:tblLook w:val="04A0"/>
      </w:tblPr>
      <w:tblGrid>
        <w:gridCol w:w="2268"/>
      </w:tblGrid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E9530F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>
              <w:rPr>
                <w:bCs/>
                <w:lang w:val="en-US"/>
              </w:rPr>
              <w:t>2</w:t>
            </w:r>
          </w:p>
        </w:tc>
      </w:tr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</w:rPr>
            </w:pPr>
          </w:p>
        </w:tc>
      </w:tr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lang w:val="en-US"/>
              </w:rPr>
            </w:pPr>
            <w:r w:rsidRPr="00A5663E">
              <w:rPr>
                <w:bCs/>
              </w:rPr>
              <w:t>к Порядку</w:t>
            </w:r>
            <w:r w:rsidRPr="00A5663E">
              <w:rPr>
                <w:bCs/>
                <w:lang w:val="en-US"/>
              </w:rPr>
              <w:t xml:space="preserve"> </w:t>
            </w:r>
          </w:p>
        </w:tc>
      </w:tr>
    </w:tbl>
    <w:p w:rsidR="00583DE1" w:rsidRPr="000E1FF8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>
        <w:rPr>
          <w:b/>
          <w:bCs/>
        </w:rPr>
        <w:t xml:space="preserve">ЖУРНАЛ </w:t>
      </w:r>
    </w:p>
    <w:p w:rsid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bCs/>
        </w:rPr>
      </w:pPr>
      <w:r>
        <w:rPr>
          <w:b/>
          <w:bCs/>
        </w:rPr>
        <w:t xml:space="preserve">регистрации уведомлений о намерении выполнять иную оплачиваемую работу </w:t>
      </w:r>
      <w:r>
        <w:rPr>
          <w:b/>
          <w:bCs/>
        </w:rPr>
        <w:br/>
        <w:t>(о выполнении иной оплачиваемой работы)</w:t>
      </w:r>
    </w:p>
    <w:tbl>
      <w:tblPr>
        <w:tblStyle w:val="af6"/>
        <w:tblW w:w="15735" w:type="dxa"/>
        <w:tblInd w:w="-572" w:type="dxa"/>
        <w:tblLayout w:type="fixed"/>
        <w:tblLook w:val="04A0"/>
      </w:tblPr>
      <w:tblGrid>
        <w:gridCol w:w="567"/>
        <w:gridCol w:w="2127"/>
        <w:gridCol w:w="2126"/>
        <w:gridCol w:w="1701"/>
        <w:gridCol w:w="1984"/>
        <w:gridCol w:w="1560"/>
        <w:gridCol w:w="1984"/>
        <w:gridCol w:w="2126"/>
        <w:gridCol w:w="1560"/>
      </w:tblGrid>
      <w:tr w:rsidR="00583DE1" w:rsidRPr="00E9530F" w:rsidTr="00B21397">
        <w:trPr>
          <w:trHeight w:val="2469"/>
        </w:trPr>
        <w:tc>
          <w:tcPr>
            <w:tcW w:w="567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5C2CE7">
              <w:rPr>
                <w:bCs/>
                <w:sz w:val="24"/>
              </w:rPr>
              <w:t>п</w:t>
            </w:r>
            <w:proofErr w:type="spellEnd"/>
            <w:proofErr w:type="gramEnd"/>
            <w:r w:rsidRPr="005C2CE7">
              <w:rPr>
                <w:bCs/>
                <w:sz w:val="24"/>
              </w:rPr>
              <w:t>/</w:t>
            </w:r>
            <w:proofErr w:type="spellStart"/>
            <w:r w:rsidRPr="005C2CE7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Регистрационный номер уведомления, дата регистрации уведомления</w:t>
            </w:r>
          </w:p>
        </w:tc>
        <w:tc>
          <w:tcPr>
            <w:tcW w:w="2126" w:type="dxa"/>
          </w:tcPr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:rsidR="00583DE1" w:rsidRPr="005C2CE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  <w:r w:rsidR="00583DE1" w:rsidRPr="005C2CE7">
              <w:rPr>
                <w:bCs/>
                <w:sz w:val="24"/>
              </w:rPr>
              <w:t xml:space="preserve"> </w:t>
            </w:r>
            <w:r w:rsidR="00583DE1">
              <w:rPr>
                <w:bCs/>
                <w:sz w:val="24"/>
              </w:rPr>
              <w:t>муниципального</w:t>
            </w:r>
            <w:r w:rsidR="00583DE1" w:rsidRPr="005C2CE7">
              <w:rPr>
                <w:bCs/>
                <w:sz w:val="24"/>
              </w:rPr>
              <w:t xml:space="preserve"> служащего, представившего уведомление</w:t>
            </w:r>
            <w:r w:rsidR="00583DE1">
              <w:rPr>
                <w:bCs/>
                <w:sz w:val="24"/>
              </w:rPr>
              <w:t>, замещаемая должность</w:t>
            </w:r>
          </w:p>
        </w:tc>
        <w:tc>
          <w:tcPr>
            <w:tcW w:w="1701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Дата составления уведомления</w:t>
            </w:r>
            <w:r>
              <w:rPr>
                <w:bCs/>
                <w:sz w:val="24"/>
              </w:rPr>
              <w:t>, краткое изложение уведомления (характер деятельности)</w:t>
            </w:r>
          </w:p>
        </w:tc>
        <w:tc>
          <w:tcPr>
            <w:tcW w:w="1984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0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Срок выполнения работы</w:t>
            </w:r>
          </w:p>
        </w:tc>
        <w:tc>
          <w:tcPr>
            <w:tcW w:w="1984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2126" w:type="dxa"/>
          </w:tcPr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</w:p>
          <w:p w:rsidR="00583DE1" w:rsidRPr="005C2CE7" w:rsidRDefault="00583DE1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муниципального</w:t>
            </w:r>
            <w:r w:rsidRPr="005C2CE7">
              <w:rPr>
                <w:bCs/>
                <w:sz w:val="24"/>
              </w:rPr>
              <w:t xml:space="preserve"> служащего, принявшего уведомление</w:t>
            </w:r>
          </w:p>
        </w:tc>
        <w:tc>
          <w:tcPr>
            <w:tcW w:w="1560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Примечание</w:t>
            </w:r>
          </w:p>
        </w:tc>
      </w:tr>
    </w:tbl>
    <w:p w:rsidR="00583DE1" w:rsidRPr="004229AA" w:rsidRDefault="00583DE1" w:rsidP="00583DE1">
      <w:pPr>
        <w:autoSpaceDE w:val="0"/>
        <w:autoSpaceDN w:val="0"/>
        <w:adjustRightInd w:val="0"/>
        <w:spacing w:before="720"/>
        <w:ind w:left="-567" w:right="-598"/>
        <w:jc w:val="center"/>
        <w:rPr>
          <w:bCs/>
        </w:rPr>
      </w:pPr>
      <w:r w:rsidRPr="004229AA">
        <w:rPr>
          <w:bCs/>
        </w:rPr>
        <w:t>__________</w:t>
      </w:r>
    </w:p>
    <w:p w:rsidR="00583DE1" w:rsidRPr="004229AA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P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F0218" w:rsidRPr="009F0218" w:rsidSect="00583DE1">
      <w:footnotePr>
        <w:numFmt w:val="chicago"/>
      </w:footnotePr>
      <w:pgSz w:w="16838" w:h="11906" w:orient="landscape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9F" w:rsidRDefault="00A1699F" w:rsidP="00072C5F">
      <w:r>
        <w:separator/>
      </w:r>
    </w:p>
  </w:endnote>
  <w:endnote w:type="continuationSeparator" w:id="0">
    <w:p w:rsidR="00A1699F" w:rsidRDefault="00A1699F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9F" w:rsidRDefault="00A1699F" w:rsidP="00072C5F">
      <w:r>
        <w:separator/>
      </w:r>
    </w:p>
  </w:footnote>
  <w:footnote w:type="continuationSeparator" w:id="0">
    <w:p w:rsidR="00A1699F" w:rsidRDefault="00A1699F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4F0B3B">
        <w:pPr>
          <w:pStyle w:val="a8"/>
          <w:jc w:val="center"/>
        </w:pPr>
        <w:fldSimple w:instr=" PAGE   \* MERGEFORMAT ">
          <w:r w:rsidR="00065983">
            <w:rPr>
              <w:noProof/>
            </w:rPr>
            <w:t>6</w:t>
          </w:r>
        </w:fldSimple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0FEB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983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87D4A"/>
    <w:rsid w:val="00190C4D"/>
    <w:rsid w:val="0019208D"/>
    <w:rsid w:val="00193635"/>
    <w:rsid w:val="001942B1"/>
    <w:rsid w:val="00196134"/>
    <w:rsid w:val="001A5B6A"/>
    <w:rsid w:val="001A5FBC"/>
    <w:rsid w:val="001A7E30"/>
    <w:rsid w:val="001B0661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2B8B"/>
    <w:rsid w:val="0046318D"/>
    <w:rsid w:val="00463F10"/>
    <w:rsid w:val="004653AA"/>
    <w:rsid w:val="0047185C"/>
    <w:rsid w:val="00473F80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C6434"/>
    <w:rsid w:val="004D23F7"/>
    <w:rsid w:val="004E35FF"/>
    <w:rsid w:val="004E4208"/>
    <w:rsid w:val="004E5727"/>
    <w:rsid w:val="004E6C36"/>
    <w:rsid w:val="004F0B3B"/>
    <w:rsid w:val="004F142C"/>
    <w:rsid w:val="004F50DE"/>
    <w:rsid w:val="00501C75"/>
    <w:rsid w:val="00502DB8"/>
    <w:rsid w:val="00502F25"/>
    <w:rsid w:val="00504CF6"/>
    <w:rsid w:val="00504ED3"/>
    <w:rsid w:val="005070FE"/>
    <w:rsid w:val="005105F6"/>
    <w:rsid w:val="005138C3"/>
    <w:rsid w:val="005145CD"/>
    <w:rsid w:val="00516247"/>
    <w:rsid w:val="0051727C"/>
    <w:rsid w:val="00523E86"/>
    <w:rsid w:val="0052717B"/>
    <w:rsid w:val="005301AC"/>
    <w:rsid w:val="00535573"/>
    <w:rsid w:val="005373B4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1699F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5C51"/>
    <w:rsid w:val="00A66A5F"/>
    <w:rsid w:val="00A66AD7"/>
    <w:rsid w:val="00A67BF3"/>
    <w:rsid w:val="00A67C2A"/>
    <w:rsid w:val="00A67F48"/>
    <w:rsid w:val="00A711DE"/>
    <w:rsid w:val="00A7157B"/>
    <w:rsid w:val="00A7235E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06D1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66399"/>
    <w:rsid w:val="00B70982"/>
    <w:rsid w:val="00B72BB3"/>
    <w:rsid w:val="00B731C3"/>
    <w:rsid w:val="00B742CD"/>
    <w:rsid w:val="00B74E59"/>
    <w:rsid w:val="00B77557"/>
    <w:rsid w:val="00B81D1E"/>
    <w:rsid w:val="00B84BD7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6D9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73F80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3F80"/>
    <w:pPr>
      <w:widowControl w:val="0"/>
      <w:shd w:val="clear" w:color="auto" w:fill="FFFFFF"/>
      <w:spacing w:before="600" w:line="30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E805B-E8FA-4BC7-B542-52474A3B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2</cp:revision>
  <cp:lastPrinted>2023-08-21T12:33:00Z</cp:lastPrinted>
  <dcterms:created xsi:type="dcterms:W3CDTF">2023-08-23T11:11:00Z</dcterms:created>
  <dcterms:modified xsi:type="dcterms:W3CDTF">2023-08-23T11:11:00Z</dcterms:modified>
</cp:coreProperties>
</file>