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305070" w:rsidP="00E9094C"/>
    <w:p w:rsidR="00E9094C" w:rsidRDefault="00E9094C" w:rsidP="00E9094C">
      <w:pPr>
        <w:rPr>
          <w:lang w:val="en-US"/>
        </w:rPr>
      </w:pPr>
    </w:p>
    <w:p w:rsidR="00E9094C" w:rsidRDefault="000B028A" w:rsidP="00E9094C">
      <w:pPr>
        <w:rPr>
          <w:lang w:val="en-US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98.6pt;margin-top:4.05pt;width:78.2pt;height:61.8pt;z-index:251660288" stroked="f">
            <v:textbox style="mso-next-textbox:#_x0000_s1026">
              <w:txbxContent>
                <w:p w:rsidR="00E9094C" w:rsidRDefault="00E9094C" w:rsidP="000B028A">
                  <w:pPr>
                    <w:jc w:val="center"/>
                  </w:pPr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60960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609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/>
    <w:p w:rsidR="000B028A" w:rsidRPr="000B028A" w:rsidRDefault="000B028A" w:rsidP="00E9094C"/>
    <w:p w:rsidR="00E9094C" w:rsidRPr="00897480" w:rsidRDefault="00E9094C" w:rsidP="00E9094C">
      <w:pPr>
        <w:pStyle w:val="1"/>
        <w:rPr>
          <w:sz w:val="6"/>
          <w:szCs w:val="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C3486A" w:rsidRDefault="00E9094C" w:rsidP="00E9094C">
      <w:pPr>
        <w:tabs>
          <w:tab w:val="left" w:pos="709"/>
        </w:tabs>
        <w:jc w:val="center"/>
        <w:rPr>
          <w:b/>
          <w:bCs/>
          <w:sz w:val="32"/>
          <w:szCs w:val="32"/>
        </w:rPr>
      </w:pPr>
    </w:p>
    <w:p w:rsidR="00E9094C" w:rsidRPr="000B028A" w:rsidRDefault="00E9094C" w:rsidP="00E9094C">
      <w:pPr>
        <w:jc w:val="center"/>
        <w:rPr>
          <w:b/>
          <w:bCs/>
          <w:sz w:val="32"/>
          <w:szCs w:val="32"/>
        </w:rPr>
      </w:pPr>
      <w:r w:rsidRPr="000B028A">
        <w:rPr>
          <w:b/>
          <w:bCs/>
          <w:sz w:val="32"/>
          <w:szCs w:val="32"/>
        </w:rPr>
        <w:t>ПОСТАНОВЛЕНИЕ</w:t>
      </w:r>
    </w:p>
    <w:p w:rsidR="000B028A" w:rsidRDefault="000B028A" w:rsidP="00B14D17">
      <w:pPr>
        <w:tabs>
          <w:tab w:val="left" w:pos="709"/>
        </w:tabs>
        <w:jc w:val="center"/>
        <w:rPr>
          <w:bCs/>
          <w:sz w:val="32"/>
          <w:szCs w:val="32"/>
        </w:rPr>
      </w:pPr>
    </w:p>
    <w:p w:rsidR="00E9094C" w:rsidRPr="000B028A" w:rsidRDefault="000B028A" w:rsidP="000B028A">
      <w:pPr>
        <w:tabs>
          <w:tab w:val="left" w:pos="709"/>
        </w:tabs>
        <w:jc w:val="center"/>
        <w:rPr>
          <w:bCs/>
          <w:sz w:val="28"/>
          <w:szCs w:val="28"/>
        </w:rPr>
      </w:pPr>
      <w:r w:rsidRPr="000B028A">
        <w:rPr>
          <w:bCs/>
          <w:sz w:val="28"/>
          <w:szCs w:val="28"/>
          <w:u w:val="single"/>
        </w:rPr>
        <w:t>24.05.2017</w:t>
      </w:r>
      <w:r w:rsidR="00E9094C" w:rsidRPr="001667C6">
        <w:rPr>
          <w:bCs/>
          <w:sz w:val="32"/>
          <w:szCs w:val="32"/>
        </w:rPr>
        <w:t xml:space="preserve">                                           </w:t>
      </w:r>
      <w:r>
        <w:rPr>
          <w:bCs/>
          <w:sz w:val="32"/>
          <w:szCs w:val="32"/>
        </w:rPr>
        <w:t xml:space="preserve">                       </w:t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 xml:space="preserve">     </w:t>
      </w:r>
      <w:r>
        <w:rPr>
          <w:bCs/>
          <w:sz w:val="28"/>
          <w:szCs w:val="28"/>
        </w:rPr>
        <w:t xml:space="preserve">№ </w:t>
      </w:r>
      <w:r w:rsidRPr="000B028A">
        <w:rPr>
          <w:bCs/>
          <w:sz w:val="28"/>
          <w:szCs w:val="28"/>
          <w:u w:val="single"/>
        </w:rPr>
        <w:t>822</w:t>
      </w:r>
    </w:p>
    <w:p w:rsidR="00E9094C" w:rsidRPr="000B028A" w:rsidRDefault="00E9094C" w:rsidP="00E9094C">
      <w:pPr>
        <w:jc w:val="center"/>
        <w:rPr>
          <w:bCs/>
          <w:sz w:val="16"/>
          <w:szCs w:val="16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4B5DD7" w:rsidRDefault="00E9094C" w:rsidP="00572A04">
      <w:pPr>
        <w:tabs>
          <w:tab w:val="left" w:pos="709"/>
        </w:tabs>
        <w:jc w:val="both"/>
        <w:rPr>
          <w:sz w:val="48"/>
          <w:szCs w:val="48"/>
        </w:rPr>
      </w:pPr>
    </w:p>
    <w:p w:rsidR="00E9094C" w:rsidRPr="00A90227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C60F8C">
        <w:rPr>
          <w:rFonts w:ascii="Times New Roman" w:hAnsi="Times New Roman" w:cs="Times New Roman"/>
          <w:b/>
          <w:sz w:val="28"/>
          <w:szCs w:val="28"/>
        </w:rPr>
        <w:t>внесении и утверждении изменения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в муниципальную программу муниципального образования городского округа</w:t>
      </w:r>
      <w:r w:rsidR="0069178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город Вятские Поляны Кировской области </w:t>
      </w:r>
      <w:r w:rsidRPr="00A90227">
        <w:rPr>
          <w:rFonts w:ascii="Times New Roman" w:hAnsi="Times New Roman" w:cs="Times New Roman"/>
          <w:b/>
          <w:sz w:val="28"/>
          <w:szCs w:val="28"/>
        </w:rPr>
        <w:t>«Развити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Pr="00A90227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196D03">
        <w:rPr>
          <w:rFonts w:ascii="Times New Roman" w:hAnsi="Times New Roman" w:cs="Times New Roman"/>
          <w:b/>
          <w:sz w:val="28"/>
          <w:szCs w:val="28"/>
        </w:rPr>
        <w:t>» на 2014 – 2020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E9094C" w:rsidRPr="000B028A" w:rsidRDefault="00E9094C" w:rsidP="00C0631F">
      <w:pPr>
        <w:tabs>
          <w:tab w:val="left" w:pos="567"/>
          <w:tab w:val="left" w:pos="709"/>
        </w:tabs>
        <w:spacing w:line="360" w:lineRule="auto"/>
        <w:ind w:left="-284" w:right="142"/>
        <w:contextualSpacing/>
        <w:jc w:val="center"/>
        <w:rPr>
          <w:b/>
          <w:sz w:val="36"/>
          <w:szCs w:val="36"/>
        </w:rPr>
      </w:pPr>
    </w:p>
    <w:p w:rsidR="00E9094C" w:rsidRDefault="00B14D17" w:rsidP="00C0631F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по муниципальному образованию городскому округу город Вятские Поляны Кировской области»</w:t>
      </w:r>
      <w:r w:rsidR="00020638">
        <w:rPr>
          <w:rFonts w:ascii="Times New Roman" w:hAnsi="Times New Roman" w:cs="Times New Roman"/>
          <w:sz w:val="28"/>
          <w:szCs w:val="28"/>
        </w:rPr>
        <w:t xml:space="preserve"> </w:t>
      </w:r>
      <w:r w:rsidR="00DA1FD8">
        <w:rPr>
          <w:rFonts w:ascii="Times New Roman" w:hAnsi="Times New Roman" w:cs="Times New Roman"/>
          <w:sz w:val="28"/>
          <w:szCs w:val="28"/>
        </w:rPr>
        <w:t xml:space="preserve">  </w:t>
      </w:r>
      <w:r w:rsidR="00020638">
        <w:rPr>
          <w:rFonts w:ascii="Times New Roman" w:hAnsi="Times New Roman" w:cs="Times New Roman"/>
          <w:sz w:val="28"/>
          <w:szCs w:val="28"/>
        </w:rPr>
        <w:t>(с изменениями, внесенными постановлением администрации города Вятские Поляны от 13.12.2016 № 2315)</w:t>
      </w:r>
      <w:r w:rsidR="00DA1FD8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8B6641" w:rsidP="008B6641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rebuchet MS" w:hAnsi="Trebuchet MS"/>
          <w:color w:val="030000"/>
          <w:sz w:val="21"/>
          <w:szCs w:val="21"/>
        </w:rPr>
        <w:t xml:space="preserve">             </w:t>
      </w:r>
      <w:r w:rsidR="00DA1FD8">
        <w:rPr>
          <w:rFonts w:ascii="Times New Roman" w:hAnsi="Times New Roman" w:cs="Times New Roman"/>
          <w:sz w:val="28"/>
          <w:szCs w:val="28"/>
        </w:rPr>
        <w:t>1. Внести и утвердить изменение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в</w:t>
      </w:r>
      <w:r w:rsidR="00D3230C" w:rsidRPr="00D3230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E9094C">
        <w:rPr>
          <w:rFonts w:ascii="Times New Roman" w:hAnsi="Times New Roman" w:cs="Times New Roman"/>
          <w:sz w:val="28"/>
          <w:szCs w:val="28"/>
        </w:rPr>
        <w:t xml:space="preserve">ую программу </w:t>
      </w:r>
      <w:r w:rsidR="00E20353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городского округа город Вятские Поляны Кировской области «Развитие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н</w:t>
      </w:r>
      <w:r w:rsidR="00C06BE0">
        <w:rPr>
          <w:rFonts w:ascii="Times New Roman" w:hAnsi="Times New Roman" w:cs="Times New Roman"/>
          <w:sz w:val="28"/>
          <w:szCs w:val="28"/>
        </w:rPr>
        <w:t>а 2014–</w:t>
      </w:r>
      <w:r w:rsidR="003C5233">
        <w:rPr>
          <w:rFonts w:ascii="Times New Roman" w:hAnsi="Times New Roman" w:cs="Times New Roman"/>
          <w:sz w:val="28"/>
          <w:szCs w:val="28"/>
        </w:rPr>
        <w:t>2020</w:t>
      </w:r>
      <w:r w:rsidR="00E9094C">
        <w:rPr>
          <w:rFonts w:ascii="Times New Roman" w:hAnsi="Times New Roman" w:cs="Times New Roman"/>
          <w:sz w:val="28"/>
          <w:szCs w:val="28"/>
        </w:rPr>
        <w:t xml:space="preserve"> годы, утвержденную постановлением администрации города Вятские Поляны от </w:t>
      </w:r>
      <w:r w:rsidR="006C495E">
        <w:rPr>
          <w:rFonts w:ascii="Times New Roman" w:hAnsi="Times New Roman" w:cs="Times New Roman"/>
          <w:sz w:val="28"/>
          <w:szCs w:val="28"/>
        </w:rPr>
        <w:t>31</w:t>
      </w:r>
      <w:r w:rsidR="00E16FE9">
        <w:rPr>
          <w:rFonts w:ascii="Times New Roman" w:hAnsi="Times New Roman" w:cs="Times New Roman"/>
          <w:sz w:val="28"/>
          <w:szCs w:val="28"/>
        </w:rPr>
        <w:t>.</w:t>
      </w:r>
      <w:r w:rsidR="006C495E">
        <w:rPr>
          <w:rFonts w:ascii="Times New Roman" w:hAnsi="Times New Roman" w:cs="Times New Roman"/>
          <w:sz w:val="28"/>
          <w:szCs w:val="28"/>
        </w:rPr>
        <w:t>10.2013</w:t>
      </w:r>
      <w:r w:rsidR="00E9094C">
        <w:rPr>
          <w:rFonts w:ascii="Times New Roman" w:hAnsi="Times New Roman" w:cs="Times New Roman"/>
          <w:sz w:val="28"/>
          <w:szCs w:val="28"/>
        </w:rPr>
        <w:t xml:space="preserve"> № </w:t>
      </w:r>
      <w:r w:rsidR="006C495E">
        <w:rPr>
          <w:rFonts w:ascii="Times New Roman" w:hAnsi="Times New Roman" w:cs="Times New Roman"/>
          <w:sz w:val="28"/>
          <w:szCs w:val="28"/>
        </w:rPr>
        <w:t>1681</w:t>
      </w:r>
      <w:r w:rsidR="00E9094C">
        <w:rPr>
          <w:rFonts w:ascii="Times New Roman" w:hAnsi="Times New Roman" w:cs="Times New Roman"/>
          <w:sz w:val="28"/>
          <w:szCs w:val="28"/>
        </w:rPr>
        <w:t xml:space="preserve"> (</w:t>
      </w:r>
      <w:r w:rsidR="006C495E">
        <w:rPr>
          <w:rFonts w:ascii="Times New Roman" w:hAnsi="Times New Roman" w:cs="Times New Roman"/>
          <w:sz w:val="28"/>
          <w:szCs w:val="28"/>
        </w:rPr>
        <w:t>в</w:t>
      </w:r>
      <w:r w:rsidR="00963C2E">
        <w:rPr>
          <w:rFonts w:ascii="Times New Roman" w:hAnsi="Times New Roman" w:cs="Times New Roman"/>
          <w:sz w:val="28"/>
          <w:szCs w:val="28"/>
        </w:rPr>
        <w:t xml:space="preserve"> редакции</w:t>
      </w:r>
      <w:r w:rsidR="00A717E9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="006C495E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 w:rsidR="008C5804">
        <w:rPr>
          <w:rFonts w:ascii="Times New Roman" w:hAnsi="Times New Roman" w:cs="Times New Roman"/>
          <w:sz w:val="28"/>
          <w:szCs w:val="28"/>
        </w:rPr>
        <w:t>В</w:t>
      </w:r>
      <w:r w:rsidR="003C5233">
        <w:rPr>
          <w:rFonts w:ascii="Times New Roman" w:hAnsi="Times New Roman" w:cs="Times New Roman"/>
          <w:sz w:val="28"/>
          <w:szCs w:val="28"/>
        </w:rPr>
        <w:t>ятские Поляны от 28</w:t>
      </w:r>
      <w:r w:rsidR="006C495E">
        <w:rPr>
          <w:rFonts w:ascii="Times New Roman" w:hAnsi="Times New Roman" w:cs="Times New Roman"/>
          <w:sz w:val="28"/>
          <w:szCs w:val="28"/>
        </w:rPr>
        <w:t>.</w:t>
      </w:r>
      <w:r w:rsidR="003C5233">
        <w:rPr>
          <w:rFonts w:ascii="Times New Roman" w:hAnsi="Times New Roman" w:cs="Times New Roman"/>
          <w:sz w:val="28"/>
          <w:szCs w:val="28"/>
        </w:rPr>
        <w:t>12</w:t>
      </w:r>
      <w:r w:rsidR="006C495E">
        <w:rPr>
          <w:rFonts w:ascii="Times New Roman" w:hAnsi="Times New Roman" w:cs="Times New Roman"/>
          <w:sz w:val="28"/>
          <w:szCs w:val="28"/>
        </w:rPr>
        <w:t xml:space="preserve">.2016 № </w:t>
      </w:r>
      <w:r w:rsidR="003C5233">
        <w:rPr>
          <w:rFonts w:ascii="Times New Roman" w:hAnsi="Times New Roman" w:cs="Times New Roman"/>
          <w:sz w:val="28"/>
          <w:szCs w:val="28"/>
        </w:rPr>
        <w:t>2403</w:t>
      </w:r>
      <w:r w:rsidR="003679E7">
        <w:rPr>
          <w:rFonts w:ascii="Times New Roman" w:hAnsi="Times New Roman" w:cs="Times New Roman"/>
          <w:sz w:val="28"/>
          <w:szCs w:val="28"/>
        </w:rPr>
        <w:t xml:space="preserve">, </w:t>
      </w:r>
      <w:r w:rsidR="007547F9">
        <w:rPr>
          <w:rFonts w:ascii="Times New Roman" w:hAnsi="Times New Roman" w:cs="Times New Roman"/>
          <w:sz w:val="28"/>
          <w:szCs w:val="28"/>
        </w:rPr>
        <w:t>с измене</w:t>
      </w:r>
      <w:r w:rsidR="00DA1FD8">
        <w:rPr>
          <w:rFonts w:ascii="Times New Roman" w:hAnsi="Times New Roman" w:cs="Times New Roman"/>
          <w:sz w:val="28"/>
          <w:szCs w:val="28"/>
        </w:rPr>
        <w:t>ниями, внесенными постановлениями</w:t>
      </w:r>
      <w:r w:rsidR="007547F9">
        <w:rPr>
          <w:rFonts w:ascii="Times New Roman" w:hAnsi="Times New Roman" w:cs="Times New Roman"/>
          <w:sz w:val="28"/>
          <w:szCs w:val="28"/>
        </w:rPr>
        <w:t xml:space="preserve"> администрации города Вятские Поляны </w:t>
      </w:r>
      <w:r w:rsidR="003679E7">
        <w:rPr>
          <w:rFonts w:ascii="Times New Roman" w:hAnsi="Times New Roman" w:cs="Times New Roman"/>
          <w:sz w:val="28"/>
          <w:szCs w:val="28"/>
        </w:rPr>
        <w:t>от 25.01.2017 № 92</w:t>
      </w:r>
      <w:r w:rsidR="00DA1FD8">
        <w:rPr>
          <w:rFonts w:ascii="Times New Roman" w:hAnsi="Times New Roman" w:cs="Times New Roman"/>
          <w:sz w:val="28"/>
          <w:szCs w:val="28"/>
        </w:rPr>
        <w:t>, от 17.03.2017        № 404</w:t>
      </w:r>
      <w:r w:rsidR="004A6CD5">
        <w:rPr>
          <w:rFonts w:ascii="Times New Roman" w:hAnsi="Times New Roman" w:cs="Times New Roman"/>
          <w:sz w:val="28"/>
          <w:szCs w:val="28"/>
        </w:rPr>
        <w:t>, от 28.04.2017 № 714, от 16.05.2017 № 790</w:t>
      </w:r>
      <w:r w:rsidR="007A48F2">
        <w:rPr>
          <w:rFonts w:ascii="Times New Roman" w:hAnsi="Times New Roman" w:cs="Times New Roman"/>
          <w:sz w:val="28"/>
          <w:szCs w:val="28"/>
        </w:rPr>
        <w:t>)</w:t>
      </w:r>
      <w:r w:rsidR="006C7E7F">
        <w:rPr>
          <w:rFonts w:ascii="Times New Roman" w:hAnsi="Times New Roman" w:cs="Times New Roman"/>
          <w:sz w:val="28"/>
          <w:szCs w:val="28"/>
        </w:rPr>
        <w:t>,</w:t>
      </w:r>
      <w:r w:rsidR="007A48F2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C0631F" w:rsidRDefault="00C0631F" w:rsidP="00CD4C1B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CD4C1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14D1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B14D17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>в сети «Интернет» на официальном сайте администрации города Вятские Поляны.</w:t>
      </w:r>
    </w:p>
    <w:p w:rsidR="003C5233" w:rsidRPr="000B028A" w:rsidRDefault="003C5233" w:rsidP="0068778F">
      <w:pPr>
        <w:tabs>
          <w:tab w:val="left" w:pos="567"/>
        </w:tabs>
        <w:ind w:right="142"/>
        <w:rPr>
          <w:sz w:val="52"/>
          <w:szCs w:val="52"/>
        </w:rPr>
      </w:pPr>
    </w:p>
    <w:p w:rsidR="000B028A" w:rsidRDefault="00DA1FD8" w:rsidP="0068778F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 xml:space="preserve">И.о. главы администрации города                         </w:t>
      </w:r>
      <w:r w:rsidR="00C3486A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</w:t>
      </w:r>
    </w:p>
    <w:p w:rsidR="007D6D90" w:rsidRDefault="000B028A" w:rsidP="0068778F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A1FD8">
        <w:rPr>
          <w:sz w:val="28"/>
          <w:szCs w:val="28"/>
        </w:rPr>
        <w:t xml:space="preserve"> П.Б. Батаков</w:t>
      </w:r>
    </w:p>
    <w:p w:rsidR="000B028A" w:rsidRDefault="000B028A" w:rsidP="0068778F">
      <w:pPr>
        <w:tabs>
          <w:tab w:val="left" w:pos="567"/>
        </w:tabs>
        <w:ind w:right="142"/>
        <w:rPr>
          <w:sz w:val="28"/>
          <w:szCs w:val="28"/>
        </w:rPr>
      </w:pPr>
    </w:p>
    <w:p w:rsidR="00E9094C" w:rsidRDefault="00E9094C" w:rsidP="00E8124F">
      <w:pPr>
        <w:tabs>
          <w:tab w:val="left" w:pos="567"/>
        </w:tabs>
        <w:spacing w:line="360" w:lineRule="auto"/>
        <w:ind w:left="-142"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E9094C" w:rsidRPr="000B028A" w:rsidRDefault="00E9094C" w:rsidP="00C06BE0">
      <w:pPr>
        <w:ind w:left="-142"/>
        <w:jc w:val="both"/>
        <w:rPr>
          <w:sz w:val="36"/>
          <w:szCs w:val="36"/>
        </w:rPr>
      </w:pPr>
    </w:p>
    <w:p w:rsidR="00E9094C" w:rsidRDefault="00E9094C" w:rsidP="004C7704">
      <w:pPr>
        <w:tabs>
          <w:tab w:val="left" w:pos="7088"/>
        </w:tabs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E9094C" w:rsidRDefault="00E9094C" w:rsidP="00C06BE0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E9094C" w:rsidRDefault="00E9094C" w:rsidP="00787BA2">
      <w:pPr>
        <w:tabs>
          <w:tab w:val="left" w:pos="709"/>
        </w:tabs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и хозяйственного</w:t>
      </w:r>
      <w:r w:rsidR="00B846B8">
        <w:rPr>
          <w:sz w:val="28"/>
          <w:szCs w:val="28"/>
        </w:rPr>
        <w:t xml:space="preserve"> обслуживания»  </w:t>
      </w:r>
      <w:r w:rsidR="00B846B8">
        <w:rPr>
          <w:sz w:val="28"/>
          <w:szCs w:val="28"/>
        </w:rPr>
        <w:tab/>
      </w:r>
      <w:r w:rsidR="00B846B8">
        <w:rPr>
          <w:sz w:val="28"/>
          <w:szCs w:val="28"/>
        </w:rPr>
        <w:tab/>
      </w:r>
      <w:r w:rsidR="00B846B8">
        <w:rPr>
          <w:sz w:val="28"/>
          <w:szCs w:val="28"/>
        </w:rPr>
        <w:tab/>
      </w:r>
      <w:r w:rsidR="00B846B8">
        <w:rPr>
          <w:sz w:val="28"/>
          <w:szCs w:val="28"/>
        </w:rPr>
        <w:tab/>
        <w:t xml:space="preserve">    </w:t>
      </w:r>
      <w:r w:rsidR="00D41530">
        <w:rPr>
          <w:sz w:val="28"/>
          <w:szCs w:val="28"/>
        </w:rPr>
        <w:t xml:space="preserve"> </w:t>
      </w:r>
      <w:r w:rsidR="00AC1F52">
        <w:rPr>
          <w:sz w:val="28"/>
          <w:szCs w:val="28"/>
        </w:rPr>
        <w:t xml:space="preserve">  </w:t>
      </w:r>
      <w:r w:rsidR="00B846B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Г.С. Тихомирова</w:t>
      </w:r>
    </w:p>
    <w:p w:rsidR="00965EF5" w:rsidRDefault="00965EF5" w:rsidP="00C06BE0">
      <w:pPr>
        <w:ind w:left="-142"/>
        <w:jc w:val="both"/>
        <w:rPr>
          <w:sz w:val="28"/>
          <w:szCs w:val="28"/>
        </w:rPr>
      </w:pPr>
    </w:p>
    <w:sectPr w:rsidR="00965EF5" w:rsidSect="000B028A">
      <w:headerReference w:type="default" r:id="rId8"/>
      <w:pgSz w:w="11906" w:h="16838"/>
      <w:pgMar w:top="284" w:right="707" w:bottom="142" w:left="1560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53AE" w:rsidRDefault="006E53AE" w:rsidP="004460F6">
      <w:r>
        <w:separator/>
      </w:r>
    </w:p>
  </w:endnote>
  <w:endnote w:type="continuationSeparator" w:id="1">
    <w:p w:rsidR="006E53AE" w:rsidRDefault="006E53AE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53AE" w:rsidRDefault="006E53AE" w:rsidP="004460F6">
      <w:r>
        <w:separator/>
      </w:r>
    </w:p>
  </w:footnote>
  <w:footnote w:type="continuationSeparator" w:id="1">
    <w:p w:rsidR="006E53AE" w:rsidRDefault="006E53AE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57680"/>
      <w:docPartObj>
        <w:docPartGallery w:val="Page Numbers (Top of Page)"/>
        <w:docPartUnique/>
      </w:docPartObj>
    </w:sdtPr>
    <w:sdtContent>
      <w:p w:rsidR="004460F6" w:rsidRDefault="003C564D">
        <w:pPr>
          <w:pStyle w:val="a5"/>
          <w:jc w:val="center"/>
        </w:pPr>
      </w:p>
    </w:sdtContent>
  </w:sdt>
  <w:p w:rsidR="004460F6" w:rsidRDefault="004460F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75EC"/>
    <w:rsid w:val="00020638"/>
    <w:rsid w:val="000309DD"/>
    <w:rsid w:val="000329F9"/>
    <w:rsid w:val="00044126"/>
    <w:rsid w:val="00061675"/>
    <w:rsid w:val="000B028A"/>
    <w:rsid w:val="000B102D"/>
    <w:rsid w:val="000B1E99"/>
    <w:rsid w:val="000C0C6D"/>
    <w:rsid w:val="000C3DB1"/>
    <w:rsid w:val="000F73C6"/>
    <w:rsid w:val="00113786"/>
    <w:rsid w:val="0011777F"/>
    <w:rsid w:val="00123FE9"/>
    <w:rsid w:val="00137820"/>
    <w:rsid w:val="001417D6"/>
    <w:rsid w:val="001620E6"/>
    <w:rsid w:val="00165757"/>
    <w:rsid w:val="00177AE0"/>
    <w:rsid w:val="0018509F"/>
    <w:rsid w:val="00186F15"/>
    <w:rsid w:val="00191535"/>
    <w:rsid w:val="00196D03"/>
    <w:rsid w:val="001A5672"/>
    <w:rsid w:val="001C27B0"/>
    <w:rsid w:val="001E3CF4"/>
    <w:rsid w:val="001F5799"/>
    <w:rsid w:val="0023786A"/>
    <w:rsid w:val="00237E67"/>
    <w:rsid w:val="00244869"/>
    <w:rsid w:val="00244BEE"/>
    <w:rsid w:val="00265778"/>
    <w:rsid w:val="002670D2"/>
    <w:rsid w:val="002858B9"/>
    <w:rsid w:val="00291BD0"/>
    <w:rsid w:val="00293022"/>
    <w:rsid w:val="002A29B2"/>
    <w:rsid w:val="002A35EF"/>
    <w:rsid w:val="002B7044"/>
    <w:rsid w:val="002E5974"/>
    <w:rsid w:val="002F2808"/>
    <w:rsid w:val="00300AAD"/>
    <w:rsid w:val="00305070"/>
    <w:rsid w:val="00346284"/>
    <w:rsid w:val="00361FBF"/>
    <w:rsid w:val="00364DFC"/>
    <w:rsid w:val="003679E7"/>
    <w:rsid w:val="003869E5"/>
    <w:rsid w:val="00387793"/>
    <w:rsid w:val="003A73BB"/>
    <w:rsid w:val="003A768D"/>
    <w:rsid w:val="003C5233"/>
    <w:rsid w:val="003C564D"/>
    <w:rsid w:val="003D7256"/>
    <w:rsid w:val="003E384D"/>
    <w:rsid w:val="003E3ED7"/>
    <w:rsid w:val="00402F9F"/>
    <w:rsid w:val="00403B18"/>
    <w:rsid w:val="00403DDC"/>
    <w:rsid w:val="00404B40"/>
    <w:rsid w:val="00407B62"/>
    <w:rsid w:val="004149DB"/>
    <w:rsid w:val="004460F6"/>
    <w:rsid w:val="0045194F"/>
    <w:rsid w:val="00457AF1"/>
    <w:rsid w:val="004720C7"/>
    <w:rsid w:val="004758AE"/>
    <w:rsid w:val="004908E9"/>
    <w:rsid w:val="004A3A45"/>
    <w:rsid w:val="004A51C3"/>
    <w:rsid w:val="004A6CD5"/>
    <w:rsid w:val="004B2832"/>
    <w:rsid w:val="004B5DD7"/>
    <w:rsid w:val="004C5510"/>
    <w:rsid w:val="004C7704"/>
    <w:rsid w:val="004D302B"/>
    <w:rsid w:val="004D783F"/>
    <w:rsid w:val="004F320D"/>
    <w:rsid w:val="00537BBA"/>
    <w:rsid w:val="005412F3"/>
    <w:rsid w:val="0054446D"/>
    <w:rsid w:val="00545A01"/>
    <w:rsid w:val="0055205B"/>
    <w:rsid w:val="00552544"/>
    <w:rsid w:val="00565040"/>
    <w:rsid w:val="00572A04"/>
    <w:rsid w:val="00576C1F"/>
    <w:rsid w:val="00580730"/>
    <w:rsid w:val="00593205"/>
    <w:rsid w:val="005B1736"/>
    <w:rsid w:val="005B26C8"/>
    <w:rsid w:val="005C0784"/>
    <w:rsid w:val="005C7AB7"/>
    <w:rsid w:val="005D3C36"/>
    <w:rsid w:val="005E01B2"/>
    <w:rsid w:val="005E2A10"/>
    <w:rsid w:val="005F1089"/>
    <w:rsid w:val="00603E5F"/>
    <w:rsid w:val="00610139"/>
    <w:rsid w:val="00624609"/>
    <w:rsid w:val="00630719"/>
    <w:rsid w:val="00632354"/>
    <w:rsid w:val="0065154C"/>
    <w:rsid w:val="00653C6B"/>
    <w:rsid w:val="00670C5E"/>
    <w:rsid w:val="006772EB"/>
    <w:rsid w:val="006809C9"/>
    <w:rsid w:val="006863CC"/>
    <w:rsid w:val="0068778F"/>
    <w:rsid w:val="0069178D"/>
    <w:rsid w:val="006A7D85"/>
    <w:rsid w:val="006B349F"/>
    <w:rsid w:val="006C25EC"/>
    <w:rsid w:val="006C495E"/>
    <w:rsid w:val="006C7E7F"/>
    <w:rsid w:val="006E53AE"/>
    <w:rsid w:val="00704513"/>
    <w:rsid w:val="00713CA1"/>
    <w:rsid w:val="00716DD1"/>
    <w:rsid w:val="00722BDD"/>
    <w:rsid w:val="00724CDE"/>
    <w:rsid w:val="00735AC9"/>
    <w:rsid w:val="00737F22"/>
    <w:rsid w:val="00741017"/>
    <w:rsid w:val="007547F9"/>
    <w:rsid w:val="007637B3"/>
    <w:rsid w:val="00772A6A"/>
    <w:rsid w:val="00772C23"/>
    <w:rsid w:val="00776263"/>
    <w:rsid w:val="00785B51"/>
    <w:rsid w:val="00787708"/>
    <w:rsid w:val="00787BA2"/>
    <w:rsid w:val="00797CA7"/>
    <w:rsid w:val="007A48F2"/>
    <w:rsid w:val="007C03F5"/>
    <w:rsid w:val="007C3626"/>
    <w:rsid w:val="007D18DD"/>
    <w:rsid w:val="007D1EF9"/>
    <w:rsid w:val="007D6D90"/>
    <w:rsid w:val="007E57BC"/>
    <w:rsid w:val="00800E56"/>
    <w:rsid w:val="008271C1"/>
    <w:rsid w:val="00831E12"/>
    <w:rsid w:val="0085146A"/>
    <w:rsid w:val="00852621"/>
    <w:rsid w:val="008640E2"/>
    <w:rsid w:val="00866623"/>
    <w:rsid w:val="008757EE"/>
    <w:rsid w:val="008766EC"/>
    <w:rsid w:val="008902CF"/>
    <w:rsid w:val="00896777"/>
    <w:rsid w:val="00897480"/>
    <w:rsid w:val="008A0C57"/>
    <w:rsid w:val="008B6641"/>
    <w:rsid w:val="008B71F7"/>
    <w:rsid w:val="008C5804"/>
    <w:rsid w:val="008E164F"/>
    <w:rsid w:val="008E6438"/>
    <w:rsid w:val="008F3432"/>
    <w:rsid w:val="009018A2"/>
    <w:rsid w:val="00904F5C"/>
    <w:rsid w:val="00907FEB"/>
    <w:rsid w:val="0091171E"/>
    <w:rsid w:val="00913449"/>
    <w:rsid w:val="00917728"/>
    <w:rsid w:val="00920CBC"/>
    <w:rsid w:val="0093373F"/>
    <w:rsid w:val="00944A18"/>
    <w:rsid w:val="00957A93"/>
    <w:rsid w:val="00963C2E"/>
    <w:rsid w:val="00965EF5"/>
    <w:rsid w:val="00970833"/>
    <w:rsid w:val="0097598F"/>
    <w:rsid w:val="00982935"/>
    <w:rsid w:val="00983F59"/>
    <w:rsid w:val="009A1DEF"/>
    <w:rsid w:val="009A3A61"/>
    <w:rsid w:val="009A768D"/>
    <w:rsid w:val="009B7F3C"/>
    <w:rsid w:val="009C4F80"/>
    <w:rsid w:val="009D3F90"/>
    <w:rsid w:val="009F41CF"/>
    <w:rsid w:val="00A12906"/>
    <w:rsid w:val="00A2087B"/>
    <w:rsid w:val="00A20E18"/>
    <w:rsid w:val="00A3312C"/>
    <w:rsid w:val="00A40124"/>
    <w:rsid w:val="00A47CAE"/>
    <w:rsid w:val="00A639EE"/>
    <w:rsid w:val="00A64171"/>
    <w:rsid w:val="00A71090"/>
    <w:rsid w:val="00A71412"/>
    <w:rsid w:val="00A717E9"/>
    <w:rsid w:val="00A84F56"/>
    <w:rsid w:val="00AC1F52"/>
    <w:rsid w:val="00AE6334"/>
    <w:rsid w:val="00AF0967"/>
    <w:rsid w:val="00AF33BC"/>
    <w:rsid w:val="00AF753E"/>
    <w:rsid w:val="00B006EA"/>
    <w:rsid w:val="00B03197"/>
    <w:rsid w:val="00B14D17"/>
    <w:rsid w:val="00B30C3B"/>
    <w:rsid w:val="00B34001"/>
    <w:rsid w:val="00B36D6A"/>
    <w:rsid w:val="00B4384E"/>
    <w:rsid w:val="00B46B6A"/>
    <w:rsid w:val="00B53808"/>
    <w:rsid w:val="00B62641"/>
    <w:rsid w:val="00B65B2E"/>
    <w:rsid w:val="00B66A0B"/>
    <w:rsid w:val="00B82E01"/>
    <w:rsid w:val="00B83590"/>
    <w:rsid w:val="00B846B8"/>
    <w:rsid w:val="00B92C08"/>
    <w:rsid w:val="00BA5EBE"/>
    <w:rsid w:val="00BA7800"/>
    <w:rsid w:val="00BB7975"/>
    <w:rsid w:val="00BC2805"/>
    <w:rsid w:val="00BD30BB"/>
    <w:rsid w:val="00BD32E3"/>
    <w:rsid w:val="00BE55CF"/>
    <w:rsid w:val="00BF1CA3"/>
    <w:rsid w:val="00BF27DE"/>
    <w:rsid w:val="00BF356E"/>
    <w:rsid w:val="00BF5774"/>
    <w:rsid w:val="00BF6DDC"/>
    <w:rsid w:val="00C0631F"/>
    <w:rsid w:val="00C06BE0"/>
    <w:rsid w:val="00C11649"/>
    <w:rsid w:val="00C14B33"/>
    <w:rsid w:val="00C15C6C"/>
    <w:rsid w:val="00C26882"/>
    <w:rsid w:val="00C27995"/>
    <w:rsid w:val="00C3486A"/>
    <w:rsid w:val="00C4151F"/>
    <w:rsid w:val="00C45328"/>
    <w:rsid w:val="00C45A5B"/>
    <w:rsid w:val="00C60F8C"/>
    <w:rsid w:val="00C63CAF"/>
    <w:rsid w:val="00C84D0C"/>
    <w:rsid w:val="00C86CE4"/>
    <w:rsid w:val="00CA37F9"/>
    <w:rsid w:val="00CB3857"/>
    <w:rsid w:val="00CC09E4"/>
    <w:rsid w:val="00CD4C1B"/>
    <w:rsid w:val="00CD7636"/>
    <w:rsid w:val="00CE3E77"/>
    <w:rsid w:val="00D3230C"/>
    <w:rsid w:val="00D33F39"/>
    <w:rsid w:val="00D3488E"/>
    <w:rsid w:val="00D41530"/>
    <w:rsid w:val="00D534D2"/>
    <w:rsid w:val="00D56BDB"/>
    <w:rsid w:val="00D57048"/>
    <w:rsid w:val="00D6512D"/>
    <w:rsid w:val="00D80D29"/>
    <w:rsid w:val="00D94929"/>
    <w:rsid w:val="00DA1FD8"/>
    <w:rsid w:val="00DC2323"/>
    <w:rsid w:val="00DD6B65"/>
    <w:rsid w:val="00DE4B5B"/>
    <w:rsid w:val="00DF435D"/>
    <w:rsid w:val="00DF4EC3"/>
    <w:rsid w:val="00E004E5"/>
    <w:rsid w:val="00E00A23"/>
    <w:rsid w:val="00E1333C"/>
    <w:rsid w:val="00E135DD"/>
    <w:rsid w:val="00E13F68"/>
    <w:rsid w:val="00E16FE9"/>
    <w:rsid w:val="00E20353"/>
    <w:rsid w:val="00E20B4A"/>
    <w:rsid w:val="00E25E75"/>
    <w:rsid w:val="00E2650C"/>
    <w:rsid w:val="00E33C10"/>
    <w:rsid w:val="00E439C9"/>
    <w:rsid w:val="00E542D0"/>
    <w:rsid w:val="00E55948"/>
    <w:rsid w:val="00E61606"/>
    <w:rsid w:val="00E650D5"/>
    <w:rsid w:val="00E8124F"/>
    <w:rsid w:val="00E81C73"/>
    <w:rsid w:val="00E81D1A"/>
    <w:rsid w:val="00E87B28"/>
    <w:rsid w:val="00E90358"/>
    <w:rsid w:val="00E9094C"/>
    <w:rsid w:val="00E9678E"/>
    <w:rsid w:val="00EA1853"/>
    <w:rsid w:val="00EA1C1A"/>
    <w:rsid w:val="00EA3CA5"/>
    <w:rsid w:val="00EA5D6F"/>
    <w:rsid w:val="00EE3249"/>
    <w:rsid w:val="00EF2251"/>
    <w:rsid w:val="00EF3AB7"/>
    <w:rsid w:val="00F00765"/>
    <w:rsid w:val="00F0125A"/>
    <w:rsid w:val="00F231ED"/>
    <w:rsid w:val="00F23312"/>
    <w:rsid w:val="00F33EF2"/>
    <w:rsid w:val="00F43402"/>
    <w:rsid w:val="00F47D2E"/>
    <w:rsid w:val="00F61647"/>
    <w:rsid w:val="00F66286"/>
    <w:rsid w:val="00F715C3"/>
    <w:rsid w:val="00F82AD7"/>
    <w:rsid w:val="00F93727"/>
    <w:rsid w:val="00F96804"/>
    <w:rsid w:val="00FA0641"/>
    <w:rsid w:val="00FA5039"/>
    <w:rsid w:val="00FB024B"/>
    <w:rsid w:val="00FB50F0"/>
    <w:rsid w:val="00FC2064"/>
    <w:rsid w:val="00FC274E"/>
    <w:rsid w:val="00FC70E9"/>
    <w:rsid w:val="00FC735D"/>
    <w:rsid w:val="00FD08A1"/>
    <w:rsid w:val="00FD2E6B"/>
    <w:rsid w:val="00FE4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</cp:revision>
  <cp:lastPrinted>2017-05-24T07:00:00Z</cp:lastPrinted>
  <dcterms:created xsi:type="dcterms:W3CDTF">2017-05-25T07:57:00Z</dcterms:created>
  <dcterms:modified xsi:type="dcterms:W3CDTF">2017-05-25T08:04:00Z</dcterms:modified>
</cp:coreProperties>
</file>