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B96B9B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2.95pt;margin-top:-24.65pt;width:135.05pt;height:82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INgwIAABA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" stroked="f">
            <v:textbox>
              <w:txbxContent>
                <w:p w:rsidR="005C180F" w:rsidRDefault="003F5E16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5945" cy="75184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75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0F281F" w:rsidRDefault="005C7D55" w:rsidP="00F12B48">
      <w:pPr>
        <w:jc w:val="both"/>
        <w:rPr>
          <w:sz w:val="24"/>
        </w:rPr>
      </w:pPr>
      <w:r>
        <w:rPr>
          <w:sz w:val="28"/>
          <w:szCs w:val="28"/>
          <w:u w:val="single"/>
        </w:rPr>
        <w:tab/>
        <w:t>22.01.2020</w:t>
      </w:r>
      <w:r>
        <w:rPr>
          <w:sz w:val="28"/>
          <w:szCs w:val="28"/>
          <w:u w:val="single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EE07FC">
        <w:rPr>
          <w:sz w:val="28"/>
          <w:szCs w:val="28"/>
        </w:rPr>
        <w:tab/>
      </w:r>
      <w:r w:rsidR="00806B60">
        <w:rPr>
          <w:sz w:val="28"/>
          <w:szCs w:val="28"/>
        </w:rPr>
        <w:tab/>
      </w:r>
      <w:r w:rsidR="00F12474">
        <w:rPr>
          <w:sz w:val="28"/>
          <w:szCs w:val="28"/>
        </w:rPr>
        <w:t>№</w:t>
      </w:r>
      <w:r w:rsidR="00145DD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89</w:t>
      </w:r>
      <w:r>
        <w:rPr>
          <w:sz w:val="28"/>
          <w:szCs w:val="28"/>
          <w:u w:val="single"/>
        </w:rPr>
        <w:tab/>
      </w:r>
    </w:p>
    <w:p w:rsidR="00787A62" w:rsidRPr="006B48AB" w:rsidRDefault="00787A62" w:rsidP="0007630C">
      <w:pPr>
        <w:framePr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B7283">
        <w:rPr>
          <w:b/>
          <w:sz w:val="28"/>
          <w:szCs w:val="28"/>
        </w:rPr>
        <w:t xml:space="preserve"> </w:t>
      </w:r>
      <w:r w:rsidRPr="005233E5"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 xml:space="preserve">и утверждении </w:t>
      </w:r>
      <w:r w:rsidRPr="005233E5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й</w:t>
      </w:r>
      <w:r w:rsidRPr="005233E5">
        <w:rPr>
          <w:b/>
          <w:sz w:val="28"/>
          <w:szCs w:val="28"/>
        </w:rPr>
        <w:t xml:space="preserve"> в </w:t>
      </w:r>
      <w:r w:rsidR="0007630C">
        <w:rPr>
          <w:b/>
          <w:sz w:val="28"/>
          <w:szCs w:val="28"/>
        </w:rPr>
        <w:t>постановление администрации города Вятские Поляны</w:t>
      </w:r>
      <w:r w:rsidR="00252579">
        <w:rPr>
          <w:b/>
          <w:sz w:val="28"/>
          <w:szCs w:val="28"/>
        </w:rPr>
        <w:t xml:space="preserve"> </w:t>
      </w:r>
      <w:r w:rsidR="00252579" w:rsidRPr="00252579">
        <w:rPr>
          <w:b/>
          <w:color w:val="000000"/>
          <w:sz w:val="28"/>
          <w:szCs w:val="28"/>
        </w:rPr>
        <w:t xml:space="preserve">от </w:t>
      </w:r>
      <w:r w:rsidR="005F3490">
        <w:rPr>
          <w:b/>
          <w:color w:val="000000"/>
          <w:sz w:val="28"/>
          <w:szCs w:val="28"/>
        </w:rPr>
        <w:t>29.11.2019 № 164</w:t>
      </w:r>
      <w:r w:rsidR="000E513A">
        <w:rPr>
          <w:b/>
          <w:color w:val="000000"/>
          <w:sz w:val="28"/>
          <w:szCs w:val="28"/>
        </w:rPr>
        <w:t>9</w:t>
      </w:r>
      <w:r w:rsidR="0007630C">
        <w:rPr>
          <w:b/>
          <w:sz w:val="28"/>
          <w:szCs w:val="28"/>
        </w:rPr>
        <w:t xml:space="preserve"> 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A2F00" w:rsidRPr="00D90AB0" w:rsidRDefault="00BB5CB7" w:rsidP="005F3490">
      <w:pPr>
        <w:spacing w:line="360" w:lineRule="auto"/>
        <w:jc w:val="both"/>
        <w:rPr>
          <w:sz w:val="28"/>
          <w:szCs w:val="28"/>
        </w:rPr>
      </w:pPr>
      <w:r>
        <w:rPr>
          <w:color w:val="000000"/>
        </w:rPr>
        <w:tab/>
      </w:r>
      <w:r w:rsidR="00F82306" w:rsidRPr="00B14379">
        <w:rPr>
          <w:color w:val="000000"/>
          <w:sz w:val="28"/>
          <w:szCs w:val="28"/>
        </w:rPr>
        <w:t xml:space="preserve">В соответствии с решением Вятскополянской городской Думы                       </w:t>
      </w:r>
      <w:r w:rsidR="00AA3508" w:rsidRPr="00AA3508">
        <w:rPr>
          <w:sz w:val="28"/>
          <w:szCs w:val="28"/>
        </w:rPr>
        <w:t>от</w:t>
      </w:r>
      <w:r w:rsidR="00AA3508">
        <w:rPr>
          <w:sz w:val="28"/>
          <w:szCs w:val="28"/>
        </w:rPr>
        <w:t xml:space="preserve"> </w:t>
      </w:r>
      <w:r w:rsidR="005F3490">
        <w:rPr>
          <w:color w:val="000000"/>
          <w:sz w:val="28"/>
          <w:szCs w:val="28"/>
        </w:rPr>
        <w:t>17.12.2019</w:t>
      </w:r>
      <w:r w:rsidR="00F82306" w:rsidRPr="00B14379">
        <w:rPr>
          <w:color w:val="000000"/>
          <w:sz w:val="28"/>
          <w:szCs w:val="28"/>
        </w:rPr>
        <w:t xml:space="preserve"> </w:t>
      </w:r>
      <w:r w:rsidR="006C5C64">
        <w:rPr>
          <w:color w:val="000000"/>
          <w:sz w:val="28"/>
          <w:szCs w:val="28"/>
        </w:rPr>
        <w:t xml:space="preserve">№ 44/423 </w:t>
      </w:r>
      <w:r w:rsidR="00F82306">
        <w:rPr>
          <w:color w:val="000000"/>
          <w:sz w:val="28"/>
          <w:szCs w:val="28"/>
        </w:rPr>
        <w:t>«</w:t>
      </w:r>
      <w:r w:rsidR="005F3490" w:rsidRPr="005F3490">
        <w:rPr>
          <w:sz w:val="28"/>
          <w:szCs w:val="28"/>
        </w:rPr>
        <w:t>О бюджете муниципального образования городского</w:t>
      </w:r>
      <w:r w:rsidR="005F3490">
        <w:rPr>
          <w:sz w:val="28"/>
          <w:szCs w:val="28"/>
        </w:rPr>
        <w:t xml:space="preserve"> </w:t>
      </w:r>
      <w:r w:rsidR="005F3490" w:rsidRPr="005F3490">
        <w:rPr>
          <w:sz w:val="28"/>
          <w:szCs w:val="28"/>
        </w:rPr>
        <w:t>округа город Вятские Поляны Кировской области</w:t>
      </w:r>
      <w:r w:rsidR="005F3490">
        <w:rPr>
          <w:sz w:val="28"/>
          <w:szCs w:val="28"/>
        </w:rPr>
        <w:t xml:space="preserve"> </w:t>
      </w:r>
      <w:r w:rsidR="005F3490" w:rsidRPr="005F3490">
        <w:rPr>
          <w:sz w:val="28"/>
          <w:szCs w:val="28"/>
        </w:rPr>
        <w:t>на 2020 год и на плановый период 2021 и 2022 годов</w:t>
      </w:r>
      <w:r w:rsidR="005F3490">
        <w:rPr>
          <w:sz w:val="28"/>
          <w:szCs w:val="28"/>
        </w:rPr>
        <w:t>»</w:t>
      </w:r>
      <w:r w:rsidR="00AA3508">
        <w:rPr>
          <w:sz w:val="28"/>
          <w:szCs w:val="28"/>
        </w:rPr>
        <w:t xml:space="preserve"> </w:t>
      </w:r>
      <w:r w:rsidR="00F82306" w:rsidRPr="00B14379">
        <w:rPr>
          <w:color w:val="000000"/>
          <w:sz w:val="28"/>
          <w:szCs w:val="28"/>
        </w:rPr>
        <w:t>администрация города Вятские Поляны ПОСТАНОВЛЯЕТ</w:t>
      </w:r>
      <w:r w:rsidR="00CA2F00" w:rsidRPr="00D90AB0">
        <w:rPr>
          <w:color w:val="000000"/>
          <w:sz w:val="28"/>
          <w:szCs w:val="28"/>
        </w:rPr>
        <w:t>:</w:t>
      </w:r>
    </w:p>
    <w:p w:rsidR="009F0149" w:rsidRDefault="009C65AD" w:rsidP="0064319B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319B">
        <w:rPr>
          <w:sz w:val="28"/>
          <w:szCs w:val="28"/>
        </w:rPr>
        <w:t xml:space="preserve">Внести и утвердить изменения </w:t>
      </w:r>
      <w:r w:rsidR="00D90AB0" w:rsidRPr="0064319B">
        <w:rPr>
          <w:sz w:val="28"/>
          <w:szCs w:val="28"/>
        </w:rPr>
        <w:t xml:space="preserve">в постановление администрации города Вятские Поляны </w:t>
      </w:r>
      <w:r w:rsidR="009A413C" w:rsidRPr="0064319B">
        <w:rPr>
          <w:sz w:val="28"/>
          <w:szCs w:val="28"/>
        </w:rPr>
        <w:t xml:space="preserve">от </w:t>
      </w:r>
      <w:r w:rsidR="005F3490">
        <w:rPr>
          <w:sz w:val="28"/>
          <w:szCs w:val="28"/>
        </w:rPr>
        <w:t>29.11.2019 № 164</w:t>
      </w:r>
      <w:r w:rsidR="000E513A">
        <w:rPr>
          <w:sz w:val="28"/>
          <w:szCs w:val="28"/>
        </w:rPr>
        <w:t>9</w:t>
      </w:r>
      <w:r w:rsidRPr="0064319B">
        <w:rPr>
          <w:sz w:val="28"/>
          <w:szCs w:val="28"/>
        </w:rPr>
        <w:t xml:space="preserve"> </w:t>
      </w:r>
      <w:r w:rsidR="009A413C" w:rsidRPr="0064319B">
        <w:rPr>
          <w:sz w:val="28"/>
          <w:szCs w:val="28"/>
        </w:rPr>
        <w:t xml:space="preserve">«Об </w:t>
      </w:r>
      <w:r w:rsidR="00D90AB0" w:rsidRPr="0064319B">
        <w:rPr>
          <w:sz w:val="28"/>
          <w:szCs w:val="28"/>
        </w:rPr>
        <w:t xml:space="preserve">утверждении муниципальной программы </w:t>
      </w:r>
      <w:r w:rsidR="00D90AB0" w:rsidRPr="0064319B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D90AB0" w:rsidRPr="0064319B">
        <w:rPr>
          <w:sz w:val="28"/>
          <w:szCs w:val="28"/>
        </w:rPr>
        <w:t>Кировской области «</w:t>
      </w:r>
      <w:r w:rsidR="000E513A">
        <w:rPr>
          <w:sz w:val="28"/>
          <w:szCs w:val="28"/>
        </w:rPr>
        <w:t>Повышение эффективности реализации молодежной политики</w:t>
      </w:r>
      <w:r w:rsidR="00D90AB0" w:rsidRPr="0064319B">
        <w:rPr>
          <w:sz w:val="28"/>
          <w:szCs w:val="28"/>
        </w:rPr>
        <w:t xml:space="preserve">» на </w:t>
      </w:r>
      <w:r w:rsidR="005F3490">
        <w:rPr>
          <w:sz w:val="28"/>
          <w:szCs w:val="28"/>
        </w:rPr>
        <w:t>2020-2025</w:t>
      </w:r>
      <w:r w:rsidR="00D90AB0" w:rsidRPr="0064319B">
        <w:rPr>
          <w:sz w:val="28"/>
          <w:szCs w:val="28"/>
        </w:rPr>
        <w:t xml:space="preserve"> годы</w:t>
      </w:r>
      <w:r w:rsidR="00A85F3F">
        <w:rPr>
          <w:sz w:val="28"/>
          <w:szCs w:val="28"/>
        </w:rPr>
        <w:t>,</w:t>
      </w:r>
      <w:r w:rsidR="00DB3461" w:rsidRPr="0064319B">
        <w:rPr>
          <w:color w:val="000000"/>
          <w:sz w:val="28"/>
          <w:szCs w:val="28"/>
        </w:rPr>
        <w:t xml:space="preserve"> </w:t>
      </w:r>
      <w:r w:rsidR="00645AFE" w:rsidRPr="0064319B">
        <w:rPr>
          <w:sz w:val="28"/>
          <w:szCs w:val="28"/>
        </w:rPr>
        <w:t>согласно</w:t>
      </w:r>
      <w:r w:rsidR="00366088" w:rsidRPr="0064319B">
        <w:rPr>
          <w:sz w:val="28"/>
          <w:szCs w:val="28"/>
        </w:rPr>
        <w:t xml:space="preserve"> </w:t>
      </w:r>
      <w:r w:rsidR="009F0149" w:rsidRPr="0064319B">
        <w:rPr>
          <w:sz w:val="28"/>
          <w:szCs w:val="28"/>
        </w:rPr>
        <w:t>приложению.</w:t>
      </w:r>
    </w:p>
    <w:p w:rsidR="0064319B" w:rsidRPr="0064319B" w:rsidRDefault="0064319B" w:rsidP="0064319B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37FF">
        <w:rPr>
          <w:color w:val="000000"/>
          <w:sz w:val="28"/>
          <w:szCs w:val="28"/>
        </w:rPr>
        <w:t xml:space="preserve">Опубликовать настоящее постановление в сборнике нормативно-правовых актов </w:t>
      </w:r>
      <w:r w:rsidR="00322C3A">
        <w:rPr>
          <w:color w:val="000000"/>
          <w:sz w:val="28"/>
          <w:szCs w:val="28"/>
        </w:rPr>
        <w:t xml:space="preserve">органов местного самоуправления </w:t>
      </w:r>
      <w:r w:rsidRPr="005437FF">
        <w:rPr>
          <w:color w:val="000000"/>
          <w:sz w:val="28"/>
          <w:szCs w:val="28"/>
        </w:rPr>
        <w:t>города Вятские Поляны «Деловой Вестник»</w:t>
      </w:r>
      <w:r>
        <w:rPr>
          <w:color w:val="000000"/>
          <w:sz w:val="28"/>
          <w:szCs w:val="28"/>
        </w:rPr>
        <w:t>.</w:t>
      </w:r>
    </w:p>
    <w:p w:rsidR="009C65AD" w:rsidRDefault="009F0149" w:rsidP="004B0B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319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52C2D">
        <w:rPr>
          <w:color w:val="000000"/>
          <w:sz w:val="28"/>
          <w:szCs w:val="28"/>
        </w:rPr>
        <w:t xml:space="preserve"> </w:t>
      </w:r>
      <w:r w:rsidR="00DB3461">
        <w:rPr>
          <w:color w:val="000000"/>
          <w:sz w:val="28"/>
          <w:szCs w:val="28"/>
        </w:rPr>
        <w:t xml:space="preserve">Разместить </w:t>
      </w:r>
      <w:r w:rsidR="002830A9">
        <w:rPr>
          <w:color w:val="000000"/>
          <w:sz w:val="28"/>
          <w:szCs w:val="28"/>
        </w:rPr>
        <w:t xml:space="preserve">настоящее </w:t>
      </w:r>
      <w:r w:rsidR="009C65AD" w:rsidRPr="009B222C">
        <w:rPr>
          <w:color w:val="000000"/>
          <w:sz w:val="28"/>
          <w:szCs w:val="28"/>
        </w:rPr>
        <w:t>постановление на официальном сайте адми</w:t>
      </w:r>
      <w:r w:rsidR="002830A9">
        <w:rPr>
          <w:color w:val="000000"/>
          <w:sz w:val="28"/>
          <w:szCs w:val="28"/>
        </w:rPr>
        <w:t>нистрации города Вятские Поляны.</w:t>
      </w:r>
    </w:p>
    <w:p w:rsidR="00806B60" w:rsidRDefault="00806B60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5C7D55" w:rsidRDefault="005C7D55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5C7D55" w:rsidRDefault="005C7D55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5C7D55" w:rsidRDefault="005C7D55" w:rsidP="005C7D55">
      <w:pPr>
        <w:rPr>
          <w:sz w:val="28"/>
        </w:rPr>
      </w:pPr>
      <w:r>
        <w:rPr>
          <w:sz w:val="28"/>
        </w:rPr>
        <w:t>Глава города Вятские Поляны</w:t>
      </w:r>
    </w:p>
    <w:p w:rsidR="005C7D55" w:rsidRDefault="005C7D55" w:rsidP="005C7D55">
      <w:pPr>
        <w:ind w:left="2160" w:firstLine="720"/>
        <w:rPr>
          <w:sz w:val="28"/>
        </w:rPr>
      </w:pPr>
      <w:r>
        <w:rPr>
          <w:sz w:val="28"/>
        </w:rPr>
        <w:t xml:space="preserve">     В.А. Машкин</w:t>
      </w:r>
    </w:p>
    <w:p w:rsidR="0064319B" w:rsidRDefault="0064319B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5C7D55" w:rsidRDefault="005C7D55" w:rsidP="0064319B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  <w:sectPr w:rsidR="005C7D55" w:rsidSect="00F82306">
          <w:headerReference w:type="default" r:id="rId9"/>
          <w:headerReference w:type="first" r:id="rId10"/>
          <w:type w:val="continuous"/>
          <w:pgSz w:w="11909" w:h="16834"/>
          <w:pgMar w:top="709" w:right="710" w:bottom="993" w:left="1701" w:header="737" w:footer="737" w:gutter="0"/>
          <w:pgNumType w:start="1"/>
          <w:cols w:space="60"/>
          <w:noEndnote/>
          <w:titlePg/>
          <w:docGrid w:linePitch="272"/>
        </w:sectPr>
      </w:pPr>
    </w:p>
    <w:p w:rsidR="005C7D55" w:rsidRDefault="005C7D55" w:rsidP="005C7D55">
      <w:pPr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C7D55" w:rsidRDefault="005C7D55" w:rsidP="005C7D55">
      <w:pPr>
        <w:ind w:left="5812"/>
        <w:jc w:val="both"/>
        <w:rPr>
          <w:sz w:val="28"/>
          <w:szCs w:val="28"/>
        </w:rPr>
      </w:pPr>
    </w:p>
    <w:p w:rsidR="005C7D55" w:rsidRPr="00A97C26" w:rsidRDefault="005C7D55" w:rsidP="005C7D55">
      <w:pPr>
        <w:ind w:left="4395" w:firstLine="708"/>
        <w:jc w:val="both"/>
        <w:rPr>
          <w:sz w:val="28"/>
          <w:szCs w:val="28"/>
        </w:rPr>
      </w:pPr>
      <w:r w:rsidRPr="00A97C26">
        <w:rPr>
          <w:sz w:val="28"/>
          <w:szCs w:val="28"/>
        </w:rPr>
        <w:t>УТВЕРЖДЕНЫ</w:t>
      </w:r>
    </w:p>
    <w:p w:rsidR="005C7D55" w:rsidRDefault="005C7D55" w:rsidP="005C7D55">
      <w:pPr>
        <w:ind w:left="5812"/>
        <w:rPr>
          <w:sz w:val="28"/>
          <w:szCs w:val="28"/>
        </w:rPr>
      </w:pPr>
    </w:p>
    <w:p w:rsidR="005C7D55" w:rsidRPr="00A97C26" w:rsidRDefault="005C7D55" w:rsidP="005C7D55">
      <w:pPr>
        <w:ind w:left="5103"/>
        <w:rPr>
          <w:sz w:val="28"/>
          <w:szCs w:val="28"/>
        </w:rPr>
      </w:pPr>
      <w:r w:rsidRPr="00A97C26">
        <w:rPr>
          <w:sz w:val="28"/>
          <w:szCs w:val="28"/>
        </w:rPr>
        <w:t>постановлением администрации города</w:t>
      </w:r>
      <w:r>
        <w:rPr>
          <w:sz w:val="28"/>
          <w:szCs w:val="28"/>
        </w:rPr>
        <w:t xml:space="preserve"> Вятские Поляны</w:t>
      </w:r>
    </w:p>
    <w:p w:rsidR="005C7D55" w:rsidRPr="008F7A21" w:rsidRDefault="005C7D55" w:rsidP="005C7D55">
      <w:pPr>
        <w:ind w:left="4395"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от  22.01.2020    № 89</w:t>
      </w:r>
    </w:p>
    <w:p w:rsidR="005C7D55" w:rsidRPr="00A97C26" w:rsidRDefault="005C7D55" w:rsidP="005C7D55">
      <w:pPr>
        <w:keepNext/>
        <w:jc w:val="center"/>
        <w:outlineLvl w:val="1"/>
        <w:rPr>
          <w:sz w:val="28"/>
          <w:szCs w:val="28"/>
        </w:rPr>
      </w:pPr>
    </w:p>
    <w:p w:rsidR="005C7D55" w:rsidRPr="00A97C26" w:rsidRDefault="005C7D55" w:rsidP="005C7D55">
      <w:pPr>
        <w:jc w:val="center"/>
        <w:rPr>
          <w:bCs/>
          <w:sz w:val="28"/>
          <w:szCs w:val="28"/>
        </w:rPr>
      </w:pPr>
    </w:p>
    <w:p w:rsidR="005C7D55" w:rsidRDefault="005C7D55" w:rsidP="005C7D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 КОТОРЫЕ ВНОСЯТСЯ</w:t>
      </w:r>
    </w:p>
    <w:p w:rsidR="005C7D55" w:rsidRPr="00A97C26" w:rsidRDefault="005C7D55" w:rsidP="005C7D55">
      <w:pPr>
        <w:jc w:val="center"/>
        <w:rPr>
          <w:b/>
          <w:sz w:val="28"/>
          <w:szCs w:val="28"/>
        </w:rPr>
      </w:pPr>
      <w:r w:rsidRPr="00A97C26">
        <w:rPr>
          <w:b/>
          <w:bCs/>
          <w:sz w:val="28"/>
          <w:szCs w:val="28"/>
        </w:rPr>
        <w:t xml:space="preserve">В </w:t>
      </w:r>
      <w:r w:rsidRPr="00A97C26">
        <w:rPr>
          <w:b/>
          <w:sz w:val="28"/>
          <w:szCs w:val="28"/>
        </w:rPr>
        <w:t xml:space="preserve">МУНИЦИПАЛЬНУЮ ПРОГРАММУ МУНИЦИПАЛЬНОГО ОБРАЗОВАНИЯ ГОРОДСКОГО ОКРУГА </w:t>
      </w:r>
    </w:p>
    <w:p w:rsidR="005C7D55" w:rsidRPr="00A97C26" w:rsidRDefault="005C7D55" w:rsidP="005C7D55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ГОРОД ВЯТСКИЕ ПОЛЯНЫ КИРОВСКОЙ ОБЛАСТИ</w:t>
      </w:r>
    </w:p>
    <w:p w:rsidR="005C7D55" w:rsidRDefault="005C7D55" w:rsidP="005C7D55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ЭФФЕКТИВНОСТИ РЕАЛИЗАЦИИ МОЛОДЕЖНОЙ ПОЛИТИКИ</w:t>
      </w:r>
      <w:r w:rsidRPr="00A97C26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>2020-2025</w:t>
      </w:r>
      <w:r w:rsidRPr="00A97C26">
        <w:rPr>
          <w:b/>
          <w:sz w:val="28"/>
          <w:szCs w:val="28"/>
        </w:rPr>
        <w:t xml:space="preserve"> ГОДЫ</w:t>
      </w:r>
    </w:p>
    <w:p w:rsidR="005C7D55" w:rsidRPr="00A97C26" w:rsidRDefault="005C7D55" w:rsidP="005C7D55">
      <w:pPr>
        <w:jc w:val="center"/>
        <w:rPr>
          <w:bCs/>
          <w:sz w:val="28"/>
          <w:szCs w:val="28"/>
        </w:rPr>
      </w:pPr>
    </w:p>
    <w:p w:rsidR="005C7D55" w:rsidRPr="005C7D55" w:rsidRDefault="005C7D55" w:rsidP="005C7D55">
      <w:pPr>
        <w:pStyle w:val="af1"/>
        <w:widowControl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111A">
        <w:rPr>
          <w:color w:val="000000"/>
          <w:spacing w:val="1"/>
          <w:sz w:val="28"/>
          <w:szCs w:val="28"/>
        </w:rPr>
        <w:t xml:space="preserve">В паспорте </w:t>
      </w:r>
      <w:r w:rsidRPr="00CF111A">
        <w:rPr>
          <w:sz w:val="28"/>
          <w:szCs w:val="28"/>
        </w:rPr>
        <w:t xml:space="preserve">муниципальной программы </w:t>
      </w:r>
      <w:r w:rsidRPr="00A97C26">
        <w:rPr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  <w:r w:rsidRPr="0064319B">
        <w:rPr>
          <w:sz w:val="28"/>
          <w:szCs w:val="28"/>
        </w:rPr>
        <w:t>«</w:t>
      </w:r>
      <w:r>
        <w:rPr>
          <w:sz w:val="28"/>
          <w:szCs w:val="28"/>
        </w:rPr>
        <w:t>Повышение эффективности реализации молодежной политики</w:t>
      </w:r>
      <w:r w:rsidRPr="0064319B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2020-2025 годы (далее - П</w:t>
      </w:r>
      <w:r w:rsidRPr="00A97C26">
        <w:rPr>
          <w:sz w:val="28"/>
          <w:szCs w:val="28"/>
        </w:rPr>
        <w:t>рограмма)</w:t>
      </w:r>
      <w:r w:rsidRPr="00CF111A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Pr="00CF111A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</w:t>
      </w:r>
      <w:r w:rsidRPr="00CF111A">
        <w:rPr>
          <w:sz w:val="28"/>
          <w:szCs w:val="28"/>
        </w:rPr>
        <w:t xml:space="preserve"> муниципальной программы» </w:t>
      </w:r>
      <w:r w:rsidRPr="005C7D55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384"/>
      </w:tblGrid>
      <w:tr w:rsidR="005C7D55" w:rsidRPr="005C7D55" w:rsidTr="00175687">
        <w:trPr>
          <w:trHeight w:val="1464"/>
        </w:trPr>
        <w:tc>
          <w:tcPr>
            <w:tcW w:w="2114" w:type="dxa"/>
          </w:tcPr>
          <w:p w:rsidR="005C7D55" w:rsidRPr="005C7D55" w:rsidRDefault="005C7D55" w:rsidP="00175687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55">
              <w:rPr>
                <w:rFonts w:ascii="Times New Roman" w:eastAsia="Courier New" w:hAnsi="Times New Roman"/>
                <w:kern w:val="1"/>
                <w:sz w:val="28"/>
                <w:szCs w:val="28"/>
                <w:lang w:eastAsia="hi-IN" w:bidi="hi-IN"/>
              </w:rPr>
              <w:t xml:space="preserve">Ресурсное обеспечение </w:t>
            </w:r>
            <w:r w:rsidRPr="005C7D55">
              <w:rPr>
                <w:rFonts w:ascii="Times New Roman" w:eastAsia="Courier New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84" w:type="dxa"/>
          </w:tcPr>
          <w:p w:rsidR="005C7D55" w:rsidRPr="005C7D55" w:rsidRDefault="005C7D55" w:rsidP="00175687">
            <w:pPr>
              <w:jc w:val="both"/>
              <w:rPr>
                <w:sz w:val="28"/>
                <w:szCs w:val="28"/>
              </w:rPr>
            </w:pPr>
            <w:r w:rsidRPr="005C7D55">
              <w:rPr>
                <w:sz w:val="28"/>
                <w:szCs w:val="28"/>
              </w:rPr>
              <w:t>Общий объем финансирования муниципальной программы за счет всех источников финансирования в 2020 – 2025 годах составляет 12407, 1 тыс. рублей в том числе:</w:t>
            </w:r>
          </w:p>
          <w:p w:rsidR="005C7D55" w:rsidRPr="005C7D55" w:rsidRDefault="005C7D55" w:rsidP="00175687">
            <w:pPr>
              <w:jc w:val="both"/>
              <w:rPr>
                <w:sz w:val="28"/>
                <w:szCs w:val="28"/>
              </w:rPr>
            </w:pPr>
            <w:r w:rsidRPr="005C7D55">
              <w:rPr>
                <w:sz w:val="28"/>
                <w:szCs w:val="28"/>
              </w:rPr>
              <w:t xml:space="preserve">средства городского бюджета – </w:t>
            </w:r>
            <w:r w:rsidRPr="005C7D55">
              <w:rPr>
                <w:rFonts w:eastAsia="Courier New"/>
                <w:sz w:val="28"/>
                <w:szCs w:val="28"/>
              </w:rPr>
              <w:t xml:space="preserve">2213,8  </w:t>
            </w:r>
            <w:r w:rsidRPr="005C7D55">
              <w:rPr>
                <w:sz w:val="28"/>
                <w:szCs w:val="28"/>
              </w:rPr>
              <w:t>тыс. руб.</w:t>
            </w:r>
          </w:p>
          <w:p w:rsidR="005C7D55" w:rsidRPr="005C7D55" w:rsidRDefault="005C7D55" w:rsidP="00175687">
            <w:pPr>
              <w:jc w:val="both"/>
              <w:rPr>
                <w:sz w:val="28"/>
                <w:szCs w:val="28"/>
              </w:rPr>
            </w:pPr>
            <w:r w:rsidRPr="005C7D55">
              <w:rPr>
                <w:sz w:val="28"/>
                <w:szCs w:val="28"/>
              </w:rPr>
              <w:t xml:space="preserve">средства областного бюджета – </w:t>
            </w:r>
            <w:r w:rsidRPr="005C7D55">
              <w:rPr>
                <w:rFonts w:eastAsia="Courier New"/>
                <w:sz w:val="28"/>
                <w:szCs w:val="28"/>
              </w:rPr>
              <w:t xml:space="preserve">680,97 </w:t>
            </w:r>
            <w:r w:rsidRPr="005C7D55">
              <w:rPr>
                <w:sz w:val="28"/>
                <w:szCs w:val="28"/>
              </w:rPr>
              <w:t>тыс. руб.</w:t>
            </w:r>
          </w:p>
          <w:p w:rsidR="005C7D55" w:rsidRPr="005C7D55" w:rsidRDefault="005C7D55" w:rsidP="00175687">
            <w:pPr>
              <w:jc w:val="both"/>
              <w:rPr>
                <w:color w:val="000000"/>
                <w:sz w:val="28"/>
                <w:szCs w:val="28"/>
              </w:rPr>
            </w:pPr>
            <w:r w:rsidRPr="005C7D55">
              <w:rPr>
                <w:sz w:val="28"/>
                <w:szCs w:val="28"/>
              </w:rPr>
              <w:t>средства федерального бюджета – 9512,33 тыс. руб.</w:t>
            </w:r>
          </w:p>
        </w:tc>
      </w:tr>
    </w:tbl>
    <w:p w:rsidR="005C7D55" w:rsidRPr="005C7D55" w:rsidRDefault="005C7D55" w:rsidP="005C7D55">
      <w:pPr>
        <w:spacing w:line="360" w:lineRule="auto"/>
        <w:rPr>
          <w:rStyle w:val="FontStyle58"/>
          <w:i w:val="0"/>
          <w:iCs w:val="0"/>
          <w:sz w:val="28"/>
          <w:szCs w:val="28"/>
        </w:rPr>
      </w:pPr>
    </w:p>
    <w:p w:rsidR="005C7D55" w:rsidRPr="005C7D55" w:rsidRDefault="005C7D55" w:rsidP="005C7D55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58"/>
          <w:rFonts w:ascii="Times New Roman" w:hAnsi="Times New Roman" w:cs="Times New Roman"/>
          <w:i w:val="0"/>
          <w:iCs w:val="0"/>
          <w:sz w:val="28"/>
          <w:szCs w:val="28"/>
        </w:rPr>
      </w:pPr>
      <w:r w:rsidRPr="005C7D55">
        <w:rPr>
          <w:rStyle w:val="FontStyle58"/>
          <w:rFonts w:ascii="Times New Roman" w:eastAsia="Times New Roman" w:hAnsi="Times New Roman" w:cs="Times New Roman"/>
          <w:i w:val="0"/>
          <w:sz w:val="28"/>
          <w:szCs w:val="28"/>
        </w:rPr>
        <w:t>Абзац первый раздела 4 Программы «Ресурсное обеспечение муниципальной программы» изложить в следующей редакции:</w:t>
      </w:r>
    </w:p>
    <w:p w:rsidR="005C7D55" w:rsidRPr="005C7D55" w:rsidRDefault="005C7D55" w:rsidP="005C7D55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C7D55">
        <w:rPr>
          <w:rFonts w:ascii="Times New Roman" w:hAnsi="Times New Roman" w:cs="Times New Roman"/>
          <w:sz w:val="28"/>
          <w:szCs w:val="28"/>
        </w:rPr>
        <w:t>«Расходы Программы формируются за счет средств федерального, областного, городского бюджета и средств внебюджетных источников. Общий объем финансирования программы до 2025 года составит 12407,1 тыс. рублей, в том числе: 9512,33 тыс. рублей – средства федерального бюджета;                680,97 тыс. рублей – средства областного бюджета; 2213,8 тыс. рублей – средства городского бюджета</w:t>
      </w:r>
      <w:r w:rsidRPr="005C7D55">
        <w:rPr>
          <w:rFonts w:ascii="Times New Roman" w:eastAsia="Courier New" w:hAnsi="Times New Roman" w:cs="Times New Roman"/>
          <w:sz w:val="28"/>
          <w:szCs w:val="28"/>
        </w:rPr>
        <w:t>».</w:t>
      </w:r>
    </w:p>
    <w:p w:rsidR="005C7D55" w:rsidRPr="005C7D55" w:rsidRDefault="005C7D55" w:rsidP="005C7D55">
      <w:pPr>
        <w:pStyle w:val="af4"/>
        <w:numPr>
          <w:ilvl w:val="0"/>
          <w:numId w:val="17"/>
        </w:numPr>
        <w:spacing w:before="0" w:beforeAutospacing="0" w:after="0" w:afterAutospacing="0" w:line="360" w:lineRule="auto"/>
        <w:ind w:left="0" w:firstLine="851"/>
        <w:jc w:val="both"/>
        <w:rPr>
          <w:rStyle w:val="af0"/>
          <w:color w:val="000000"/>
          <w:sz w:val="28"/>
          <w:szCs w:val="28"/>
        </w:rPr>
      </w:pPr>
      <w:r w:rsidRPr="005C7D55">
        <w:rPr>
          <w:rStyle w:val="FontStyle58"/>
          <w:i w:val="0"/>
          <w:sz w:val="28"/>
          <w:szCs w:val="28"/>
        </w:rPr>
        <w:t>В паспорте подпрограммы</w:t>
      </w:r>
      <w:r w:rsidRPr="005C7D55">
        <w:rPr>
          <w:color w:val="000000"/>
          <w:sz w:val="28"/>
          <w:szCs w:val="28"/>
        </w:rPr>
        <w:t xml:space="preserve"> </w:t>
      </w:r>
      <w:r w:rsidRPr="005C7D55">
        <w:rPr>
          <w:rStyle w:val="af0"/>
          <w:color w:val="000000"/>
          <w:sz w:val="28"/>
          <w:szCs w:val="28"/>
        </w:rPr>
        <w:t>«Патриотическое воспитание граждан города Вятские Поляны» на 2020-2025 годы строку «Ресурсное обеспечение подпрограммы»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6240"/>
      </w:tblGrid>
      <w:tr w:rsidR="005C7D55" w:rsidRPr="005C7D55" w:rsidTr="0017568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55" w:rsidRPr="005C7D55" w:rsidRDefault="005C7D55" w:rsidP="00175687">
            <w:pPr>
              <w:rPr>
                <w:color w:val="000000"/>
                <w:sz w:val="28"/>
                <w:szCs w:val="28"/>
                <w:lang w:eastAsia="en-US"/>
              </w:rPr>
            </w:pPr>
            <w:r w:rsidRPr="005C7D55">
              <w:rPr>
                <w:color w:val="000000"/>
                <w:sz w:val="28"/>
                <w:szCs w:val="28"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55" w:rsidRPr="005C7D55" w:rsidRDefault="005C7D55" w:rsidP="00175687">
            <w:pPr>
              <w:rPr>
                <w:color w:val="000000"/>
                <w:sz w:val="28"/>
                <w:szCs w:val="28"/>
                <w:lang w:eastAsia="en-US"/>
              </w:rPr>
            </w:pPr>
            <w:r w:rsidRPr="005C7D55">
              <w:rPr>
                <w:color w:val="000000"/>
                <w:sz w:val="28"/>
                <w:szCs w:val="28"/>
                <w:lang w:eastAsia="en-US"/>
              </w:rPr>
              <w:t>Объем финансирования -  130,0 тыс. руб., в том числе:</w:t>
            </w:r>
          </w:p>
          <w:p w:rsidR="005C7D55" w:rsidRPr="005C7D55" w:rsidRDefault="005C7D55" w:rsidP="00175687">
            <w:pPr>
              <w:rPr>
                <w:color w:val="000000"/>
                <w:sz w:val="28"/>
                <w:szCs w:val="28"/>
                <w:lang w:eastAsia="en-US"/>
              </w:rPr>
            </w:pPr>
            <w:r w:rsidRPr="005C7D55">
              <w:rPr>
                <w:color w:val="000000"/>
                <w:sz w:val="28"/>
                <w:szCs w:val="28"/>
                <w:lang w:eastAsia="en-US"/>
              </w:rPr>
              <w:t>средства федерального бюджета – 0,0 тыс. руб.;</w:t>
            </w:r>
          </w:p>
          <w:p w:rsidR="005C7D55" w:rsidRPr="005C7D55" w:rsidRDefault="005C7D55" w:rsidP="00175687">
            <w:pPr>
              <w:rPr>
                <w:color w:val="000000"/>
                <w:sz w:val="28"/>
                <w:szCs w:val="28"/>
                <w:lang w:eastAsia="en-US"/>
              </w:rPr>
            </w:pPr>
            <w:r w:rsidRPr="005C7D55">
              <w:rPr>
                <w:color w:val="000000"/>
                <w:sz w:val="28"/>
                <w:szCs w:val="28"/>
                <w:lang w:eastAsia="en-US"/>
              </w:rPr>
              <w:t>средства областного бюджета – 0,0 тыс. руб.;</w:t>
            </w:r>
          </w:p>
          <w:p w:rsidR="005C7D55" w:rsidRPr="005C7D55" w:rsidRDefault="005C7D55" w:rsidP="00175687">
            <w:pPr>
              <w:rPr>
                <w:color w:val="000000"/>
                <w:sz w:val="28"/>
                <w:szCs w:val="28"/>
                <w:lang w:eastAsia="en-US"/>
              </w:rPr>
            </w:pPr>
            <w:r w:rsidRPr="005C7D55">
              <w:rPr>
                <w:color w:val="000000"/>
                <w:sz w:val="28"/>
                <w:szCs w:val="28"/>
                <w:lang w:eastAsia="en-US"/>
              </w:rPr>
              <w:t>средства городского бюджета - 130,0 тыс. руб.</w:t>
            </w:r>
          </w:p>
        </w:tc>
      </w:tr>
    </w:tbl>
    <w:p w:rsidR="005C7D55" w:rsidRPr="005C7D55" w:rsidRDefault="005C7D55" w:rsidP="005C7D55">
      <w:pPr>
        <w:pStyle w:val="af4"/>
        <w:spacing w:before="0" w:beforeAutospacing="0" w:after="0" w:afterAutospacing="0" w:line="276" w:lineRule="auto"/>
        <w:ind w:left="851"/>
        <w:jc w:val="both"/>
        <w:rPr>
          <w:rStyle w:val="af0"/>
          <w:color w:val="000000"/>
          <w:sz w:val="28"/>
          <w:szCs w:val="28"/>
        </w:rPr>
      </w:pPr>
    </w:p>
    <w:p w:rsidR="005C7D55" w:rsidRPr="005C7D55" w:rsidRDefault="005C7D55" w:rsidP="005C7D55">
      <w:pPr>
        <w:pStyle w:val="ConsPlusNormal"/>
        <w:numPr>
          <w:ilvl w:val="0"/>
          <w:numId w:val="17"/>
        </w:numPr>
        <w:spacing w:line="360" w:lineRule="auto"/>
        <w:ind w:left="0" w:firstLine="7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C7D55">
        <w:rPr>
          <w:rFonts w:ascii="Times New Roman" w:eastAsia="Courier New" w:hAnsi="Times New Roman" w:cs="Times New Roman"/>
          <w:sz w:val="28"/>
          <w:szCs w:val="28"/>
        </w:rPr>
        <w:t>Абзац первый раздела 4 подпрограммы «Патриотическое воспитание граждан города Вятские Поляны»</w:t>
      </w:r>
      <w:r w:rsidRPr="005C7D55">
        <w:t xml:space="preserve"> </w:t>
      </w:r>
      <w:r w:rsidRPr="005C7D55">
        <w:rPr>
          <w:rFonts w:ascii="Times New Roman" w:eastAsia="Courier New" w:hAnsi="Times New Roman" w:cs="Times New Roman"/>
          <w:sz w:val="28"/>
          <w:szCs w:val="28"/>
        </w:rPr>
        <w:t>на 2020-2025 годы изложить в следующей редакции:</w:t>
      </w:r>
    </w:p>
    <w:p w:rsidR="005C7D55" w:rsidRPr="005C7D55" w:rsidRDefault="005C7D55" w:rsidP="005C7D55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C7D55">
        <w:rPr>
          <w:rFonts w:ascii="Times New Roman" w:eastAsia="Courier New" w:hAnsi="Times New Roman" w:cs="Times New Roman"/>
          <w:sz w:val="28"/>
          <w:szCs w:val="28"/>
        </w:rPr>
        <w:t>«</w:t>
      </w:r>
      <w:r w:rsidRPr="005C7D5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финансирование подпрограммы составляет 130,0 тыс. руб., в том числе за счет средств федерального бюджета – 0,0 тыс. руб.;   областного бюджета – 0,0 тыс. руб.; городского бюджета - 130,0 тыс. руб.»</w:t>
      </w:r>
    </w:p>
    <w:p w:rsidR="005C7D55" w:rsidRPr="005C7D55" w:rsidRDefault="005C7D55" w:rsidP="005C7D55">
      <w:pPr>
        <w:pStyle w:val="af1"/>
        <w:numPr>
          <w:ilvl w:val="0"/>
          <w:numId w:val="17"/>
        </w:numPr>
        <w:spacing w:line="360" w:lineRule="auto"/>
        <w:ind w:left="0" w:firstLine="710"/>
        <w:jc w:val="both"/>
        <w:rPr>
          <w:rStyle w:val="FontStyle58"/>
          <w:i w:val="0"/>
          <w:iCs w:val="0"/>
          <w:sz w:val="28"/>
          <w:szCs w:val="28"/>
          <w:lang w:eastAsia="en-US"/>
        </w:rPr>
      </w:pPr>
      <w:r w:rsidRPr="005C7D55">
        <w:rPr>
          <w:rStyle w:val="FontStyle58"/>
          <w:i w:val="0"/>
          <w:sz w:val="28"/>
          <w:szCs w:val="28"/>
        </w:rPr>
        <w:t>Название подпрограммы «Развитие системы молодежных мероприятий и учреждений по работе с молодежью» на 2020 – 2025 годы муниципальной программы муниципального образования городского округа город изложить в следующей редакции: «Развитие системы молодежных мероприятий и муниципальных учреждений по работе с молодежью города Вятские Поляны» на 2020 – 2025 годы.</w:t>
      </w:r>
    </w:p>
    <w:p w:rsidR="005C7D55" w:rsidRPr="005C7D55" w:rsidRDefault="005C7D55" w:rsidP="005C7D55">
      <w:pPr>
        <w:pStyle w:val="af1"/>
        <w:numPr>
          <w:ilvl w:val="0"/>
          <w:numId w:val="17"/>
        </w:numPr>
        <w:spacing w:line="360" w:lineRule="auto"/>
        <w:ind w:left="0" w:firstLine="710"/>
        <w:jc w:val="both"/>
        <w:rPr>
          <w:rStyle w:val="FontStyle58"/>
          <w:i w:val="0"/>
          <w:iCs w:val="0"/>
          <w:sz w:val="28"/>
          <w:szCs w:val="28"/>
          <w:lang w:eastAsia="en-US"/>
        </w:rPr>
      </w:pPr>
      <w:r w:rsidRPr="005C7D55">
        <w:rPr>
          <w:rStyle w:val="FontStyle58"/>
          <w:i w:val="0"/>
          <w:sz w:val="28"/>
          <w:szCs w:val="28"/>
        </w:rPr>
        <w:t>Название Паспорта подпрограммы «Развитие системы молодежных мероприятий и учреждений по работе с молодежью» на 2020 – 2025 годы изложить в следующей редакции «Развитие системы молодежных мероприятий и муниципальных учреждений по работе с молодежью города Вятские Поляны» на 2020 – 2025 годы.</w:t>
      </w:r>
    </w:p>
    <w:p w:rsidR="005C7D55" w:rsidRPr="005C7D55" w:rsidRDefault="005C7D55" w:rsidP="005C7D55">
      <w:pPr>
        <w:pStyle w:val="af1"/>
        <w:numPr>
          <w:ilvl w:val="0"/>
          <w:numId w:val="17"/>
        </w:numPr>
        <w:spacing w:line="360" w:lineRule="auto"/>
        <w:ind w:left="0" w:firstLine="710"/>
        <w:jc w:val="both"/>
        <w:rPr>
          <w:rStyle w:val="FontStyle58"/>
          <w:i w:val="0"/>
          <w:iCs w:val="0"/>
          <w:sz w:val="28"/>
          <w:szCs w:val="28"/>
          <w:lang w:eastAsia="en-US"/>
        </w:rPr>
      </w:pPr>
      <w:r w:rsidRPr="005C7D55">
        <w:rPr>
          <w:rStyle w:val="FontStyle58"/>
          <w:i w:val="0"/>
          <w:sz w:val="28"/>
          <w:szCs w:val="28"/>
        </w:rPr>
        <w:t xml:space="preserve">В паспорте подпрограммы «Развитие системы молодежных мероприятий и муниципальных учреждений по работе с молодежью» на 2020 –  2025 годы строку </w:t>
      </w:r>
      <w:r w:rsidRPr="005C7D55">
        <w:rPr>
          <w:rStyle w:val="FontStyle58"/>
          <w:i w:val="0"/>
          <w:sz w:val="28"/>
          <w:szCs w:val="28"/>
          <w:lang w:eastAsia="en-US"/>
        </w:rPr>
        <w:t>«Ресурсное обеспечение подпрограммы» изложить в следующей редакции: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3"/>
        <w:gridCol w:w="6807"/>
      </w:tblGrid>
      <w:tr w:rsidR="005C7D55" w:rsidTr="00175687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55" w:rsidRDefault="005C7D55" w:rsidP="001756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Ресурсное обеспечение</w:t>
            </w:r>
            <w:r>
              <w:rPr>
                <w:sz w:val="28"/>
                <w:szCs w:val="28"/>
                <w:lang w:eastAsia="en-US"/>
              </w:rPr>
              <w:br/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55" w:rsidRDefault="005C7D55" w:rsidP="00175687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 бюджет-300,0 тыс. рублей</w:t>
            </w:r>
          </w:p>
        </w:tc>
      </w:tr>
    </w:tbl>
    <w:p w:rsidR="005C7D55" w:rsidRPr="005C7D55" w:rsidRDefault="005C7D55" w:rsidP="005C7D55">
      <w:pPr>
        <w:pStyle w:val="af1"/>
        <w:spacing w:line="360" w:lineRule="auto"/>
        <w:ind w:left="710"/>
        <w:jc w:val="both"/>
        <w:rPr>
          <w:rStyle w:val="FontStyle58"/>
          <w:i w:val="0"/>
          <w:iCs w:val="0"/>
          <w:sz w:val="28"/>
          <w:szCs w:val="28"/>
          <w:lang w:eastAsia="en-US"/>
        </w:rPr>
      </w:pPr>
    </w:p>
    <w:p w:rsidR="005C7D55" w:rsidRPr="005C7D55" w:rsidRDefault="005C7D55" w:rsidP="005C7D55">
      <w:pPr>
        <w:pStyle w:val="ConsPlusNormal"/>
        <w:numPr>
          <w:ilvl w:val="0"/>
          <w:numId w:val="17"/>
        </w:numPr>
        <w:spacing w:line="360" w:lineRule="auto"/>
        <w:ind w:left="0" w:firstLine="851"/>
        <w:jc w:val="both"/>
        <w:rPr>
          <w:rStyle w:val="FontStyle58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5C7D55">
        <w:rPr>
          <w:rStyle w:val="FontStyle58"/>
          <w:rFonts w:ascii="Times New Roman" w:eastAsia="Times New Roman" w:hAnsi="Times New Roman" w:cs="Times New Roman"/>
          <w:i w:val="0"/>
          <w:sz w:val="28"/>
          <w:szCs w:val="28"/>
        </w:rPr>
        <w:t xml:space="preserve"> Абзац первый раздела 4 Программы «Ресурсное обеспечение муниципальной программы» изложить в следующей редакции:</w:t>
      </w:r>
    </w:p>
    <w:p w:rsidR="005C7D55" w:rsidRDefault="005C7D55" w:rsidP="005C7D55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04C12">
        <w:rPr>
          <w:rFonts w:ascii="Times New Roman" w:hAnsi="Times New Roman" w:cs="Times New Roman"/>
          <w:sz w:val="28"/>
          <w:szCs w:val="28"/>
        </w:rPr>
        <w:t xml:space="preserve">Расходы Программы формируются за счет средств федерального, областного, городского бюджета и средств внебюджетных источников. </w:t>
      </w:r>
      <w:r w:rsidRPr="00CF769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до 2025 года составит </w:t>
      </w:r>
      <w:r>
        <w:rPr>
          <w:rFonts w:ascii="Times New Roman" w:hAnsi="Times New Roman" w:cs="Times New Roman"/>
          <w:sz w:val="28"/>
          <w:szCs w:val="28"/>
        </w:rPr>
        <w:t xml:space="preserve">12407,1 </w:t>
      </w:r>
      <w:r w:rsidRPr="00CF7697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  <w:r w:rsidRPr="008A37B7">
        <w:rPr>
          <w:rFonts w:ascii="Times New Roman" w:hAnsi="Times New Roman" w:cs="Times New Roman"/>
          <w:sz w:val="28"/>
          <w:szCs w:val="28"/>
        </w:rPr>
        <w:t>9512,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37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97">
        <w:rPr>
          <w:rFonts w:ascii="Times New Roman" w:hAnsi="Times New Roman" w:cs="Times New Roman"/>
          <w:sz w:val="28"/>
          <w:szCs w:val="28"/>
        </w:rPr>
        <w:t>тыс. рублей – средства федерального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F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37B7">
        <w:rPr>
          <w:rFonts w:ascii="Times New Roman" w:hAnsi="Times New Roman" w:cs="Times New Roman"/>
          <w:sz w:val="28"/>
          <w:szCs w:val="28"/>
        </w:rPr>
        <w:t>680,97</w:t>
      </w:r>
      <w:r w:rsidRPr="00CF7697">
        <w:rPr>
          <w:rFonts w:ascii="Times New Roman" w:hAnsi="Times New Roman" w:cs="Times New Roman"/>
          <w:sz w:val="28"/>
          <w:szCs w:val="28"/>
        </w:rPr>
        <w:t xml:space="preserve"> тыс. рублей – средства областного бюджета; </w:t>
      </w:r>
      <w:r>
        <w:rPr>
          <w:rFonts w:ascii="Times New Roman" w:hAnsi="Times New Roman" w:cs="Times New Roman"/>
          <w:sz w:val="28"/>
          <w:szCs w:val="28"/>
        </w:rPr>
        <w:t>2213,8</w:t>
      </w:r>
      <w:r w:rsidRPr="008A37B7">
        <w:rPr>
          <w:rFonts w:ascii="Times New Roman" w:hAnsi="Times New Roman" w:cs="Times New Roman"/>
          <w:sz w:val="28"/>
          <w:szCs w:val="28"/>
        </w:rPr>
        <w:t xml:space="preserve"> тыс</w:t>
      </w:r>
      <w:r w:rsidRPr="00CF7697">
        <w:rPr>
          <w:rFonts w:ascii="Times New Roman" w:hAnsi="Times New Roman" w:cs="Times New Roman"/>
          <w:sz w:val="28"/>
          <w:szCs w:val="28"/>
        </w:rPr>
        <w:t>. рублей – средства городского бюджета</w:t>
      </w:r>
      <w:r>
        <w:rPr>
          <w:rFonts w:ascii="Times New Roman" w:eastAsia="Courier New" w:hAnsi="Times New Roman" w:cs="Times New Roman"/>
          <w:sz w:val="28"/>
          <w:szCs w:val="28"/>
        </w:rPr>
        <w:t>».</w:t>
      </w:r>
    </w:p>
    <w:p w:rsidR="005C7D55" w:rsidRDefault="005C7D55" w:rsidP="005C7D55">
      <w:pPr>
        <w:pStyle w:val="ConsPlusNormal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85657">
        <w:rPr>
          <w:rFonts w:ascii="Times New Roman" w:eastAsia="Courier New" w:hAnsi="Times New Roman" w:cs="Times New Roman"/>
          <w:sz w:val="28"/>
          <w:szCs w:val="28"/>
        </w:rPr>
        <w:t>Абзац</w:t>
      </w:r>
      <w:r>
        <w:rPr>
          <w:rFonts w:ascii="Times New Roman" w:eastAsia="Courier New" w:hAnsi="Times New Roman" w:cs="Times New Roman"/>
          <w:sz w:val="28"/>
          <w:szCs w:val="28"/>
        </w:rPr>
        <w:t>ы</w:t>
      </w:r>
      <w:r w:rsidRPr="00C8565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первый</w:t>
      </w:r>
      <w:r w:rsidRPr="00C8565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и второй </w:t>
      </w:r>
      <w:r w:rsidRPr="00C85657">
        <w:rPr>
          <w:rFonts w:ascii="Times New Roman" w:eastAsia="Courier New" w:hAnsi="Times New Roman" w:cs="Times New Roman"/>
          <w:sz w:val="28"/>
          <w:szCs w:val="28"/>
        </w:rPr>
        <w:t>раздела 4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подпрограммы </w:t>
      </w:r>
      <w:r w:rsidRPr="00C85657">
        <w:rPr>
          <w:rFonts w:ascii="Times New Roman" w:eastAsia="Courier New" w:hAnsi="Times New Roman" w:cs="Times New Roman"/>
          <w:sz w:val="28"/>
          <w:szCs w:val="28"/>
        </w:rPr>
        <w:t>«Развитие системы молодежных мероприятий и учреждений по работе с молодежью» на 2020 –  2025 годы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изложить в следующей редакции:</w:t>
      </w:r>
    </w:p>
    <w:p w:rsidR="005C7D55" w:rsidRPr="003C00BE" w:rsidRDefault="005C7D55" w:rsidP="005C7D55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«</w:t>
      </w:r>
      <w:r w:rsidRPr="003C00BE">
        <w:rPr>
          <w:rFonts w:ascii="Times New Roman" w:eastAsia="Courier New" w:hAnsi="Times New Roman" w:cs="Times New Roman"/>
          <w:sz w:val="28"/>
          <w:szCs w:val="28"/>
        </w:rPr>
        <w:t xml:space="preserve">Расходы подпрограммы формируются за счет средств: городского бюджета и средств внебюджетных источников и составляют </w:t>
      </w:r>
      <w:r>
        <w:rPr>
          <w:rFonts w:ascii="Times New Roman" w:eastAsia="Courier New" w:hAnsi="Times New Roman" w:cs="Times New Roman"/>
          <w:sz w:val="28"/>
          <w:szCs w:val="28"/>
        </w:rPr>
        <w:t>300</w:t>
      </w:r>
      <w:r w:rsidRPr="003C00BE">
        <w:rPr>
          <w:rFonts w:ascii="Times New Roman" w:eastAsia="Courier New" w:hAnsi="Times New Roman" w:cs="Times New Roman"/>
          <w:sz w:val="28"/>
          <w:szCs w:val="28"/>
        </w:rPr>
        <w:t>,0 тыс. руб. за период с 2020 по 2025 г.</w:t>
      </w:r>
    </w:p>
    <w:p w:rsidR="005C7D55" w:rsidRPr="005C7D55" w:rsidRDefault="005C7D55" w:rsidP="005C7D55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C00BE">
        <w:rPr>
          <w:rFonts w:ascii="Times New Roman" w:eastAsia="Courier New" w:hAnsi="Times New Roman" w:cs="Times New Roman"/>
          <w:sz w:val="28"/>
          <w:szCs w:val="28"/>
        </w:rPr>
        <w:t xml:space="preserve">Объем ежегодных расходов - </w:t>
      </w: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Pr="003C00BE">
        <w:rPr>
          <w:rFonts w:ascii="Times New Roman" w:eastAsia="Courier New" w:hAnsi="Times New Roman" w:cs="Times New Roman"/>
          <w:sz w:val="28"/>
          <w:szCs w:val="28"/>
        </w:rPr>
        <w:t xml:space="preserve">0,0 тысяч рублей, связанных с </w:t>
      </w:r>
      <w:r w:rsidRPr="005C7D55">
        <w:rPr>
          <w:rFonts w:ascii="Times New Roman" w:eastAsia="Courier New" w:hAnsi="Times New Roman" w:cs="Times New Roman"/>
          <w:sz w:val="28"/>
          <w:szCs w:val="28"/>
        </w:rPr>
        <w:t>финансовым обеспечением подпрограммы за счет городского бюджета, устанавливается решением городской Думы о городском бюджете на очередной финансовый год и плановый период».</w:t>
      </w:r>
    </w:p>
    <w:p w:rsidR="005C7D55" w:rsidRPr="005C7D55" w:rsidRDefault="005C7D55" w:rsidP="005C7D55">
      <w:pPr>
        <w:pStyle w:val="ConsPlusNormal"/>
        <w:spacing w:line="360" w:lineRule="auto"/>
        <w:ind w:firstLine="851"/>
        <w:jc w:val="both"/>
        <w:rPr>
          <w:rStyle w:val="FontStyle58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5C7D55">
        <w:rPr>
          <w:rFonts w:ascii="Times New Roman" w:eastAsia="Courier New" w:hAnsi="Times New Roman" w:cs="Times New Roman"/>
          <w:sz w:val="28"/>
          <w:szCs w:val="28"/>
        </w:rPr>
        <w:t>10.</w:t>
      </w:r>
      <w:r w:rsidRPr="005C7D55">
        <w:rPr>
          <w:rFonts w:ascii="Times New Roman" w:eastAsia="Courier New" w:hAnsi="Times New Roman" w:cs="Times New Roman"/>
          <w:i/>
          <w:sz w:val="28"/>
          <w:szCs w:val="28"/>
        </w:rPr>
        <w:t xml:space="preserve"> </w:t>
      </w:r>
      <w:r w:rsidRPr="005C7D55">
        <w:rPr>
          <w:rStyle w:val="FontStyle58"/>
          <w:rFonts w:ascii="Times New Roman" w:eastAsia="Times New Roman" w:hAnsi="Times New Roman" w:cs="Times New Roman"/>
          <w:i w:val="0"/>
          <w:sz w:val="28"/>
          <w:szCs w:val="28"/>
        </w:rPr>
        <w:t>Приложение № 3 «Ресурсное обеспечение муниципальной программы «Повышение эффективности реализации молодежной политики» на 2020-2025 годы»  изложить в редакции согласно приложению № 3.</w:t>
      </w:r>
    </w:p>
    <w:p w:rsidR="005C7D55" w:rsidRPr="00556766" w:rsidRDefault="005C7D55" w:rsidP="005C7D55">
      <w:pPr>
        <w:tabs>
          <w:tab w:val="left" w:pos="284"/>
          <w:tab w:val="left" w:pos="567"/>
        </w:tabs>
        <w:spacing w:line="360" w:lineRule="auto"/>
        <w:jc w:val="center"/>
        <w:rPr>
          <w:iCs/>
          <w:sz w:val="28"/>
          <w:szCs w:val="28"/>
        </w:rPr>
        <w:sectPr w:rsidR="005C7D55" w:rsidRPr="00556766" w:rsidSect="003A651A">
          <w:headerReference w:type="default" r:id="rId11"/>
          <w:pgSz w:w="11906" w:h="16838"/>
          <w:pgMar w:top="851" w:right="709" w:bottom="426" w:left="1701" w:header="709" w:footer="709" w:gutter="0"/>
          <w:cols w:space="708"/>
          <w:titlePg/>
          <w:docGrid w:linePitch="360"/>
        </w:sectPr>
      </w:pPr>
    </w:p>
    <w:p w:rsidR="005C7D55" w:rsidRDefault="005C7D55" w:rsidP="005C7D55">
      <w:pPr>
        <w:ind w:firstLine="13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C7D55" w:rsidRDefault="005C7D55" w:rsidP="005C7D55">
      <w:pPr>
        <w:ind w:firstLine="13320"/>
        <w:jc w:val="right"/>
        <w:rPr>
          <w:sz w:val="28"/>
          <w:szCs w:val="28"/>
        </w:rPr>
      </w:pPr>
    </w:p>
    <w:p w:rsidR="005C7D55" w:rsidRPr="00E253B4" w:rsidRDefault="005C7D55" w:rsidP="005C7D55">
      <w:pPr>
        <w:ind w:firstLine="13320"/>
        <w:jc w:val="right"/>
        <w:rPr>
          <w:sz w:val="28"/>
          <w:szCs w:val="28"/>
        </w:rPr>
      </w:pPr>
    </w:p>
    <w:p w:rsidR="005C7D55" w:rsidRPr="006D4C50" w:rsidRDefault="005C7D55" w:rsidP="005C7D55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Ресурсное обеспечение </w:t>
      </w:r>
      <w:r w:rsidRPr="006D4C50">
        <w:rPr>
          <w:b/>
          <w:sz w:val="28"/>
          <w:szCs w:val="28"/>
        </w:rPr>
        <w:t xml:space="preserve">муниципальной программы «Повышение эффективности реализации молодежной политики»  </w:t>
      </w:r>
    </w:p>
    <w:p w:rsidR="005C7D55" w:rsidRDefault="005C7D55" w:rsidP="005C7D55">
      <w:pPr>
        <w:jc w:val="center"/>
        <w:rPr>
          <w:b/>
          <w:sz w:val="28"/>
          <w:szCs w:val="28"/>
        </w:rPr>
      </w:pPr>
      <w:r w:rsidRPr="006D4C50">
        <w:rPr>
          <w:b/>
          <w:sz w:val="28"/>
          <w:szCs w:val="28"/>
        </w:rPr>
        <w:t>на 2020-2025 годы</w:t>
      </w:r>
    </w:p>
    <w:p w:rsidR="005C7D55" w:rsidRPr="00BA15FA" w:rsidRDefault="005C7D55" w:rsidP="005C7D55">
      <w:pPr>
        <w:jc w:val="center"/>
        <w:rPr>
          <w:b/>
          <w:sz w:val="28"/>
          <w:szCs w:val="28"/>
        </w:rPr>
      </w:pPr>
    </w:p>
    <w:tbl>
      <w:tblPr>
        <w:tblW w:w="15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2261"/>
        <w:gridCol w:w="2185"/>
        <w:gridCol w:w="2688"/>
        <w:gridCol w:w="1005"/>
        <w:gridCol w:w="1005"/>
        <w:gridCol w:w="1005"/>
        <w:gridCol w:w="1005"/>
        <w:gridCol w:w="1005"/>
        <w:gridCol w:w="1083"/>
        <w:gridCol w:w="1452"/>
      </w:tblGrid>
      <w:tr w:rsidR="005C7D55" w:rsidRPr="008A37B7" w:rsidTr="00175687">
        <w:trPr>
          <w:trHeight w:val="313"/>
          <w:tblHeader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lang w:val="en-US"/>
              </w:rPr>
            </w:pPr>
            <w:r w:rsidRPr="008A37B7">
              <w:rPr>
                <w:sz w:val="22"/>
                <w:szCs w:val="22"/>
              </w:rPr>
              <w:t>№п/п</w:t>
            </w:r>
          </w:p>
        </w:tc>
        <w:tc>
          <w:tcPr>
            <w:tcW w:w="2261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Статус</w:t>
            </w:r>
          </w:p>
        </w:tc>
        <w:tc>
          <w:tcPr>
            <w:tcW w:w="2185" w:type="dxa"/>
            <w:vMerge w:val="restart"/>
          </w:tcPr>
          <w:p w:rsidR="005C7D55" w:rsidRDefault="005C7D55" w:rsidP="00175687">
            <w:pPr>
              <w:jc w:val="both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Наименование государственной программы, подпрограммы,  отдельного мероприятия, проекта </w:t>
            </w:r>
          </w:p>
          <w:p w:rsidR="005C7D55" w:rsidRPr="008A37B7" w:rsidRDefault="005C7D55" w:rsidP="001756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</w:tcPr>
          <w:p w:rsidR="005C7D55" w:rsidRPr="008A37B7" w:rsidRDefault="005C7D55" w:rsidP="00175687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Источники финансирования*, </w:t>
            </w:r>
            <w:r w:rsidRPr="008A37B7">
              <w:rPr>
                <w:sz w:val="22"/>
                <w:szCs w:val="22"/>
              </w:rPr>
              <w:br/>
              <w:t xml:space="preserve">ответственный исполнитель, соисполнитель </w:t>
            </w:r>
          </w:p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8" w:type="dxa"/>
            <w:gridSpan w:val="6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Расходы, тыс. рублей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  <w:tblHeader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2020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2021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2022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2023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2024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2025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Итого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587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 w:val="restart"/>
          </w:tcPr>
          <w:p w:rsidR="005C7D55" w:rsidRPr="008A37B7" w:rsidRDefault="005C7D55" w:rsidP="00175687">
            <w:pPr>
              <w:rPr>
                <w:b/>
                <w:sz w:val="22"/>
                <w:szCs w:val="22"/>
              </w:rPr>
            </w:pPr>
            <w:r w:rsidRPr="008A37B7">
              <w:rPr>
                <w:b/>
                <w:sz w:val="22"/>
                <w:szCs w:val="22"/>
              </w:rPr>
              <w:t xml:space="preserve">Муниципальная </w:t>
            </w:r>
          </w:p>
          <w:p w:rsidR="005C7D55" w:rsidRPr="008A37B7" w:rsidRDefault="005C7D55" w:rsidP="00175687">
            <w:pPr>
              <w:ind w:right="-83"/>
              <w:rPr>
                <w:sz w:val="22"/>
                <w:szCs w:val="22"/>
              </w:rPr>
            </w:pPr>
            <w:r w:rsidRPr="008A37B7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2185" w:type="dxa"/>
            <w:vMerge w:val="restart"/>
          </w:tcPr>
          <w:p w:rsidR="005C7D55" w:rsidRPr="008A37B7" w:rsidRDefault="005C7D55" w:rsidP="00175687">
            <w:pPr>
              <w:rPr>
                <w:b/>
                <w:sz w:val="22"/>
                <w:szCs w:val="22"/>
              </w:rPr>
            </w:pPr>
            <w:r w:rsidRPr="008A37B7">
              <w:rPr>
                <w:b/>
                <w:sz w:val="22"/>
                <w:szCs w:val="22"/>
              </w:rPr>
              <w:t>«Повышение эффективности реализации молодёжной политики»</w:t>
            </w: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всего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ind w:right="-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2129,8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2051,3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2056,5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2056,5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2056,5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2056,5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12407,1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федеральный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ind w:right="-92"/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1071,5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ind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ind w:right="-66"/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1689,2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ind w:right="-66"/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1689,2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ind w:right="-66"/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1689,2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ind w:right="-66"/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1689,2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9512,33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680,97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680,97</w:t>
            </w:r>
          </w:p>
        </w:tc>
      </w:tr>
      <w:tr w:rsidR="005C7D55" w:rsidRPr="008A37B7" w:rsidTr="00175687">
        <w:trPr>
          <w:trHeight w:val="319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городской  бюджет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377,3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  <w:r w:rsidRPr="008A37B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367,3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367,3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367,3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367,3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2213,8</w:t>
            </w:r>
          </w:p>
        </w:tc>
      </w:tr>
      <w:tr w:rsidR="005C7D55" w:rsidRPr="008A37B7" w:rsidTr="00175687">
        <w:trPr>
          <w:trHeight w:val="253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иные внебюджетные источники  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</w:t>
            </w:r>
          </w:p>
        </w:tc>
        <w:tc>
          <w:tcPr>
            <w:tcW w:w="2261" w:type="dxa"/>
            <w:vMerge w:val="restart"/>
          </w:tcPr>
          <w:p w:rsidR="005C7D55" w:rsidRPr="008A37B7" w:rsidRDefault="005C7D55" w:rsidP="00175687">
            <w:pPr>
              <w:rPr>
                <w:b/>
                <w:sz w:val="22"/>
                <w:szCs w:val="22"/>
              </w:rPr>
            </w:pPr>
            <w:r w:rsidRPr="008A37B7">
              <w:rPr>
                <w:b/>
                <w:sz w:val="22"/>
                <w:szCs w:val="22"/>
              </w:rPr>
              <w:t xml:space="preserve">Подпрограмма 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b/>
                <w:sz w:val="22"/>
                <w:szCs w:val="22"/>
              </w:rPr>
              <w:t>«Патриотическое воспитание граждан города Вятские Поляны»</w:t>
            </w: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всего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30,00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130,0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федеральный бюджет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городской  бюджет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30,00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130,0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lang w:val="en-US"/>
              </w:rPr>
            </w:pPr>
            <w:r w:rsidRPr="008A37B7">
              <w:rPr>
                <w:sz w:val="22"/>
                <w:szCs w:val="22"/>
              </w:rPr>
              <w:t>1.1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Отдельное мероприятие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«Организация и проведение мероприятий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военно-патриотической </w:t>
            </w:r>
            <w:r w:rsidRPr="008A37B7">
              <w:rPr>
                <w:sz w:val="22"/>
                <w:szCs w:val="22"/>
              </w:rPr>
              <w:lastRenderedPageBreak/>
              <w:t>направленности»</w:t>
            </w: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федеральный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иные внебюджетные источники  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lang w:val="en-US"/>
              </w:rPr>
            </w:pPr>
            <w:r w:rsidRPr="008A37B7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Отдельное мероприятие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«Реализация основных направлений военно-патриотического воспитания в городе Вятские Поляны»</w:t>
            </w: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всего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30,00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130,0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федеральный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городской  бюджет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30,00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20,00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130,0</w:t>
            </w:r>
          </w:p>
        </w:tc>
      </w:tr>
      <w:tr w:rsidR="005C7D55" w:rsidRPr="008A37B7" w:rsidTr="00175687">
        <w:trPr>
          <w:trHeight w:val="48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lang w:val="en-US"/>
              </w:rPr>
            </w:pPr>
            <w:r w:rsidRPr="008A37B7">
              <w:rPr>
                <w:sz w:val="22"/>
                <w:szCs w:val="22"/>
              </w:rPr>
              <w:t>1.3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Отдельное мероприятие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«Информационное освещение мероприятий патриотической направленности в средствах массовой информации»</w:t>
            </w: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всего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федеральный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городской  бюджет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48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lang w:val="en-US"/>
              </w:rPr>
            </w:pPr>
            <w:r w:rsidRPr="008A37B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b/>
                <w:sz w:val="22"/>
                <w:szCs w:val="22"/>
              </w:rPr>
            </w:pPr>
            <w:r w:rsidRPr="008A37B7">
              <w:rPr>
                <w:b/>
                <w:sz w:val="22"/>
                <w:szCs w:val="22"/>
              </w:rPr>
              <w:t xml:space="preserve">Подпрограмма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b/>
                <w:sz w:val="22"/>
                <w:szCs w:val="22"/>
              </w:rPr>
              <w:t>«Развитие системы молодёжных мероприятий и муниципальных учреждений  по работе с молодёжью города Вятские Поляны»</w:t>
            </w: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всего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</w:t>
            </w:r>
            <w:r w:rsidRPr="008A37B7">
              <w:rPr>
                <w:sz w:val="22"/>
                <w:szCs w:val="22"/>
              </w:rPr>
              <w:t>,0</w:t>
            </w:r>
          </w:p>
        </w:tc>
        <w:tc>
          <w:tcPr>
            <w:tcW w:w="1005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005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005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005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083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федеральный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городской  бюджет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</w:t>
            </w:r>
            <w:r w:rsidRPr="008A37B7">
              <w:rPr>
                <w:sz w:val="22"/>
                <w:szCs w:val="22"/>
              </w:rPr>
              <w:t>,0</w:t>
            </w:r>
          </w:p>
        </w:tc>
        <w:tc>
          <w:tcPr>
            <w:tcW w:w="1005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005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005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005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083" w:type="dxa"/>
          </w:tcPr>
          <w:p w:rsidR="005C7D55" w:rsidRDefault="005C7D55" w:rsidP="00175687">
            <w:pPr>
              <w:jc w:val="center"/>
            </w:pPr>
            <w:r w:rsidRPr="00722DAD">
              <w:t>50,0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48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lang w:val="en-US"/>
              </w:rPr>
            </w:pPr>
            <w:r w:rsidRPr="008A37B7">
              <w:rPr>
                <w:sz w:val="22"/>
                <w:szCs w:val="22"/>
              </w:rPr>
              <w:t>2.1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Отдельное мероприятие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color w:val="000000"/>
                <w:sz w:val="22"/>
                <w:szCs w:val="22"/>
              </w:rPr>
            </w:pPr>
            <w:r w:rsidRPr="008A37B7">
              <w:rPr>
                <w:color w:val="000000"/>
                <w:sz w:val="22"/>
                <w:szCs w:val="22"/>
              </w:rPr>
              <w:t>«Вовлечение молодежи в социальные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color w:val="000000"/>
                <w:sz w:val="22"/>
                <w:szCs w:val="22"/>
              </w:rPr>
              <w:t>практики, развитие добровольчества»</w:t>
            </w: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всего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  <w:highlight w:val="yellow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83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городской  бюджет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083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11,5</w:t>
            </w:r>
          </w:p>
        </w:tc>
        <w:tc>
          <w:tcPr>
            <w:tcW w:w="1452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  <w:r w:rsidRPr="007C1395">
              <w:rPr>
                <w:sz w:val="22"/>
                <w:szCs w:val="22"/>
              </w:rPr>
              <w:t>,0</w:t>
            </w:r>
          </w:p>
        </w:tc>
      </w:tr>
      <w:tr w:rsidR="005C7D55" w:rsidRPr="008A37B7" w:rsidTr="00175687">
        <w:trPr>
          <w:trHeight w:val="48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иные внебюджетные источники  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lang w:val="en-US"/>
              </w:rPr>
            </w:pPr>
            <w:r w:rsidRPr="008A37B7">
              <w:rPr>
                <w:sz w:val="22"/>
                <w:szCs w:val="22"/>
              </w:rPr>
              <w:t>2.2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Отдельное мероприятие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5C7D55" w:rsidRPr="00EA15DB" w:rsidRDefault="005C7D55" w:rsidP="00175687">
            <w:pPr>
              <w:ind w:right="-99"/>
              <w:rPr>
                <w:sz w:val="22"/>
                <w:szCs w:val="22"/>
              </w:rPr>
            </w:pPr>
            <w:r w:rsidRPr="00EA15DB">
              <w:rPr>
                <w:sz w:val="22"/>
                <w:szCs w:val="22"/>
              </w:rPr>
              <w:t>«Поддержка талантливой молодёжи и организация и проведение календарных молодёжных праздников»</w:t>
            </w: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всего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38,5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38,5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38,5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38,5</w:t>
            </w:r>
          </w:p>
        </w:tc>
        <w:tc>
          <w:tcPr>
            <w:tcW w:w="1005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38,5</w:t>
            </w:r>
          </w:p>
        </w:tc>
        <w:tc>
          <w:tcPr>
            <w:tcW w:w="1083" w:type="dxa"/>
          </w:tcPr>
          <w:p w:rsidR="005C7D55" w:rsidRPr="00297BAD" w:rsidRDefault="005C7D55" w:rsidP="00175687">
            <w:pPr>
              <w:jc w:val="center"/>
              <w:rPr>
                <w:sz w:val="22"/>
                <w:szCs w:val="22"/>
              </w:rPr>
            </w:pPr>
            <w:r w:rsidRPr="00297BAD">
              <w:rPr>
                <w:sz w:val="22"/>
                <w:szCs w:val="22"/>
              </w:rPr>
              <w:t>38,5</w:t>
            </w:r>
          </w:p>
        </w:tc>
        <w:tc>
          <w:tcPr>
            <w:tcW w:w="1452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городской  бюджет</w:t>
            </w:r>
          </w:p>
        </w:tc>
        <w:tc>
          <w:tcPr>
            <w:tcW w:w="1005" w:type="dxa"/>
          </w:tcPr>
          <w:p w:rsidR="005C7D55" w:rsidRPr="00F66C3E" w:rsidRDefault="005C7D55" w:rsidP="00175687">
            <w:pPr>
              <w:jc w:val="center"/>
              <w:rPr>
                <w:sz w:val="22"/>
                <w:szCs w:val="22"/>
              </w:rPr>
            </w:pPr>
            <w:r w:rsidRPr="00F66C3E">
              <w:rPr>
                <w:sz w:val="22"/>
                <w:szCs w:val="22"/>
              </w:rPr>
              <w:t>38,5</w:t>
            </w:r>
          </w:p>
        </w:tc>
        <w:tc>
          <w:tcPr>
            <w:tcW w:w="1005" w:type="dxa"/>
          </w:tcPr>
          <w:p w:rsidR="005C7D55" w:rsidRPr="00F66C3E" w:rsidRDefault="005C7D55" w:rsidP="00175687">
            <w:pPr>
              <w:jc w:val="center"/>
              <w:rPr>
                <w:sz w:val="22"/>
                <w:szCs w:val="22"/>
              </w:rPr>
            </w:pPr>
            <w:r w:rsidRPr="00F66C3E">
              <w:rPr>
                <w:sz w:val="22"/>
                <w:szCs w:val="22"/>
              </w:rPr>
              <w:t>38,5</w:t>
            </w:r>
          </w:p>
        </w:tc>
        <w:tc>
          <w:tcPr>
            <w:tcW w:w="1005" w:type="dxa"/>
          </w:tcPr>
          <w:p w:rsidR="005C7D55" w:rsidRPr="00F66C3E" w:rsidRDefault="005C7D55" w:rsidP="00175687">
            <w:pPr>
              <w:jc w:val="center"/>
              <w:rPr>
                <w:sz w:val="22"/>
                <w:szCs w:val="22"/>
              </w:rPr>
            </w:pPr>
            <w:r w:rsidRPr="00F66C3E">
              <w:rPr>
                <w:sz w:val="22"/>
                <w:szCs w:val="22"/>
              </w:rPr>
              <w:t>38,5</w:t>
            </w:r>
          </w:p>
        </w:tc>
        <w:tc>
          <w:tcPr>
            <w:tcW w:w="1005" w:type="dxa"/>
          </w:tcPr>
          <w:p w:rsidR="005C7D55" w:rsidRPr="00F66C3E" w:rsidRDefault="005C7D55" w:rsidP="00175687">
            <w:pPr>
              <w:jc w:val="center"/>
              <w:rPr>
                <w:sz w:val="22"/>
                <w:szCs w:val="22"/>
              </w:rPr>
            </w:pPr>
            <w:r w:rsidRPr="00F66C3E">
              <w:rPr>
                <w:sz w:val="22"/>
                <w:szCs w:val="22"/>
              </w:rPr>
              <w:t>38,5</w:t>
            </w:r>
          </w:p>
        </w:tc>
        <w:tc>
          <w:tcPr>
            <w:tcW w:w="1005" w:type="dxa"/>
          </w:tcPr>
          <w:p w:rsidR="005C7D55" w:rsidRPr="00F66C3E" w:rsidRDefault="005C7D55" w:rsidP="00175687">
            <w:pPr>
              <w:jc w:val="center"/>
              <w:rPr>
                <w:sz w:val="22"/>
                <w:szCs w:val="22"/>
              </w:rPr>
            </w:pPr>
            <w:r w:rsidRPr="00F66C3E">
              <w:rPr>
                <w:sz w:val="22"/>
                <w:szCs w:val="22"/>
              </w:rPr>
              <w:t>38,5</w:t>
            </w:r>
          </w:p>
        </w:tc>
        <w:tc>
          <w:tcPr>
            <w:tcW w:w="1083" w:type="dxa"/>
          </w:tcPr>
          <w:p w:rsidR="005C7D55" w:rsidRPr="00F66C3E" w:rsidRDefault="005C7D55" w:rsidP="00175687">
            <w:pPr>
              <w:jc w:val="center"/>
              <w:rPr>
                <w:sz w:val="22"/>
                <w:szCs w:val="22"/>
              </w:rPr>
            </w:pPr>
            <w:r w:rsidRPr="00F66C3E">
              <w:rPr>
                <w:sz w:val="22"/>
                <w:szCs w:val="22"/>
              </w:rPr>
              <w:t>38,5</w:t>
            </w:r>
          </w:p>
        </w:tc>
        <w:tc>
          <w:tcPr>
            <w:tcW w:w="1452" w:type="dxa"/>
          </w:tcPr>
          <w:p w:rsidR="005C7D55" w:rsidRPr="00F66C3E" w:rsidRDefault="005C7D55" w:rsidP="00175687">
            <w:pPr>
              <w:jc w:val="center"/>
              <w:rPr>
                <w:sz w:val="22"/>
                <w:szCs w:val="22"/>
              </w:rPr>
            </w:pPr>
            <w:r w:rsidRPr="00F66C3E">
              <w:rPr>
                <w:sz w:val="22"/>
                <w:szCs w:val="22"/>
              </w:rPr>
              <w:t>231,0</w:t>
            </w:r>
          </w:p>
        </w:tc>
      </w:tr>
      <w:tr w:rsidR="005C7D55" w:rsidRPr="008A37B7" w:rsidTr="00175687">
        <w:trPr>
          <w:trHeight w:val="48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иные внебюджетные источники  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7C1395" w:rsidRDefault="005C7D55" w:rsidP="00175687">
            <w:pPr>
              <w:rPr>
                <w:sz w:val="22"/>
                <w:szCs w:val="22"/>
              </w:rPr>
            </w:pP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 w:val="restart"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  <w:lang w:val="en-US"/>
              </w:rPr>
            </w:pPr>
            <w:r w:rsidRPr="008A37B7">
              <w:rPr>
                <w:sz w:val="22"/>
                <w:szCs w:val="22"/>
              </w:rPr>
              <w:t>3.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Отдельное мероприятие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5C7D55" w:rsidRPr="008A37B7" w:rsidRDefault="005C7D55" w:rsidP="00175687">
            <w:pPr>
              <w:ind w:left="-108" w:right="-32"/>
              <w:rPr>
                <w:b/>
                <w:color w:val="000000"/>
                <w:sz w:val="22"/>
                <w:szCs w:val="22"/>
              </w:rPr>
            </w:pPr>
            <w:r w:rsidRPr="008A37B7">
              <w:rPr>
                <w:b/>
                <w:color w:val="000000"/>
                <w:sz w:val="22"/>
                <w:szCs w:val="22"/>
              </w:rPr>
              <w:t>«Предоставление социальных выплат молодым семьям  на приобретение (строительство)</w:t>
            </w:r>
          </w:p>
          <w:p w:rsidR="005C7D55" w:rsidRPr="008A37B7" w:rsidRDefault="005C7D55" w:rsidP="00175687">
            <w:pPr>
              <w:ind w:left="-108" w:right="-32"/>
              <w:rPr>
                <w:b/>
                <w:color w:val="000000"/>
                <w:sz w:val="22"/>
                <w:szCs w:val="22"/>
              </w:rPr>
            </w:pPr>
            <w:r w:rsidRPr="008A37B7">
              <w:rPr>
                <w:b/>
                <w:color w:val="000000"/>
                <w:sz w:val="22"/>
                <w:szCs w:val="22"/>
              </w:rPr>
              <w:t>жилья»</w:t>
            </w:r>
            <w:bookmarkStart w:id="0" w:name="_GoBack"/>
            <w:bookmarkEnd w:id="0"/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всего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ind w:right="-92"/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2049,8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1981,3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1986,5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1986,5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1986,5</w:t>
            </w:r>
          </w:p>
        </w:tc>
        <w:tc>
          <w:tcPr>
            <w:tcW w:w="1083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1986,5</w:t>
            </w:r>
          </w:p>
        </w:tc>
        <w:tc>
          <w:tcPr>
            <w:tcW w:w="1452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11977,1</w:t>
            </w:r>
          </w:p>
        </w:tc>
      </w:tr>
      <w:tr w:rsidR="005C7D55" w:rsidRPr="008A37B7" w:rsidTr="00175687">
        <w:trPr>
          <w:trHeight w:val="144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федеральный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ind w:left="-112" w:right="-92"/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1071,53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ind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1698,4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1698,4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1698,4</w:t>
            </w:r>
          </w:p>
        </w:tc>
        <w:tc>
          <w:tcPr>
            <w:tcW w:w="1083" w:type="dxa"/>
          </w:tcPr>
          <w:p w:rsidR="005C7D55" w:rsidRPr="007C1395" w:rsidRDefault="005C7D55" w:rsidP="00175687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1698,4</w:t>
            </w:r>
          </w:p>
        </w:tc>
        <w:tc>
          <w:tcPr>
            <w:tcW w:w="1452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9559,13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областной бюджет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680,97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0,0</w:t>
            </w:r>
          </w:p>
        </w:tc>
        <w:tc>
          <w:tcPr>
            <w:tcW w:w="1452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680,97</w:t>
            </w:r>
          </w:p>
        </w:tc>
      </w:tr>
      <w:tr w:rsidR="005C7D55" w:rsidRPr="008A37B7" w:rsidTr="00175687">
        <w:trPr>
          <w:trHeight w:val="51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>городской  бюджет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 w:rsidRPr="007C1395">
              <w:rPr>
                <w:sz w:val="22"/>
                <w:szCs w:val="22"/>
              </w:rPr>
              <w:t>297,3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287,3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288,1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288,1</w:t>
            </w:r>
          </w:p>
        </w:tc>
        <w:tc>
          <w:tcPr>
            <w:tcW w:w="1005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288,1</w:t>
            </w:r>
          </w:p>
        </w:tc>
        <w:tc>
          <w:tcPr>
            <w:tcW w:w="1083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288,1</w:t>
            </w:r>
          </w:p>
        </w:tc>
        <w:tc>
          <w:tcPr>
            <w:tcW w:w="1452" w:type="dxa"/>
          </w:tcPr>
          <w:p w:rsidR="005C7D55" w:rsidRPr="007C1395" w:rsidRDefault="005C7D55" w:rsidP="0017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1737,0</w:t>
            </w:r>
          </w:p>
        </w:tc>
      </w:tr>
      <w:tr w:rsidR="005C7D55" w:rsidRPr="008A37B7" w:rsidTr="00175687">
        <w:trPr>
          <w:trHeight w:val="480"/>
        </w:trPr>
        <w:tc>
          <w:tcPr>
            <w:tcW w:w="808" w:type="dxa"/>
            <w:vMerge/>
          </w:tcPr>
          <w:p w:rsidR="005C7D55" w:rsidRPr="008A37B7" w:rsidRDefault="005C7D55" w:rsidP="00175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  <w:r w:rsidRPr="008A37B7">
              <w:rPr>
                <w:sz w:val="22"/>
                <w:szCs w:val="22"/>
              </w:rPr>
              <w:t xml:space="preserve">иные внебюджетные источники  </w:t>
            </w:r>
          </w:p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5C7D55" w:rsidRPr="008A37B7" w:rsidRDefault="005C7D55" w:rsidP="00175687">
            <w:pPr>
              <w:rPr>
                <w:sz w:val="22"/>
                <w:szCs w:val="22"/>
              </w:rPr>
            </w:pPr>
          </w:p>
        </w:tc>
      </w:tr>
    </w:tbl>
    <w:p w:rsidR="005C7D55" w:rsidRDefault="005C7D55" w:rsidP="005C7D55">
      <w:pPr>
        <w:spacing w:before="240" w:line="360" w:lineRule="auto"/>
        <w:jc w:val="center"/>
        <w:rPr>
          <w:vertAlign w:val="superscript"/>
        </w:rPr>
      </w:pPr>
      <w:r>
        <w:rPr>
          <w:vertAlign w:val="superscript"/>
        </w:rPr>
        <w:lastRenderedPageBreak/>
        <w:t>______________________</w:t>
      </w:r>
    </w:p>
    <w:p w:rsidR="0064319B" w:rsidRPr="00806B60" w:rsidRDefault="0064319B" w:rsidP="0064319B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sectPr w:rsidR="0064319B" w:rsidRPr="00806B60" w:rsidSect="006E7475">
      <w:headerReference w:type="even" r:id="rId12"/>
      <w:pgSz w:w="16838" w:h="11906" w:orient="landscape"/>
      <w:pgMar w:top="720" w:right="720" w:bottom="720" w:left="720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2D" w:rsidRDefault="0023162D" w:rsidP="00470F71">
      <w:pPr>
        <w:pStyle w:val="ad"/>
      </w:pPr>
      <w:r>
        <w:separator/>
      </w:r>
    </w:p>
  </w:endnote>
  <w:endnote w:type="continuationSeparator" w:id="0">
    <w:p w:rsidR="0023162D" w:rsidRDefault="0023162D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2D" w:rsidRDefault="0023162D" w:rsidP="00470F71">
      <w:pPr>
        <w:pStyle w:val="ad"/>
      </w:pPr>
      <w:r>
        <w:separator/>
      </w:r>
    </w:p>
  </w:footnote>
  <w:footnote w:type="continuationSeparator" w:id="0">
    <w:p w:rsidR="0023162D" w:rsidRDefault="0023162D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399"/>
      <w:docPartObj>
        <w:docPartGallery w:val="Page Numbers (Top of Page)"/>
        <w:docPartUnique/>
      </w:docPartObj>
    </w:sdtPr>
    <w:sdtContent>
      <w:p w:rsidR="004E28DD" w:rsidRDefault="00B96B9B">
        <w:pPr>
          <w:pStyle w:val="a4"/>
          <w:jc w:val="center"/>
        </w:pPr>
        <w:r>
          <w:fldChar w:fldCharType="begin"/>
        </w:r>
        <w:r w:rsidR="00126E0E">
          <w:instrText xml:space="preserve"> PAGE   \* MERGEFORMAT </w:instrText>
        </w:r>
        <w:r>
          <w:fldChar w:fldCharType="separate"/>
        </w:r>
        <w:r w:rsidR="005C7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8DD" w:rsidRDefault="004E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55" w:rsidRDefault="005C7D55">
    <w:pPr>
      <w:pStyle w:val="a4"/>
      <w:jc w:val="center"/>
    </w:pPr>
    <w:fldSimple w:instr=" PAGE   \* MERGEFORMAT ">
      <w:r>
        <w:rPr>
          <w:noProof/>
        </w:rPr>
        <w:t>4</w:t>
      </w:r>
    </w:fldSimple>
  </w:p>
  <w:p w:rsidR="005C7D55" w:rsidRDefault="005C7D5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1A" w:rsidRDefault="0023162D" w:rsidP="00141374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A651A" w:rsidRDefault="002316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1065F"/>
    <w:multiLevelType w:val="multilevel"/>
    <w:tmpl w:val="2CF057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2160"/>
      </w:pPr>
      <w:rPr>
        <w:rFonts w:hint="default"/>
      </w:rPr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7A6439"/>
    <w:multiLevelType w:val="hybridMultilevel"/>
    <w:tmpl w:val="5BE24B30"/>
    <w:lvl w:ilvl="0" w:tplc="1FB259F4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D06"/>
    <w:rsid w:val="00002E20"/>
    <w:rsid w:val="0000641A"/>
    <w:rsid w:val="00006915"/>
    <w:rsid w:val="00011E3F"/>
    <w:rsid w:val="00016AE1"/>
    <w:rsid w:val="00017B0B"/>
    <w:rsid w:val="00021000"/>
    <w:rsid w:val="00027E37"/>
    <w:rsid w:val="0004017C"/>
    <w:rsid w:val="00043AFF"/>
    <w:rsid w:val="00045B71"/>
    <w:rsid w:val="00046851"/>
    <w:rsid w:val="00047F3D"/>
    <w:rsid w:val="00052DF3"/>
    <w:rsid w:val="0005686D"/>
    <w:rsid w:val="000608AF"/>
    <w:rsid w:val="00060DE7"/>
    <w:rsid w:val="000640B5"/>
    <w:rsid w:val="00065033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4DA6"/>
    <w:rsid w:val="000C17D8"/>
    <w:rsid w:val="000D1631"/>
    <w:rsid w:val="000E161B"/>
    <w:rsid w:val="000E1788"/>
    <w:rsid w:val="000E513A"/>
    <w:rsid w:val="000E5159"/>
    <w:rsid w:val="000E522B"/>
    <w:rsid w:val="000F0A72"/>
    <w:rsid w:val="000F1EB0"/>
    <w:rsid w:val="000F281F"/>
    <w:rsid w:val="0010008C"/>
    <w:rsid w:val="00111A15"/>
    <w:rsid w:val="00112651"/>
    <w:rsid w:val="0011484D"/>
    <w:rsid w:val="00114C3B"/>
    <w:rsid w:val="0011711A"/>
    <w:rsid w:val="00122BC1"/>
    <w:rsid w:val="001262DA"/>
    <w:rsid w:val="00126E0E"/>
    <w:rsid w:val="001278A6"/>
    <w:rsid w:val="00132EA5"/>
    <w:rsid w:val="00143159"/>
    <w:rsid w:val="00145873"/>
    <w:rsid w:val="00145DDC"/>
    <w:rsid w:val="00150324"/>
    <w:rsid w:val="001541FA"/>
    <w:rsid w:val="001544BF"/>
    <w:rsid w:val="00154C47"/>
    <w:rsid w:val="0015509F"/>
    <w:rsid w:val="00160854"/>
    <w:rsid w:val="001731E8"/>
    <w:rsid w:val="00176711"/>
    <w:rsid w:val="00180ABE"/>
    <w:rsid w:val="00180D8E"/>
    <w:rsid w:val="00180F7B"/>
    <w:rsid w:val="001832F9"/>
    <w:rsid w:val="00186F39"/>
    <w:rsid w:val="00187CD5"/>
    <w:rsid w:val="00190079"/>
    <w:rsid w:val="00195855"/>
    <w:rsid w:val="001964C4"/>
    <w:rsid w:val="00197764"/>
    <w:rsid w:val="00197E95"/>
    <w:rsid w:val="001A0F1D"/>
    <w:rsid w:val="001A5521"/>
    <w:rsid w:val="001A7449"/>
    <w:rsid w:val="001B286D"/>
    <w:rsid w:val="001B3843"/>
    <w:rsid w:val="001B7EEF"/>
    <w:rsid w:val="001C19F3"/>
    <w:rsid w:val="001C3330"/>
    <w:rsid w:val="001C49E6"/>
    <w:rsid w:val="001C4CFD"/>
    <w:rsid w:val="001D2D7E"/>
    <w:rsid w:val="001E1269"/>
    <w:rsid w:val="001E1ABC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3007"/>
    <w:rsid w:val="00203D21"/>
    <w:rsid w:val="002103A3"/>
    <w:rsid w:val="00210679"/>
    <w:rsid w:val="00214419"/>
    <w:rsid w:val="00217397"/>
    <w:rsid w:val="00224BD0"/>
    <w:rsid w:val="002250FD"/>
    <w:rsid w:val="0023162D"/>
    <w:rsid w:val="002337F4"/>
    <w:rsid w:val="00233A45"/>
    <w:rsid w:val="00244E8A"/>
    <w:rsid w:val="00246776"/>
    <w:rsid w:val="002514E0"/>
    <w:rsid w:val="00251C30"/>
    <w:rsid w:val="00252579"/>
    <w:rsid w:val="00252C2D"/>
    <w:rsid w:val="00260B6E"/>
    <w:rsid w:val="002633A7"/>
    <w:rsid w:val="0027767C"/>
    <w:rsid w:val="002830A9"/>
    <w:rsid w:val="002843CC"/>
    <w:rsid w:val="002907D4"/>
    <w:rsid w:val="0029321B"/>
    <w:rsid w:val="00295EF2"/>
    <w:rsid w:val="002A3628"/>
    <w:rsid w:val="002A43EB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E51C7"/>
    <w:rsid w:val="00300566"/>
    <w:rsid w:val="00302972"/>
    <w:rsid w:val="00302E47"/>
    <w:rsid w:val="00303A2A"/>
    <w:rsid w:val="00305658"/>
    <w:rsid w:val="00321217"/>
    <w:rsid w:val="0032211D"/>
    <w:rsid w:val="00322C3A"/>
    <w:rsid w:val="0032370E"/>
    <w:rsid w:val="0033189E"/>
    <w:rsid w:val="00332EE6"/>
    <w:rsid w:val="00334949"/>
    <w:rsid w:val="003362DB"/>
    <w:rsid w:val="00340075"/>
    <w:rsid w:val="00341399"/>
    <w:rsid w:val="00343EB4"/>
    <w:rsid w:val="0034408D"/>
    <w:rsid w:val="0034495A"/>
    <w:rsid w:val="00346740"/>
    <w:rsid w:val="003602A1"/>
    <w:rsid w:val="00363CAA"/>
    <w:rsid w:val="00366088"/>
    <w:rsid w:val="003662D0"/>
    <w:rsid w:val="003742E6"/>
    <w:rsid w:val="00387AC4"/>
    <w:rsid w:val="00396E33"/>
    <w:rsid w:val="00397AFB"/>
    <w:rsid w:val="003A2095"/>
    <w:rsid w:val="003A743C"/>
    <w:rsid w:val="003B4E15"/>
    <w:rsid w:val="003B63C0"/>
    <w:rsid w:val="003B7DD1"/>
    <w:rsid w:val="003C6217"/>
    <w:rsid w:val="003D1C94"/>
    <w:rsid w:val="003D6EB8"/>
    <w:rsid w:val="003E1386"/>
    <w:rsid w:val="003E6D2C"/>
    <w:rsid w:val="003F261B"/>
    <w:rsid w:val="003F5E16"/>
    <w:rsid w:val="003F7635"/>
    <w:rsid w:val="0040359A"/>
    <w:rsid w:val="00405279"/>
    <w:rsid w:val="00406743"/>
    <w:rsid w:val="00414BC3"/>
    <w:rsid w:val="00416E2F"/>
    <w:rsid w:val="004228E3"/>
    <w:rsid w:val="00422DF4"/>
    <w:rsid w:val="004318E0"/>
    <w:rsid w:val="00435E8A"/>
    <w:rsid w:val="00436DC7"/>
    <w:rsid w:val="00440E0E"/>
    <w:rsid w:val="00441C4B"/>
    <w:rsid w:val="00443145"/>
    <w:rsid w:val="004434B1"/>
    <w:rsid w:val="00443997"/>
    <w:rsid w:val="004467EC"/>
    <w:rsid w:val="00451274"/>
    <w:rsid w:val="004564C1"/>
    <w:rsid w:val="00464C9A"/>
    <w:rsid w:val="00470F71"/>
    <w:rsid w:val="004729DA"/>
    <w:rsid w:val="004730EA"/>
    <w:rsid w:val="004912E8"/>
    <w:rsid w:val="004A70F2"/>
    <w:rsid w:val="004B0B06"/>
    <w:rsid w:val="004B4A56"/>
    <w:rsid w:val="004B706A"/>
    <w:rsid w:val="004C1E61"/>
    <w:rsid w:val="004C2A21"/>
    <w:rsid w:val="004C404A"/>
    <w:rsid w:val="004D1783"/>
    <w:rsid w:val="004D52D5"/>
    <w:rsid w:val="004D6E07"/>
    <w:rsid w:val="004D7C9A"/>
    <w:rsid w:val="004D7E37"/>
    <w:rsid w:val="004E231C"/>
    <w:rsid w:val="004E28DD"/>
    <w:rsid w:val="004E595D"/>
    <w:rsid w:val="004F0042"/>
    <w:rsid w:val="004F3141"/>
    <w:rsid w:val="00501748"/>
    <w:rsid w:val="00507334"/>
    <w:rsid w:val="00515CC3"/>
    <w:rsid w:val="00522B37"/>
    <w:rsid w:val="00524AEE"/>
    <w:rsid w:val="00524B33"/>
    <w:rsid w:val="0052552B"/>
    <w:rsid w:val="00526FCB"/>
    <w:rsid w:val="005272F6"/>
    <w:rsid w:val="005327A8"/>
    <w:rsid w:val="00543EAE"/>
    <w:rsid w:val="0055067B"/>
    <w:rsid w:val="0055460C"/>
    <w:rsid w:val="00562541"/>
    <w:rsid w:val="0056366D"/>
    <w:rsid w:val="00571EE4"/>
    <w:rsid w:val="00572EE3"/>
    <w:rsid w:val="0057758F"/>
    <w:rsid w:val="00577944"/>
    <w:rsid w:val="00580197"/>
    <w:rsid w:val="005809A6"/>
    <w:rsid w:val="0059185B"/>
    <w:rsid w:val="005956D7"/>
    <w:rsid w:val="005963AF"/>
    <w:rsid w:val="005A60A4"/>
    <w:rsid w:val="005B3E6E"/>
    <w:rsid w:val="005B5FB6"/>
    <w:rsid w:val="005C180F"/>
    <w:rsid w:val="005C1AFA"/>
    <w:rsid w:val="005C224F"/>
    <w:rsid w:val="005C37DF"/>
    <w:rsid w:val="005C7D55"/>
    <w:rsid w:val="005D6590"/>
    <w:rsid w:val="005E042A"/>
    <w:rsid w:val="005E17EB"/>
    <w:rsid w:val="005E24EE"/>
    <w:rsid w:val="005E7167"/>
    <w:rsid w:val="005F2244"/>
    <w:rsid w:val="005F3490"/>
    <w:rsid w:val="005F39BF"/>
    <w:rsid w:val="005F4D0C"/>
    <w:rsid w:val="00602076"/>
    <w:rsid w:val="0060625D"/>
    <w:rsid w:val="00606B0B"/>
    <w:rsid w:val="00610EB3"/>
    <w:rsid w:val="00613079"/>
    <w:rsid w:val="0062126E"/>
    <w:rsid w:val="00630368"/>
    <w:rsid w:val="0064319B"/>
    <w:rsid w:val="00645581"/>
    <w:rsid w:val="00645AFE"/>
    <w:rsid w:val="00653E4E"/>
    <w:rsid w:val="006544EE"/>
    <w:rsid w:val="0065511C"/>
    <w:rsid w:val="0065754D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7713"/>
    <w:rsid w:val="006B48AB"/>
    <w:rsid w:val="006C3CCA"/>
    <w:rsid w:val="006C5C64"/>
    <w:rsid w:val="006D0E43"/>
    <w:rsid w:val="006D1B01"/>
    <w:rsid w:val="006D2E54"/>
    <w:rsid w:val="006D379B"/>
    <w:rsid w:val="006E2541"/>
    <w:rsid w:val="006F1C29"/>
    <w:rsid w:val="007057CA"/>
    <w:rsid w:val="00706070"/>
    <w:rsid w:val="00710FDD"/>
    <w:rsid w:val="00711A42"/>
    <w:rsid w:val="007120D8"/>
    <w:rsid w:val="00713B82"/>
    <w:rsid w:val="00715909"/>
    <w:rsid w:val="00727403"/>
    <w:rsid w:val="00731D1C"/>
    <w:rsid w:val="00735080"/>
    <w:rsid w:val="00735179"/>
    <w:rsid w:val="007355E2"/>
    <w:rsid w:val="00736AFA"/>
    <w:rsid w:val="0074274C"/>
    <w:rsid w:val="00742E30"/>
    <w:rsid w:val="00747597"/>
    <w:rsid w:val="0075507D"/>
    <w:rsid w:val="00755C9F"/>
    <w:rsid w:val="00757824"/>
    <w:rsid w:val="0076203F"/>
    <w:rsid w:val="00763859"/>
    <w:rsid w:val="007640F3"/>
    <w:rsid w:val="007641A3"/>
    <w:rsid w:val="0076605C"/>
    <w:rsid w:val="0077295A"/>
    <w:rsid w:val="00772BB7"/>
    <w:rsid w:val="007747E5"/>
    <w:rsid w:val="00776AE4"/>
    <w:rsid w:val="007776F6"/>
    <w:rsid w:val="0078050E"/>
    <w:rsid w:val="0078652E"/>
    <w:rsid w:val="00787A62"/>
    <w:rsid w:val="007A03B9"/>
    <w:rsid w:val="007A1596"/>
    <w:rsid w:val="007B0519"/>
    <w:rsid w:val="007B0EB1"/>
    <w:rsid w:val="007B59D6"/>
    <w:rsid w:val="007B7576"/>
    <w:rsid w:val="007C1A4B"/>
    <w:rsid w:val="007C6DA0"/>
    <w:rsid w:val="007C7DAF"/>
    <w:rsid w:val="007D20B0"/>
    <w:rsid w:val="007D48A8"/>
    <w:rsid w:val="007E4736"/>
    <w:rsid w:val="007F02EB"/>
    <w:rsid w:val="007F2FC8"/>
    <w:rsid w:val="007F4335"/>
    <w:rsid w:val="008000E0"/>
    <w:rsid w:val="00805968"/>
    <w:rsid w:val="00806B60"/>
    <w:rsid w:val="00806B92"/>
    <w:rsid w:val="00807169"/>
    <w:rsid w:val="00807B9F"/>
    <w:rsid w:val="00814501"/>
    <w:rsid w:val="00816DBF"/>
    <w:rsid w:val="00817998"/>
    <w:rsid w:val="008221D2"/>
    <w:rsid w:val="008315A5"/>
    <w:rsid w:val="008350DB"/>
    <w:rsid w:val="0084627C"/>
    <w:rsid w:val="00847BA9"/>
    <w:rsid w:val="00857614"/>
    <w:rsid w:val="0087098F"/>
    <w:rsid w:val="00871841"/>
    <w:rsid w:val="0087318A"/>
    <w:rsid w:val="00874BB4"/>
    <w:rsid w:val="00875CB6"/>
    <w:rsid w:val="008777EB"/>
    <w:rsid w:val="008804B9"/>
    <w:rsid w:val="00882558"/>
    <w:rsid w:val="00887BBD"/>
    <w:rsid w:val="00890631"/>
    <w:rsid w:val="00891AB2"/>
    <w:rsid w:val="008A0C4F"/>
    <w:rsid w:val="008A3921"/>
    <w:rsid w:val="008B7C59"/>
    <w:rsid w:val="008C04F1"/>
    <w:rsid w:val="008C0F8B"/>
    <w:rsid w:val="008D0B91"/>
    <w:rsid w:val="008D491B"/>
    <w:rsid w:val="008E0474"/>
    <w:rsid w:val="008E0CFB"/>
    <w:rsid w:val="008E5A5C"/>
    <w:rsid w:val="008F5D30"/>
    <w:rsid w:val="0091152E"/>
    <w:rsid w:val="00922551"/>
    <w:rsid w:val="00923B2D"/>
    <w:rsid w:val="00923C81"/>
    <w:rsid w:val="0092462F"/>
    <w:rsid w:val="009253EE"/>
    <w:rsid w:val="009258D5"/>
    <w:rsid w:val="009330EE"/>
    <w:rsid w:val="0093318D"/>
    <w:rsid w:val="00945111"/>
    <w:rsid w:val="0095661A"/>
    <w:rsid w:val="00960337"/>
    <w:rsid w:val="0096396F"/>
    <w:rsid w:val="0097274F"/>
    <w:rsid w:val="00974094"/>
    <w:rsid w:val="009745AC"/>
    <w:rsid w:val="00975A1D"/>
    <w:rsid w:val="00976D4B"/>
    <w:rsid w:val="009831B6"/>
    <w:rsid w:val="00983DDF"/>
    <w:rsid w:val="009841F3"/>
    <w:rsid w:val="00985F4C"/>
    <w:rsid w:val="0098679B"/>
    <w:rsid w:val="00991F8E"/>
    <w:rsid w:val="00994F63"/>
    <w:rsid w:val="009976D9"/>
    <w:rsid w:val="009A0FD3"/>
    <w:rsid w:val="009A413C"/>
    <w:rsid w:val="009B05E4"/>
    <w:rsid w:val="009B1129"/>
    <w:rsid w:val="009B222C"/>
    <w:rsid w:val="009B59FC"/>
    <w:rsid w:val="009C0DB4"/>
    <w:rsid w:val="009C65AD"/>
    <w:rsid w:val="009C6793"/>
    <w:rsid w:val="009D04C8"/>
    <w:rsid w:val="009D20B1"/>
    <w:rsid w:val="009D7D46"/>
    <w:rsid w:val="009E160D"/>
    <w:rsid w:val="009E1D07"/>
    <w:rsid w:val="009E2BB4"/>
    <w:rsid w:val="009E3383"/>
    <w:rsid w:val="009E6D8B"/>
    <w:rsid w:val="009F0149"/>
    <w:rsid w:val="009F032C"/>
    <w:rsid w:val="009F1BCE"/>
    <w:rsid w:val="009F24DE"/>
    <w:rsid w:val="009F7945"/>
    <w:rsid w:val="00A00D39"/>
    <w:rsid w:val="00A01057"/>
    <w:rsid w:val="00A03777"/>
    <w:rsid w:val="00A052F0"/>
    <w:rsid w:val="00A12632"/>
    <w:rsid w:val="00A165FC"/>
    <w:rsid w:val="00A23F10"/>
    <w:rsid w:val="00A24A4D"/>
    <w:rsid w:val="00A360D3"/>
    <w:rsid w:val="00A5532B"/>
    <w:rsid w:val="00A649FD"/>
    <w:rsid w:val="00A66028"/>
    <w:rsid w:val="00A6790C"/>
    <w:rsid w:val="00A67CD3"/>
    <w:rsid w:val="00A67DBF"/>
    <w:rsid w:val="00A7684E"/>
    <w:rsid w:val="00A833DB"/>
    <w:rsid w:val="00A8599D"/>
    <w:rsid w:val="00A85F3F"/>
    <w:rsid w:val="00A91374"/>
    <w:rsid w:val="00A92319"/>
    <w:rsid w:val="00A927E0"/>
    <w:rsid w:val="00A9495F"/>
    <w:rsid w:val="00A94D32"/>
    <w:rsid w:val="00A95CE3"/>
    <w:rsid w:val="00A96266"/>
    <w:rsid w:val="00AA3508"/>
    <w:rsid w:val="00AA4D1C"/>
    <w:rsid w:val="00AA7994"/>
    <w:rsid w:val="00AB0F4E"/>
    <w:rsid w:val="00AB13FC"/>
    <w:rsid w:val="00AC2B07"/>
    <w:rsid w:val="00AC78DF"/>
    <w:rsid w:val="00AD0885"/>
    <w:rsid w:val="00AD1800"/>
    <w:rsid w:val="00AD1C7B"/>
    <w:rsid w:val="00AD3596"/>
    <w:rsid w:val="00AD506F"/>
    <w:rsid w:val="00AD54B4"/>
    <w:rsid w:val="00AE1832"/>
    <w:rsid w:val="00AE3274"/>
    <w:rsid w:val="00AE57DE"/>
    <w:rsid w:val="00AE6D83"/>
    <w:rsid w:val="00AE7018"/>
    <w:rsid w:val="00AE7AA0"/>
    <w:rsid w:val="00AF4393"/>
    <w:rsid w:val="00AF4988"/>
    <w:rsid w:val="00AF5BBC"/>
    <w:rsid w:val="00B00D9B"/>
    <w:rsid w:val="00B00ED8"/>
    <w:rsid w:val="00B05ECE"/>
    <w:rsid w:val="00B105C1"/>
    <w:rsid w:val="00B10C53"/>
    <w:rsid w:val="00B16A7A"/>
    <w:rsid w:val="00B222E9"/>
    <w:rsid w:val="00B2682F"/>
    <w:rsid w:val="00B27FB7"/>
    <w:rsid w:val="00B37876"/>
    <w:rsid w:val="00B44DBA"/>
    <w:rsid w:val="00B45875"/>
    <w:rsid w:val="00B50F64"/>
    <w:rsid w:val="00B54228"/>
    <w:rsid w:val="00B566BD"/>
    <w:rsid w:val="00B576FB"/>
    <w:rsid w:val="00B65242"/>
    <w:rsid w:val="00B65D7C"/>
    <w:rsid w:val="00B70990"/>
    <w:rsid w:val="00B75209"/>
    <w:rsid w:val="00B75307"/>
    <w:rsid w:val="00B77F18"/>
    <w:rsid w:val="00B80A9C"/>
    <w:rsid w:val="00B8305A"/>
    <w:rsid w:val="00B91259"/>
    <w:rsid w:val="00B91FE1"/>
    <w:rsid w:val="00B92241"/>
    <w:rsid w:val="00B9559B"/>
    <w:rsid w:val="00B96717"/>
    <w:rsid w:val="00B96B9B"/>
    <w:rsid w:val="00B9711B"/>
    <w:rsid w:val="00BA2D95"/>
    <w:rsid w:val="00BA507B"/>
    <w:rsid w:val="00BB1D4F"/>
    <w:rsid w:val="00BB3290"/>
    <w:rsid w:val="00BB5CB7"/>
    <w:rsid w:val="00BB6ABE"/>
    <w:rsid w:val="00BC5FDF"/>
    <w:rsid w:val="00BD07A7"/>
    <w:rsid w:val="00BD139A"/>
    <w:rsid w:val="00BD13BF"/>
    <w:rsid w:val="00BD5F70"/>
    <w:rsid w:val="00BE3759"/>
    <w:rsid w:val="00BE56BE"/>
    <w:rsid w:val="00BE5E0C"/>
    <w:rsid w:val="00BE6750"/>
    <w:rsid w:val="00BE7D46"/>
    <w:rsid w:val="00BF0D94"/>
    <w:rsid w:val="00BF4155"/>
    <w:rsid w:val="00BF6DB2"/>
    <w:rsid w:val="00C013E6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1753"/>
    <w:rsid w:val="00C6276A"/>
    <w:rsid w:val="00C72BBF"/>
    <w:rsid w:val="00C72C23"/>
    <w:rsid w:val="00C74702"/>
    <w:rsid w:val="00C84BAA"/>
    <w:rsid w:val="00C86D3D"/>
    <w:rsid w:val="00C86E55"/>
    <w:rsid w:val="00C93FB6"/>
    <w:rsid w:val="00CA0DF3"/>
    <w:rsid w:val="00CA2C40"/>
    <w:rsid w:val="00CA2F00"/>
    <w:rsid w:val="00CA4CD7"/>
    <w:rsid w:val="00CA58D2"/>
    <w:rsid w:val="00CA79A5"/>
    <w:rsid w:val="00CB1B19"/>
    <w:rsid w:val="00CB34B3"/>
    <w:rsid w:val="00CB5891"/>
    <w:rsid w:val="00CC04CA"/>
    <w:rsid w:val="00CC160D"/>
    <w:rsid w:val="00CC571A"/>
    <w:rsid w:val="00CD055A"/>
    <w:rsid w:val="00CD3CCC"/>
    <w:rsid w:val="00CD65C8"/>
    <w:rsid w:val="00CD7C49"/>
    <w:rsid w:val="00CE3C1A"/>
    <w:rsid w:val="00CE43E8"/>
    <w:rsid w:val="00CF7358"/>
    <w:rsid w:val="00D011FB"/>
    <w:rsid w:val="00D12A04"/>
    <w:rsid w:val="00D1302D"/>
    <w:rsid w:val="00D1704C"/>
    <w:rsid w:val="00D21DA8"/>
    <w:rsid w:val="00D24C9D"/>
    <w:rsid w:val="00D31E77"/>
    <w:rsid w:val="00D32BE9"/>
    <w:rsid w:val="00D4228C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0AB0"/>
    <w:rsid w:val="00D93847"/>
    <w:rsid w:val="00D97070"/>
    <w:rsid w:val="00D97350"/>
    <w:rsid w:val="00DA1C26"/>
    <w:rsid w:val="00DA2D9B"/>
    <w:rsid w:val="00DA4C11"/>
    <w:rsid w:val="00DA7F5F"/>
    <w:rsid w:val="00DB3461"/>
    <w:rsid w:val="00DC5D62"/>
    <w:rsid w:val="00DC62FB"/>
    <w:rsid w:val="00DD523D"/>
    <w:rsid w:val="00DE0816"/>
    <w:rsid w:val="00DE5CBC"/>
    <w:rsid w:val="00E01728"/>
    <w:rsid w:val="00E01F28"/>
    <w:rsid w:val="00E02ABE"/>
    <w:rsid w:val="00E03709"/>
    <w:rsid w:val="00E10D23"/>
    <w:rsid w:val="00E125D9"/>
    <w:rsid w:val="00E15D68"/>
    <w:rsid w:val="00E20A85"/>
    <w:rsid w:val="00E210FB"/>
    <w:rsid w:val="00E225A6"/>
    <w:rsid w:val="00E267BC"/>
    <w:rsid w:val="00E26C7D"/>
    <w:rsid w:val="00E32504"/>
    <w:rsid w:val="00E3676C"/>
    <w:rsid w:val="00E36C68"/>
    <w:rsid w:val="00E40FAF"/>
    <w:rsid w:val="00E526C0"/>
    <w:rsid w:val="00E55E45"/>
    <w:rsid w:val="00E64612"/>
    <w:rsid w:val="00E81A9C"/>
    <w:rsid w:val="00E82ED7"/>
    <w:rsid w:val="00E835E2"/>
    <w:rsid w:val="00E90152"/>
    <w:rsid w:val="00E944D4"/>
    <w:rsid w:val="00E9745A"/>
    <w:rsid w:val="00E97E40"/>
    <w:rsid w:val="00EA0894"/>
    <w:rsid w:val="00EA11C6"/>
    <w:rsid w:val="00EA2AB1"/>
    <w:rsid w:val="00EA3A83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D7119"/>
    <w:rsid w:val="00EE07FC"/>
    <w:rsid w:val="00EE4BC0"/>
    <w:rsid w:val="00EF0059"/>
    <w:rsid w:val="00F02B42"/>
    <w:rsid w:val="00F060F7"/>
    <w:rsid w:val="00F10B63"/>
    <w:rsid w:val="00F12474"/>
    <w:rsid w:val="00F12B48"/>
    <w:rsid w:val="00F21431"/>
    <w:rsid w:val="00F227E9"/>
    <w:rsid w:val="00F254C4"/>
    <w:rsid w:val="00F25532"/>
    <w:rsid w:val="00F261F4"/>
    <w:rsid w:val="00F31FA7"/>
    <w:rsid w:val="00F33C73"/>
    <w:rsid w:val="00F3537B"/>
    <w:rsid w:val="00F400B2"/>
    <w:rsid w:val="00F41E88"/>
    <w:rsid w:val="00F449E5"/>
    <w:rsid w:val="00F46294"/>
    <w:rsid w:val="00F5279A"/>
    <w:rsid w:val="00F54B0F"/>
    <w:rsid w:val="00F60FC8"/>
    <w:rsid w:val="00F636D7"/>
    <w:rsid w:val="00F665B2"/>
    <w:rsid w:val="00F66640"/>
    <w:rsid w:val="00F702A6"/>
    <w:rsid w:val="00F70E8A"/>
    <w:rsid w:val="00F763D6"/>
    <w:rsid w:val="00F80ED9"/>
    <w:rsid w:val="00F82306"/>
    <w:rsid w:val="00F83DD4"/>
    <w:rsid w:val="00F912CD"/>
    <w:rsid w:val="00F96CED"/>
    <w:rsid w:val="00F96F46"/>
    <w:rsid w:val="00F970B6"/>
    <w:rsid w:val="00FA1972"/>
    <w:rsid w:val="00FA2887"/>
    <w:rsid w:val="00FB6C31"/>
    <w:rsid w:val="00FB7084"/>
    <w:rsid w:val="00FB7283"/>
    <w:rsid w:val="00FC24A7"/>
    <w:rsid w:val="00FC7A85"/>
    <w:rsid w:val="00FD1B47"/>
    <w:rsid w:val="00FE3036"/>
    <w:rsid w:val="00FE66AC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basedOn w:val="a0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page number"/>
    <w:basedOn w:val="a0"/>
    <w:rsid w:val="005C7D55"/>
  </w:style>
  <w:style w:type="character" w:customStyle="1" w:styleId="FontStyle58">
    <w:name w:val="Font Style58"/>
    <w:uiPriority w:val="99"/>
    <w:rsid w:val="005C7D55"/>
    <w:rPr>
      <w:rFonts w:ascii="Georgia" w:hAnsi="Georgia" w:cs="Georgia"/>
      <w:i/>
      <w:iCs/>
      <w:sz w:val="24"/>
      <w:szCs w:val="24"/>
    </w:rPr>
  </w:style>
  <w:style w:type="paragraph" w:customStyle="1" w:styleId="ConsPlusNormal">
    <w:name w:val="ConsPlusNormal"/>
    <w:rsid w:val="005C7D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4">
    <w:name w:val="Normal (Web)"/>
    <w:aliases w:val="Обычный (Web)"/>
    <w:basedOn w:val="a"/>
    <w:uiPriority w:val="99"/>
    <w:unhideWhenUsed/>
    <w:rsid w:val="005C7D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basedOn w:val="a0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A03A-E051-47B6-9321-026FEB7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User2203</cp:lastModifiedBy>
  <cp:revision>2</cp:revision>
  <cp:lastPrinted>2020-01-15T04:51:00Z</cp:lastPrinted>
  <dcterms:created xsi:type="dcterms:W3CDTF">2020-01-30T12:22:00Z</dcterms:created>
  <dcterms:modified xsi:type="dcterms:W3CDTF">2020-01-30T12:22:00Z</dcterms:modified>
</cp:coreProperties>
</file>