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06" w:rsidRDefault="00237F06" w:rsidP="00237F06">
      <w:pPr>
        <w:jc w:val="center"/>
        <w:rPr>
          <w:sz w:val="28"/>
          <w:szCs w:val="28"/>
        </w:rPr>
      </w:pPr>
      <w:r>
        <w:rPr>
          <w:noProof/>
          <w:sz w:val="28"/>
          <w:szCs w:val="28"/>
        </w:rPr>
        <w:drawing>
          <wp:inline distT="0" distB="0" distL="0" distR="0">
            <wp:extent cx="4953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47700"/>
                    </a:xfrm>
                    <a:prstGeom prst="rect">
                      <a:avLst/>
                    </a:prstGeom>
                    <a:noFill/>
                    <a:ln>
                      <a:noFill/>
                    </a:ln>
                  </pic:spPr>
                </pic:pic>
              </a:graphicData>
            </a:graphic>
          </wp:inline>
        </w:drawing>
      </w:r>
    </w:p>
    <w:p w:rsidR="00237F06" w:rsidRPr="00CF2920" w:rsidRDefault="00313CD2" w:rsidP="00237F06">
      <w:pPr>
        <w:pStyle w:val="ab"/>
        <w:spacing w:before="360"/>
        <w:jc w:val="center"/>
        <w:rPr>
          <w:b/>
          <w:sz w:val="28"/>
          <w:szCs w:val="28"/>
        </w:rPr>
      </w:pPr>
      <w:r w:rsidRPr="00313CD2">
        <w:rPr>
          <w:b/>
          <w:noProof/>
          <w:lang w:eastAsia="ru-RU" w:bidi="ar-SA"/>
        </w:rPr>
        <w:pict>
          <v:shape id="Полилиния 2" o:spid="_x0000_s1026" style="position:absolute;left:0;text-align:left;margin-left:0;margin-top:0;width:50pt;height:50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" adj="0,,0" path="m,l21600,r,21600l,21600,,xm,l,18900r18900,l,xe">
            <v:stroke joinstyle="miter"/>
            <v:formulas/>
            <v:path o:connecttype="custom" o:connectlocs="635000,317500;317500,635000;0,317500;317500,0" o:connectangles="0,90,180,270" textboxrect="2700,2700,18900,18900"/>
            <o:lock v:ext="edit" selection="t"/>
          </v:shape>
        </w:pict>
      </w:r>
      <w:r w:rsidR="00237F06" w:rsidRPr="00CF2920">
        <w:rPr>
          <w:b/>
          <w:sz w:val="28"/>
          <w:szCs w:val="28"/>
        </w:rPr>
        <w:t>АДМИНИСТРАЦИЯ ГОРОДА ВЯТСКИЕ ПОЛЯНЫ</w:t>
      </w:r>
    </w:p>
    <w:p w:rsidR="00237F06" w:rsidRDefault="00237F06" w:rsidP="00237F06">
      <w:pPr>
        <w:pStyle w:val="ab"/>
        <w:jc w:val="center"/>
      </w:pPr>
      <w:r>
        <w:rPr>
          <w:b/>
          <w:bCs/>
          <w:sz w:val="28"/>
          <w:szCs w:val="28"/>
        </w:rPr>
        <w:t>КИРОВСКОЙ ОБЛАСТИ</w:t>
      </w:r>
    </w:p>
    <w:p w:rsidR="00237F06" w:rsidRPr="003E2630" w:rsidRDefault="00237F06" w:rsidP="00237F06">
      <w:pPr>
        <w:pStyle w:val="ab"/>
        <w:spacing w:before="360" w:line="360" w:lineRule="atLeast"/>
        <w:jc w:val="center"/>
        <w:rPr>
          <w:sz w:val="32"/>
          <w:szCs w:val="32"/>
        </w:rPr>
      </w:pPr>
      <w:r w:rsidRPr="003E2630">
        <w:rPr>
          <w:b/>
          <w:sz w:val="32"/>
          <w:szCs w:val="32"/>
        </w:rPr>
        <w:t>ПОСТАНОВЛЕНИЕ</w:t>
      </w:r>
    </w:p>
    <w:p w:rsidR="00237F06" w:rsidRPr="003E2630" w:rsidRDefault="00237F06" w:rsidP="00237F06">
      <w:pPr>
        <w:rPr>
          <w:sz w:val="32"/>
          <w:szCs w:val="32"/>
        </w:rPr>
      </w:pPr>
    </w:p>
    <w:p w:rsidR="00751EBD" w:rsidRDefault="00725534" w:rsidP="009A50D1">
      <w:pPr>
        <w:jc w:val="center"/>
        <w:rPr>
          <w:sz w:val="28"/>
          <w:szCs w:val="28"/>
          <w:u w:val="single"/>
        </w:rPr>
      </w:pPr>
      <w:r>
        <w:rPr>
          <w:sz w:val="28"/>
          <w:szCs w:val="28"/>
          <w:u w:val="single"/>
        </w:rPr>
        <w:t>21.01.2022</w:t>
      </w:r>
      <w:r w:rsidR="00237F06" w:rsidRPr="003E2630">
        <w:rPr>
          <w:sz w:val="28"/>
          <w:szCs w:val="28"/>
        </w:rPr>
        <w:tab/>
      </w:r>
      <w:r w:rsidR="00237F06" w:rsidRPr="003E2630">
        <w:rPr>
          <w:sz w:val="28"/>
          <w:szCs w:val="28"/>
        </w:rPr>
        <w:tab/>
      </w:r>
      <w:r w:rsidR="00237F06" w:rsidRPr="003E2630">
        <w:rPr>
          <w:sz w:val="28"/>
          <w:szCs w:val="28"/>
        </w:rPr>
        <w:tab/>
      </w:r>
      <w:r w:rsidR="00237F06" w:rsidRPr="003E2630">
        <w:rPr>
          <w:sz w:val="28"/>
          <w:szCs w:val="28"/>
        </w:rPr>
        <w:tab/>
      </w:r>
      <w:r w:rsidR="00237F06" w:rsidRPr="003E2630">
        <w:rPr>
          <w:sz w:val="28"/>
          <w:szCs w:val="28"/>
        </w:rPr>
        <w:tab/>
      </w:r>
      <w:r w:rsidR="00E32D57">
        <w:rPr>
          <w:sz w:val="28"/>
          <w:szCs w:val="28"/>
        </w:rPr>
        <w:t xml:space="preserve">                    </w:t>
      </w:r>
      <w:r>
        <w:rPr>
          <w:sz w:val="28"/>
          <w:szCs w:val="28"/>
        </w:rPr>
        <w:t xml:space="preserve">                                      № </w:t>
      </w:r>
      <w:r>
        <w:rPr>
          <w:sz w:val="28"/>
          <w:szCs w:val="28"/>
          <w:u w:val="single"/>
        </w:rPr>
        <w:t>103</w:t>
      </w:r>
      <w:r w:rsidR="00237F06" w:rsidRPr="003E2630">
        <w:rPr>
          <w:sz w:val="28"/>
          <w:szCs w:val="28"/>
        </w:rPr>
        <w:tab/>
      </w:r>
      <w:r w:rsidR="00237F06" w:rsidRPr="003E2630">
        <w:rPr>
          <w:sz w:val="28"/>
          <w:szCs w:val="28"/>
        </w:rPr>
        <w:tab/>
      </w:r>
    </w:p>
    <w:p w:rsidR="00751EBD" w:rsidRDefault="00751EBD" w:rsidP="009A50D1">
      <w:pPr>
        <w:jc w:val="center"/>
        <w:rPr>
          <w:sz w:val="28"/>
          <w:szCs w:val="28"/>
          <w:u w:val="single"/>
        </w:rPr>
      </w:pPr>
    </w:p>
    <w:p w:rsidR="003C61D3" w:rsidRDefault="00237F06" w:rsidP="009A50D1">
      <w:pPr>
        <w:jc w:val="center"/>
        <w:rPr>
          <w:sz w:val="28"/>
          <w:szCs w:val="28"/>
        </w:rPr>
      </w:pPr>
      <w:r>
        <w:rPr>
          <w:sz w:val="28"/>
          <w:szCs w:val="28"/>
        </w:rPr>
        <w:t>Вятские Поляны</w:t>
      </w:r>
    </w:p>
    <w:p w:rsidR="009A50D1" w:rsidRPr="009A50D1" w:rsidRDefault="009A50D1" w:rsidP="009A50D1">
      <w:pPr>
        <w:jc w:val="center"/>
        <w:rPr>
          <w:sz w:val="28"/>
          <w:szCs w:val="28"/>
          <w:u w:val="single"/>
        </w:rPr>
      </w:pPr>
    </w:p>
    <w:p w:rsidR="00660DEE" w:rsidRDefault="00660DEE" w:rsidP="00660DEE">
      <w:pPr>
        <w:pStyle w:val="s4"/>
        <w:spacing w:before="0" w:beforeAutospacing="0" w:after="0" w:afterAutospacing="0" w:line="276" w:lineRule="auto"/>
        <w:jc w:val="center"/>
        <w:rPr>
          <w:b/>
          <w:sz w:val="28"/>
          <w:szCs w:val="28"/>
        </w:rPr>
      </w:pPr>
      <w:r>
        <w:rPr>
          <w:b/>
          <w:sz w:val="28"/>
          <w:szCs w:val="28"/>
        </w:rPr>
        <w:t xml:space="preserve">О внесении изменений в постановление администрации города </w:t>
      </w:r>
    </w:p>
    <w:p w:rsidR="00B7257A" w:rsidRDefault="00660DEE" w:rsidP="00AC0ED5">
      <w:pPr>
        <w:pStyle w:val="s4"/>
        <w:spacing w:before="0" w:beforeAutospacing="0" w:after="0" w:afterAutospacing="0" w:line="276" w:lineRule="auto"/>
        <w:jc w:val="center"/>
        <w:rPr>
          <w:b/>
          <w:sz w:val="28"/>
          <w:szCs w:val="28"/>
        </w:rPr>
      </w:pPr>
      <w:r>
        <w:rPr>
          <w:b/>
          <w:sz w:val="28"/>
          <w:szCs w:val="28"/>
        </w:rPr>
        <w:t>Вятские Поляны  от 17.11.2021 №1699«Об утверждении индикативных показателей и форм опросных листов в сфере муниципального земельного контроля на территории муниципального образования городского округа город Вятские Поляны Кировской области»</w:t>
      </w:r>
    </w:p>
    <w:p w:rsidR="00660DEE" w:rsidRPr="009A50D1" w:rsidRDefault="00660DEE" w:rsidP="00660DEE">
      <w:pPr>
        <w:pStyle w:val="s4"/>
        <w:spacing w:before="0" w:beforeAutospacing="0" w:after="0" w:afterAutospacing="0" w:line="276" w:lineRule="auto"/>
        <w:jc w:val="center"/>
        <w:rPr>
          <w:sz w:val="28"/>
          <w:szCs w:val="28"/>
        </w:rPr>
      </w:pPr>
    </w:p>
    <w:p w:rsidR="001D0851" w:rsidRDefault="00B7257A" w:rsidP="001D0851">
      <w:pPr>
        <w:widowControl w:val="0"/>
        <w:autoSpaceDE w:val="0"/>
        <w:autoSpaceDN w:val="0"/>
        <w:adjustRightInd w:val="0"/>
        <w:spacing w:line="360" w:lineRule="auto"/>
        <w:ind w:firstLine="708"/>
        <w:jc w:val="both"/>
        <w:outlineLvl w:val="0"/>
        <w:rPr>
          <w:sz w:val="28"/>
          <w:szCs w:val="28"/>
        </w:rPr>
      </w:pPr>
      <w:r w:rsidRPr="009A50D1">
        <w:rPr>
          <w:rFonts w:eastAsia="Times New Roman"/>
          <w:sz w:val="28"/>
          <w:szCs w:val="28"/>
        </w:rPr>
        <w:t xml:space="preserve">    В соответствии с </w:t>
      </w:r>
      <w:r w:rsidR="00660DEE">
        <w:rPr>
          <w:rFonts w:eastAsia="Times New Roman"/>
          <w:sz w:val="28"/>
          <w:szCs w:val="28"/>
        </w:rPr>
        <w:t>постановлением</w:t>
      </w:r>
      <w:r w:rsidR="00AC0ED5">
        <w:rPr>
          <w:rFonts w:eastAsia="Times New Roman"/>
          <w:sz w:val="28"/>
          <w:szCs w:val="28"/>
        </w:rPr>
        <w:t xml:space="preserve"> Правительства РФ</w:t>
      </w:r>
      <w:r w:rsidR="00660DEE">
        <w:rPr>
          <w:rFonts w:eastAsia="Times New Roman"/>
          <w:sz w:val="28"/>
          <w:szCs w:val="28"/>
        </w:rPr>
        <w:t xml:space="preserve"> от 27.10.2021 № 1844</w:t>
      </w:r>
      <w:r w:rsidR="00AC0ED5">
        <w:rPr>
          <w:rFonts w:eastAsia="Times New Roman"/>
          <w:sz w:val="28"/>
          <w:szCs w:val="28"/>
        </w:rPr>
        <w:t xml:space="preserve">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6D69E6">
        <w:rPr>
          <w:sz w:val="28"/>
          <w:szCs w:val="28"/>
        </w:rPr>
        <w:t>города Вятские Поляны Киров</w:t>
      </w:r>
      <w:r w:rsidR="003E027B">
        <w:rPr>
          <w:sz w:val="28"/>
          <w:szCs w:val="28"/>
        </w:rPr>
        <w:t>ской области, администрация г</w:t>
      </w:r>
      <w:r w:rsidR="00AC0ED5">
        <w:rPr>
          <w:sz w:val="28"/>
          <w:szCs w:val="28"/>
        </w:rPr>
        <w:t>орода</w:t>
      </w:r>
      <w:r w:rsidR="003E027B">
        <w:rPr>
          <w:sz w:val="28"/>
          <w:szCs w:val="28"/>
        </w:rPr>
        <w:t xml:space="preserve"> Вятские Поляны</w:t>
      </w:r>
      <w:r w:rsidR="00B958CE">
        <w:rPr>
          <w:sz w:val="28"/>
          <w:szCs w:val="28"/>
        </w:rPr>
        <w:t>ПОСТАНОВЛЯЕТ</w:t>
      </w:r>
      <w:r w:rsidRPr="009A50D1">
        <w:rPr>
          <w:sz w:val="28"/>
          <w:szCs w:val="28"/>
        </w:rPr>
        <w:t>:</w:t>
      </w:r>
    </w:p>
    <w:p w:rsidR="00B7257A" w:rsidRDefault="001D0851" w:rsidP="001D0851">
      <w:pPr>
        <w:widowControl w:val="0"/>
        <w:autoSpaceDE w:val="0"/>
        <w:autoSpaceDN w:val="0"/>
        <w:adjustRightInd w:val="0"/>
        <w:spacing w:line="360" w:lineRule="auto"/>
        <w:ind w:firstLine="708"/>
        <w:jc w:val="both"/>
        <w:outlineLvl w:val="0"/>
        <w:rPr>
          <w:sz w:val="28"/>
          <w:szCs w:val="28"/>
        </w:rPr>
      </w:pPr>
      <w:r>
        <w:rPr>
          <w:sz w:val="28"/>
          <w:szCs w:val="28"/>
        </w:rPr>
        <w:t xml:space="preserve">1. </w:t>
      </w:r>
      <w:r w:rsidRPr="001D0851">
        <w:rPr>
          <w:sz w:val="28"/>
          <w:szCs w:val="28"/>
        </w:rPr>
        <w:t>Внести в постановление администрации города  Вятские Поляны от 17.11.2021 № 1699 «Об утверждении индикативных показателей и форм опросных листов в сфере муниципального земельного контроля на территории муниципального образования городского округа город Вятские Поляны Кировской области»</w:t>
      </w:r>
      <w:r w:rsidR="00AC0ED5">
        <w:rPr>
          <w:sz w:val="28"/>
          <w:szCs w:val="28"/>
        </w:rPr>
        <w:t xml:space="preserve"> (далее- постановление) следующее изменение:</w:t>
      </w:r>
    </w:p>
    <w:p w:rsidR="001D0851" w:rsidRPr="001D0851" w:rsidRDefault="001D0851" w:rsidP="001D0851">
      <w:pPr>
        <w:widowControl w:val="0"/>
        <w:autoSpaceDE w:val="0"/>
        <w:autoSpaceDN w:val="0"/>
        <w:adjustRightInd w:val="0"/>
        <w:spacing w:line="360" w:lineRule="auto"/>
        <w:ind w:firstLine="708"/>
        <w:jc w:val="both"/>
        <w:outlineLvl w:val="0"/>
        <w:rPr>
          <w:sz w:val="28"/>
          <w:szCs w:val="28"/>
        </w:rPr>
      </w:pPr>
      <w:r>
        <w:rPr>
          <w:sz w:val="28"/>
          <w:szCs w:val="28"/>
        </w:rPr>
        <w:t>Приложение №2 к постановлению изложить в новой редакции согласно приложению.</w:t>
      </w:r>
    </w:p>
    <w:p w:rsidR="00B7257A" w:rsidRPr="009A50D1" w:rsidRDefault="001D0851" w:rsidP="008C334A">
      <w:pPr>
        <w:shd w:val="clear" w:color="auto" w:fill="FFFFFF"/>
        <w:spacing w:line="360" w:lineRule="auto"/>
        <w:jc w:val="both"/>
        <w:textAlignment w:val="baseline"/>
        <w:rPr>
          <w:sz w:val="28"/>
          <w:szCs w:val="28"/>
        </w:rPr>
      </w:pPr>
      <w:r>
        <w:rPr>
          <w:rFonts w:eastAsia="Times New Roman"/>
          <w:sz w:val="28"/>
          <w:szCs w:val="28"/>
        </w:rPr>
        <w:tab/>
        <w:t xml:space="preserve">2. </w:t>
      </w:r>
      <w:r w:rsidR="00C938E4">
        <w:rPr>
          <w:sz w:val="28"/>
          <w:szCs w:val="28"/>
        </w:rPr>
        <w:t>Опубликовать настоящее положение</w:t>
      </w:r>
      <w:r w:rsidR="00B7257A" w:rsidRPr="009A50D1">
        <w:rPr>
          <w:sz w:val="28"/>
          <w:szCs w:val="28"/>
        </w:rPr>
        <w:t xml:space="preserve"> в </w:t>
      </w:r>
      <w:r w:rsidR="00C938E4">
        <w:rPr>
          <w:sz w:val="28"/>
          <w:szCs w:val="28"/>
        </w:rPr>
        <w:t>с</w:t>
      </w:r>
      <w:r w:rsidR="00237F06" w:rsidRPr="009A50D1">
        <w:rPr>
          <w:sz w:val="28"/>
          <w:szCs w:val="28"/>
        </w:rPr>
        <w:t xml:space="preserve">борнике нормативных правовых актов органов местного самоуправления города Вятские Поляны </w:t>
      </w:r>
      <w:r w:rsidR="00237F06" w:rsidRPr="009A50D1">
        <w:rPr>
          <w:sz w:val="28"/>
          <w:szCs w:val="28"/>
        </w:rPr>
        <w:lastRenderedPageBreak/>
        <w:t>«Деловой вестник</w:t>
      </w:r>
      <w:r w:rsidR="008C0ECA">
        <w:rPr>
          <w:sz w:val="28"/>
          <w:szCs w:val="28"/>
        </w:rPr>
        <w:t>»</w:t>
      </w:r>
      <w:r w:rsidR="00B7257A" w:rsidRPr="009A50D1">
        <w:rPr>
          <w:sz w:val="28"/>
          <w:szCs w:val="28"/>
        </w:rPr>
        <w:t xml:space="preserve"> и разместить на официальном сайте </w:t>
      </w:r>
      <w:r w:rsidR="003C61D3" w:rsidRPr="009A50D1">
        <w:rPr>
          <w:sz w:val="28"/>
          <w:szCs w:val="28"/>
        </w:rPr>
        <w:t xml:space="preserve">администрации </w:t>
      </w:r>
      <w:r w:rsidR="00237F06" w:rsidRPr="009A50D1">
        <w:rPr>
          <w:sz w:val="28"/>
          <w:szCs w:val="28"/>
        </w:rPr>
        <w:t>города Вятские Поляны в</w:t>
      </w:r>
      <w:r w:rsidR="00B7257A" w:rsidRPr="009A50D1">
        <w:rPr>
          <w:sz w:val="28"/>
          <w:szCs w:val="28"/>
        </w:rPr>
        <w:t xml:space="preserve"> сети «Интернет».</w:t>
      </w:r>
    </w:p>
    <w:p w:rsidR="00DC42D0" w:rsidRPr="009A50D1" w:rsidRDefault="00AC0ED5" w:rsidP="008C334A">
      <w:pPr>
        <w:shd w:val="clear" w:color="auto" w:fill="FFFFFF"/>
        <w:spacing w:line="360" w:lineRule="auto"/>
        <w:jc w:val="both"/>
        <w:textAlignment w:val="baseline"/>
        <w:rPr>
          <w:rFonts w:eastAsia="Times New Roman"/>
          <w:sz w:val="28"/>
          <w:szCs w:val="28"/>
        </w:rPr>
      </w:pPr>
      <w:r>
        <w:rPr>
          <w:sz w:val="28"/>
          <w:szCs w:val="28"/>
        </w:rPr>
        <w:tab/>
      </w:r>
      <w:r>
        <w:rPr>
          <w:rFonts w:eastAsia="Times New Roman"/>
          <w:sz w:val="28"/>
          <w:szCs w:val="28"/>
        </w:rPr>
        <w:t xml:space="preserve">3. </w:t>
      </w:r>
      <w:r w:rsidR="00B7257A" w:rsidRPr="009A50D1">
        <w:rPr>
          <w:rFonts w:eastAsia="Times New Roman"/>
          <w:sz w:val="28"/>
          <w:szCs w:val="28"/>
        </w:rPr>
        <w:t xml:space="preserve">Настоящее постановление вступает в силу </w:t>
      </w:r>
      <w:r w:rsidR="00237F06" w:rsidRPr="009A50D1">
        <w:rPr>
          <w:rFonts w:eastAsia="Times New Roman"/>
          <w:sz w:val="28"/>
          <w:szCs w:val="28"/>
        </w:rPr>
        <w:t xml:space="preserve">с 01 января </w:t>
      </w:r>
      <w:r w:rsidR="00C43AC0" w:rsidRPr="009A50D1">
        <w:rPr>
          <w:rFonts w:eastAsia="Times New Roman"/>
          <w:sz w:val="28"/>
          <w:szCs w:val="28"/>
        </w:rPr>
        <w:t>2022 года</w:t>
      </w:r>
      <w:r w:rsidR="00B7257A" w:rsidRPr="009A50D1">
        <w:rPr>
          <w:rFonts w:eastAsia="Times New Roman"/>
          <w:sz w:val="28"/>
          <w:szCs w:val="28"/>
        </w:rPr>
        <w:t>.</w:t>
      </w:r>
    </w:p>
    <w:p w:rsidR="001D0851" w:rsidRPr="009A50D1" w:rsidRDefault="008B4B59" w:rsidP="008B4B59">
      <w:pPr>
        <w:shd w:val="clear" w:color="auto" w:fill="FFFFFF"/>
        <w:spacing w:after="240" w:line="360" w:lineRule="auto"/>
        <w:jc w:val="both"/>
        <w:textAlignment w:val="baseline"/>
        <w:rPr>
          <w:rFonts w:eastAsia="Times New Roman"/>
          <w:sz w:val="28"/>
          <w:szCs w:val="28"/>
        </w:rPr>
      </w:pPr>
      <w:r>
        <w:rPr>
          <w:rFonts w:eastAsia="Times New Roman"/>
          <w:sz w:val="28"/>
          <w:szCs w:val="28"/>
        </w:rPr>
        <w:tab/>
        <w:t>4.</w:t>
      </w:r>
      <w:bookmarkStart w:id="0" w:name="_GoBack"/>
      <w:bookmarkEnd w:id="0"/>
      <w:r>
        <w:rPr>
          <w:rFonts w:eastAsia="Times New Roman"/>
          <w:sz w:val="28"/>
          <w:szCs w:val="28"/>
        </w:rPr>
        <w:t>Действия настоящего постановления распространяются на правоотношения, возникшие с 01.01.2022 года.</w:t>
      </w:r>
    </w:p>
    <w:p w:rsidR="00C43AC0" w:rsidRDefault="00862D9C" w:rsidP="00C43AC0">
      <w:pPr>
        <w:shd w:val="clear" w:color="auto" w:fill="FFFFFF"/>
        <w:spacing w:after="240" w:line="312" w:lineRule="atLeast"/>
        <w:textAlignment w:val="baseline"/>
        <w:rPr>
          <w:sz w:val="28"/>
          <w:szCs w:val="28"/>
        </w:rPr>
      </w:pPr>
      <w:r>
        <w:rPr>
          <w:rFonts w:eastAsia="Times New Roman"/>
          <w:sz w:val="28"/>
          <w:szCs w:val="28"/>
        </w:rPr>
        <w:t>И.о. главы</w:t>
      </w:r>
      <w:r w:rsidR="00237F06" w:rsidRPr="009A50D1">
        <w:rPr>
          <w:rFonts w:eastAsia="Times New Roman"/>
          <w:sz w:val="28"/>
          <w:szCs w:val="28"/>
        </w:rPr>
        <w:t xml:space="preserve"> города Вятские Поляны</w:t>
      </w:r>
      <w:r>
        <w:rPr>
          <w:sz w:val="28"/>
          <w:szCs w:val="28"/>
        </w:rPr>
        <w:t>А.П. Солодянкин</w:t>
      </w:r>
    </w:p>
    <w:p w:rsidR="008C0ECA" w:rsidRPr="009A50D1" w:rsidRDefault="008C0ECA" w:rsidP="00C43AC0">
      <w:pPr>
        <w:shd w:val="clear" w:color="auto" w:fill="FFFFFF"/>
        <w:spacing w:after="240" w:line="312" w:lineRule="atLeast"/>
        <w:textAlignment w:val="baseline"/>
        <w:rPr>
          <w:sz w:val="28"/>
          <w:szCs w:val="28"/>
        </w:rPr>
      </w:pPr>
      <w:r>
        <w:rPr>
          <w:sz w:val="28"/>
          <w:szCs w:val="28"/>
        </w:rPr>
        <w:t>__________________________________________________________________</w:t>
      </w:r>
    </w:p>
    <w:p w:rsidR="00237F06" w:rsidRDefault="00237F06" w:rsidP="003F2938">
      <w:pPr>
        <w:jc w:val="center"/>
        <w:rPr>
          <w:sz w:val="20"/>
        </w:rPr>
      </w:pPr>
    </w:p>
    <w:p w:rsidR="00237F06" w:rsidRDefault="00237F06" w:rsidP="00237F06">
      <w:pPr>
        <w:autoSpaceDE w:val="0"/>
        <w:autoSpaceDN w:val="0"/>
        <w:adjustRightInd w:val="0"/>
        <w:spacing w:line="360" w:lineRule="auto"/>
        <w:rPr>
          <w:rFonts w:eastAsiaTheme="minorHAnsi"/>
          <w:sz w:val="28"/>
          <w:szCs w:val="28"/>
          <w:lang w:eastAsia="en-US"/>
        </w:rPr>
      </w:pPr>
      <w:r w:rsidRPr="00717E22">
        <w:rPr>
          <w:sz w:val="28"/>
          <w:szCs w:val="28"/>
        </w:rPr>
        <w:t>ПОДГОТОВЛЕНО</w:t>
      </w:r>
    </w:p>
    <w:p w:rsidR="00E32D57" w:rsidRDefault="00E32D57" w:rsidP="00237F06">
      <w:pPr>
        <w:jc w:val="both"/>
        <w:rPr>
          <w:rFonts w:eastAsiaTheme="minorHAnsi"/>
          <w:sz w:val="28"/>
          <w:szCs w:val="28"/>
          <w:lang w:eastAsia="en-US"/>
        </w:rPr>
      </w:pPr>
    </w:p>
    <w:p w:rsidR="00E32D57" w:rsidRDefault="00E32D57" w:rsidP="00237F06">
      <w:pPr>
        <w:jc w:val="both"/>
        <w:rPr>
          <w:sz w:val="28"/>
          <w:szCs w:val="28"/>
        </w:rPr>
      </w:pPr>
      <w:r>
        <w:rPr>
          <w:sz w:val="28"/>
          <w:szCs w:val="28"/>
        </w:rPr>
        <w:t>Эксперт по муниципальному</w:t>
      </w:r>
    </w:p>
    <w:p w:rsidR="00E32D57" w:rsidRDefault="00E32D57" w:rsidP="00237F06">
      <w:pPr>
        <w:jc w:val="both"/>
        <w:rPr>
          <w:sz w:val="28"/>
          <w:szCs w:val="28"/>
        </w:rPr>
      </w:pPr>
      <w:r>
        <w:rPr>
          <w:sz w:val="28"/>
          <w:szCs w:val="28"/>
        </w:rPr>
        <w:t xml:space="preserve">контролюУправления по делам </w:t>
      </w:r>
    </w:p>
    <w:p w:rsidR="00E32D57" w:rsidRDefault="00E32D57" w:rsidP="00237F06">
      <w:pPr>
        <w:jc w:val="both"/>
        <w:rPr>
          <w:sz w:val="28"/>
          <w:szCs w:val="28"/>
        </w:rPr>
      </w:pPr>
      <w:r>
        <w:rPr>
          <w:sz w:val="28"/>
          <w:szCs w:val="28"/>
        </w:rPr>
        <w:t>муниципальной собственности</w:t>
      </w:r>
    </w:p>
    <w:p w:rsidR="00E32D57" w:rsidRDefault="00E32D57" w:rsidP="00EE6E82">
      <w:pPr>
        <w:jc w:val="right"/>
        <w:rPr>
          <w:sz w:val="28"/>
          <w:szCs w:val="28"/>
        </w:rPr>
      </w:pPr>
      <w:r>
        <w:rPr>
          <w:sz w:val="28"/>
          <w:szCs w:val="28"/>
        </w:rPr>
        <w:t>города вятские Поляны</w:t>
      </w:r>
      <w:r w:rsidR="00D8570F">
        <w:rPr>
          <w:sz w:val="28"/>
          <w:szCs w:val="28"/>
        </w:rPr>
        <w:tab/>
      </w:r>
      <w:r w:rsidR="00D8570F">
        <w:rPr>
          <w:sz w:val="28"/>
          <w:szCs w:val="28"/>
        </w:rPr>
        <w:tab/>
      </w:r>
      <w:r w:rsidR="00D8570F">
        <w:rPr>
          <w:sz w:val="28"/>
          <w:szCs w:val="28"/>
        </w:rPr>
        <w:tab/>
      </w:r>
      <w:r w:rsidR="00D8570F">
        <w:rPr>
          <w:sz w:val="28"/>
          <w:szCs w:val="28"/>
        </w:rPr>
        <w:tab/>
      </w:r>
      <w:r w:rsidR="00D8570F">
        <w:rPr>
          <w:sz w:val="28"/>
          <w:szCs w:val="28"/>
        </w:rPr>
        <w:tab/>
      </w:r>
      <w:r w:rsidR="00D8570F">
        <w:rPr>
          <w:sz w:val="28"/>
          <w:szCs w:val="28"/>
        </w:rPr>
        <w:tab/>
      </w:r>
      <w:r w:rsidR="00D8570F">
        <w:rPr>
          <w:sz w:val="28"/>
          <w:szCs w:val="28"/>
        </w:rPr>
        <w:tab/>
      </w:r>
      <w:r>
        <w:rPr>
          <w:sz w:val="28"/>
          <w:szCs w:val="28"/>
        </w:rPr>
        <w:t>Субханкулова И.Р.</w:t>
      </w:r>
    </w:p>
    <w:p w:rsidR="00E32D57" w:rsidRDefault="00E32D57" w:rsidP="00D8570F">
      <w:pPr>
        <w:jc w:val="right"/>
        <w:rPr>
          <w:sz w:val="28"/>
          <w:szCs w:val="28"/>
        </w:rPr>
      </w:pPr>
    </w:p>
    <w:p w:rsidR="00237F06" w:rsidRPr="00717E22" w:rsidRDefault="00237F06" w:rsidP="00D8570F">
      <w:pPr>
        <w:jc w:val="right"/>
        <w:rPr>
          <w:sz w:val="28"/>
          <w:szCs w:val="28"/>
        </w:rPr>
      </w:pPr>
    </w:p>
    <w:p w:rsidR="00862D9C" w:rsidRDefault="00862D9C"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725534" w:rsidRDefault="00725534" w:rsidP="002470F2">
      <w:pPr>
        <w:shd w:val="clear" w:color="auto" w:fill="FFFFFF"/>
        <w:tabs>
          <w:tab w:val="left" w:pos="5245"/>
          <w:tab w:val="left" w:pos="5501"/>
          <w:tab w:val="left" w:pos="7334"/>
        </w:tabs>
        <w:spacing w:line="317" w:lineRule="exact"/>
        <w:rPr>
          <w:iCs/>
          <w:color w:val="000000"/>
        </w:rPr>
      </w:pPr>
    </w:p>
    <w:p w:rsidR="00862D9C" w:rsidRDefault="00862D9C" w:rsidP="002470F2">
      <w:pPr>
        <w:shd w:val="clear" w:color="auto" w:fill="FFFFFF"/>
        <w:tabs>
          <w:tab w:val="left" w:pos="5245"/>
          <w:tab w:val="left" w:pos="5501"/>
          <w:tab w:val="left" w:pos="7334"/>
        </w:tabs>
        <w:spacing w:line="317" w:lineRule="exact"/>
        <w:rPr>
          <w:iCs/>
          <w:color w:val="000000"/>
        </w:rPr>
      </w:pPr>
    </w:p>
    <w:p w:rsidR="00DC42D0" w:rsidRPr="001D0851" w:rsidRDefault="00DC42D0" w:rsidP="00725534">
      <w:pPr>
        <w:shd w:val="clear" w:color="auto" w:fill="FFFFFF"/>
        <w:tabs>
          <w:tab w:val="left" w:pos="5245"/>
          <w:tab w:val="left" w:pos="5501"/>
          <w:tab w:val="left" w:pos="7334"/>
        </w:tabs>
        <w:spacing w:line="317" w:lineRule="exact"/>
        <w:ind w:left="10" w:firstLine="4952"/>
        <w:rPr>
          <w:iCs/>
          <w:color w:val="000000"/>
          <w:sz w:val="28"/>
          <w:szCs w:val="28"/>
        </w:rPr>
      </w:pPr>
      <w:r w:rsidRPr="001D0851">
        <w:rPr>
          <w:iCs/>
          <w:color w:val="000000"/>
          <w:sz w:val="28"/>
          <w:szCs w:val="28"/>
        </w:rPr>
        <w:lastRenderedPageBreak/>
        <w:t>Приложение</w:t>
      </w:r>
    </w:p>
    <w:p w:rsidR="001D0851" w:rsidRDefault="001D0851" w:rsidP="001D0851">
      <w:pPr>
        <w:shd w:val="clear" w:color="auto" w:fill="FFFFFF"/>
        <w:tabs>
          <w:tab w:val="left" w:pos="5501"/>
          <w:tab w:val="left" w:pos="7334"/>
        </w:tabs>
        <w:spacing w:line="317" w:lineRule="exact"/>
        <w:ind w:left="10"/>
        <w:rPr>
          <w:iCs/>
          <w:color w:val="000000"/>
          <w:sz w:val="28"/>
          <w:szCs w:val="28"/>
        </w:rPr>
      </w:pPr>
    </w:p>
    <w:p w:rsidR="00C938E4" w:rsidRPr="001D0851" w:rsidRDefault="00C938E4" w:rsidP="00725534">
      <w:pPr>
        <w:shd w:val="clear" w:color="auto" w:fill="FFFFFF"/>
        <w:tabs>
          <w:tab w:val="left" w:pos="5501"/>
          <w:tab w:val="left" w:pos="7334"/>
        </w:tabs>
        <w:spacing w:line="317" w:lineRule="exact"/>
        <w:ind w:left="10" w:firstLine="4952"/>
        <w:rPr>
          <w:sz w:val="28"/>
          <w:szCs w:val="28"/>
        </w:rPr>
      </w:pPr>
      <w:r w:rsidRPr="001D0851">
        <w:rPr>
          <w:iCs/>
          <w:color w:val="000000"/>
          <w:sz w:val="28"/>
          <w:szCs w:val="28"/>
        </w:rPr>
        <w:t>УТВЕРЖДЕН</w:t>
      </w:r>
      <w:r w:rsidR="002D388B">
        <w:rPr>
          <w:iCs/>
          <w:color w:val="000000"/>
          <w:sz w:val="28"/>
          <w:szCs w:val="28"/>
        </w:rPr>
        <w:t>А</w:t>
      </w:r>
    </w:p>
    <w:p w:rsidR="001D0851" w:rsidRDefault="00203A88" w:rsidP="001D0851">
      <w:pPr>
        <w:ind w:left="4956"/>
        <w:rPr>
          <w:sz w:val="28"/>
          <w:szCs w:val="28"/>
        </w:rPr>
      </w:pPr>
      <w:r w:rsidRPr="001D0851">
        <w:rPr>
          <w:sz w:val="28"/>
          <w:szCs w:val="28"/>
        </w:rPr>
        <w:t xml:space="preserve">                                                                          п</w:t>
      </w:r>
      <w:r w:rsidR="00C938E4" w:rsidRPr="001D0851">
        <w:rPr>
          <w:sz w:val="28"/>
          <w:szCs w:val="28"/>
        </w:rPr>
        <w:t xml:space="preserve">остановлением </w:t>
      </w:r>
    </w:p>
    <w:p w:rsidR="00203A88" w:rsidRPr="001D0851" w:rsidRDefault="00C938E4" w:rsidP="001D0851">
      <w:pPr>
        <w:ind w:left="4248" w:firstLine="708"/>
        <w:rPr>
          <w:sz w:val="28"/>
          <w:szCs w:val="28"/>
        </w:rPr>
      </w:pPr>
      <w:r w:rsidRPr="001D0851">
        <w:rPr>
          <w:sz w:val="28"/>
          <w:szCs w:val="28"/>
        </w:rPr>
        <w:t xml:space="preserve">администрации города </w:t>
      </w:r>
    </w:p>
    <w:p w:rsidR="00DC42D0" w:rsidRPr="001D0851" w:rsidRDefault="00C938E4" w:rsidP="00725534">
      <w:pPr>
        <w:ind w:firstLine="4962"/>
        <w:rPr>
          <w:sz w:val="28"/>
          <w:szCs w:val="28"/>
        </w:rPr>
      </w:pPr>
      <w:r w:rsidRPr="001D0851">
        <w:rPr>
          <w:sz w:val="28"/>
          <w:szCs w:val="28"/>
        </w:rPr>
        <w:t>Вятские Поляны Кировской области</w:t>
      </w:r>
    </w:p>
    <w:p w:rsidR="00DC42D0" w:rsidRPr="001D0851" w:rsidRDefault="00725534" w:rsidP="00725534">
      <w:pPr>
        <w:rPr>
          <w:sz w:val="28"/>
          <w:szCs w:val="28"/>
        </w:rPr>
      </w:pPr>
      <w:r>
        <w:rPr>
          <w:sz w:val="28"/>
          <w:szCs w:val="28"/>
        </w:rPr>
        <w:t xml:space="preserve">                                                                       </w:t>
      </w:r>
      <w:r w:rsidR="00203A88" w:rsidRPr="001D0851">
        <w:rPr>
          <w:sz w:val="28"/>
          <w:szCs w:val="28"/>
        </w:rPr>
        <w:t xml:space="preserve"> №</w:t>
      </w:r>
      <w:r>
        <w:rPr>
          <w:sz w:val="28"/>
          <w:szCs w:val="28"/>
        </w:rPr>
        <w:t xml:space="preserve"> 103</w:t>
      </w:r>
      <w:r w:rsidR="00203A88" w:rsidRPr="001D0851">
        <w:rPr>
          <w:sz w:val="28"/>
          <w:szCs w:val="28"/>
        </w:rPr>
        <w:t xml:space="preserve">      от   </w:t>
      </w:r>
      <w:r>
        <w:rPr>
          <w:sz w:val="28"/>
          <w:szCs w:val="28"/>
        </w:rPr>
        <w:t>21.01.2022</w:t>
      </w:r>
      <w:r w:rsidR="00203A88" w:rsidRPr="001D0851">
        <w:rPr>
          <w:sz w:val="28"/>
          <w:szCs w:val="28"/>
        </w:rPr>
        <w:t xml:space="preserve"> </w:t>
      </w:r>
    </w:p>
    <w:p w:rsidR="00DC42D0" w:rsidRDefault="00DC42D0" w:rsidP="00DC42D0">
      <w:pPr>
        <w:pStyle w:val="a3"/>
        <w:jc w:val="right"/>
      </w:pPr>
    </w:p>
    <w:p w:rsidR="00DC42D0" w:rsidRDefault="00DC42D0" w:rsidP="00620099">
      <w:pPr>
        <w:pStyle w:val="a3"/>
        <w:rPr>
          <w:szCs w:val="28"/>
        </w:rPr>
      </w:pPr>
    </w:p>
    <w:p w:rsidR="002D388B" w:rsidRDefault="002D388B" w:rsidP="00620099">
      <w:pPr>
        <w:pStyle w:val="a3"/>
        <w:rPr>
          <w:szCs w:val="28"/>
        </w:rPr>
      </w:pPr>
    </w:p>
    <w:p w:rsidR="002D388B" w:rsidRPr="002D388B" w:rsidRDefault="002D388B" w:rsidP="00620099">
      <w:pPr>
        <w:pStyle w:val="a3"/>
        <w:rPr>
          <w:b w:val="0"/>
          <w:szCs w:val="28"/>
        </w:rPr>
      </w:pPr>
      <w:r>
        <w:rPr>
          <w:szCs w:val="28"/>
        </w:rPr>
        <w:tab/>
      </w:r>
      <w:r>
        <w:rPr>
          <w:szCs w:val="28"/>
        </w:rPr>
        <w:tab/>
      </w:r>
      <w:r>
        <w:rPr>
          <w:szCs w:val="28"/>
        </w:rPr>
        <w:tab/>
      </w:r>
      <w:r>
        <w:rPr>
          <w:szCs w:val="28"/>
        </w:rPr>
        <w:tab/>
      </w:r>
    </w:p>
    <w:p w:rsidR="00DC42D0" w:rsidRDefault="00DC42D0" w:rsidP="00DC42D0">
      <w:pPr>
        <w:pStyle w:val="a3"/>
        <w:jc w:val="right"/>
        <w:rPr>
          <w:szCs w:val="28"/>
        </w:rPr>
      </w:pPr>
    </w:p>
    <w:p w:rsidR="002D388B" w:rsidRDefault="002D388B" w:rsidP="00DC42D0">
      <w:pPr>
        <w:pStyle w:val="a3"/>
        <w:jc w:val="right"/>
        <w:rPr>
          <w:szCs w:val="28"/>
        </w:rPr>
      </w:pPr>
    </w:p>
    <w:p w:rsidR="00DC42D0" w:rsidRPr="002D388B" w:rsidRDefault="00DC42D0" w:rsidP="00DC42D0">
      <w:pPr>
        <w:pStyle w:val="a3"/>
      </w:pPr>
      <w:r w:rsidRPr="002D388B">
        <w:t>Форма</w:t>
      </w:r>
    </w:p>
    <w:p w:rsidR="00DC42D0" w:rsidRPr="002D388B" w:rsidRDefault="00DC42D0" w:rsidP="00DC42D0">
      <w:pPr>
        <w:pStyle w:val="a3"/>
      </w:pPr>
      <w:r w:rsidRPr="002D388B">
        <w:t xml:space="preserve">проверочного листа (списка контрольных вопросов), применяемого при осуществлении муниципального </w:t>
      </w:r>
      <w:r w:rsidR="001D0851" w:rsidRPr="002D388B">
        <w:t>земельного</w:t>
      </w:r>
      <w:r w:rsidRPr="002D388B">
        <w:t xml:space="preserve"> контроля </w:t>
      </w:r>
    </w:p>
    <w:p w:rsidR="00DC42D0" w:rsidRPr="002D388B" w:rsidRDefault="00DC42D0" w:rsidP="00DC42D0">
      <w:pPr>
        <w:pStyle w:val="a3"/>
      </w:pPr>
    </w:p>
    <w:p w:rsidR="00DC42D0" w:rsidRDefault="00DC42D0" w:rsidP="00DC42D0">
      <w:pPr>
        <w:pStyle w:val="a3"/>
      </w:pPr>
    </w:p>
    <w:p w:rsidR="00DC42D0" w:rsidRPr="005E79AF" w:rsidRDefault="0036763B" w:rsidP="00DC42D0">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__________________</w:t>
      </w:r>
      <w:r w:rsidR="00DC42D0">
        <w:rPr>
          <w:rFonts w:ascii="Times New Roman" w:hAnsi="Times New Roman" w:cs="Times New Roman"/>
          <w:sz w:val="24"/>
          <w:szCs w:val="24"/>
        </w:rPr>
        <w:t>«</w:t>
      </w:r>
      <w:r w:rsidR="00DC42D0" w:rsidRPr="005E79AF">
        <w:rPr>
          <w:rFonts w:ascii="Times New Roman" w:hAnsi="Times New Roman" w:cs="Times New Roman"/>
          <w:sz w:val="24"/>
          <w:szCs w:val="24"/>
        </w:rPr>
        <w:t>__</w:t>
      </w:r>
      <w:r w:rsidR="00DC42D0">
        <w:rPr>
          <w:rFonts w:ascii="Times New Roman" w:hAnsi="Times New Roman" w:cs="Times New Roman"/>
          <w:sz w:val="24"/>
          <w:szCs w:val="24"/>
        </w:rPr>
        <w:t>»</w:t>
      </w:r>
      <w:r w:rsidR="00DC42D0" w:rsidRPr="005E79AF">
        <w:rPr>
          <w:rFonts w:ascii="Times New Roman" w:hAnsi="Times New Roman" w:cs="Times New Roman"/>
          <w:sz w:val="24"/>
          <w:szCs w:val="24"/>
        </w:rPr>
        <w:t xml:space="preserve"> __________ 20 __ г.</w:t>
      </w:r>
    </w:p>
    <w:p w:rsidR="00DC42D0" w:rsidRPr="005E79AF" w:rsidRDefault="00DC42D0" w:rsidP="00DC42D0">
      <w:pPr>
        <w:pStyle w:val="ConsPlusNonformat"/>
        <w:jc w:val="both"/>
        <w:rPr>
          <w:rFonts w:ascii="Times New Roman" w:hAnsi="Times New Roman" w:cs="Times New Roman"/>
        </w:rPr>
      </w:pPr>
      <w:r w:rsidRPr="005E79AF">
        <w:rPr>
          <w:rFonts w:ascii="Times New Roman" w:hAnsi="Times New Roman" w:cs="Times New Roman"/>
        </w:rPr>
        <w:t>(место проведения плановой проверки)(дата заполнения листа)</w:t>
      </w:r>
    </w:p>
    <w:p w:rsidR="00DC42D0" w:rsidRPr="005E79AF" w:rsidRDefault="00DC42D0" w:rsidP="00DC42D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час. </w:t>
      </w:r>
      <w:r>
        <w:rPr>
          <w:rFonts w:ascii="Times New Roman" w:hAnsi="Times New Roman" w:cs="Times New Roman"/>
          <w:sz w:val="24"/>
          <w:szCs w:val="24"/>
        </w:rPr>
        <w:t>«__»</w:t>
      </w:r>
      <w:r w:rsidRPr="005E79AF">
        <w:rPr>
          <w:rFonts w:ascii="Times New Roman" w:hAnsi="Times New Roman" w:cs="Times New Roman"/>
          <w:sz w:val="24"/>
          <w:szCs w:val="24"/>
        </w:rPr>
        <w:t xml:space="preserve"> мин.</w:t>
      </w:r>
    </w:p>
    <w:p w:rsidR="00DC42D0" w:rsidRPr="005E79AF" w:rsidRDefault="00DC42D0" w:rsidP="00DC42D0">
      <w:pPr>
        <w:pStyle w:val="ConsPlusNonformat"/>
        <w:jc w:val="both"/>
        <w:rPr>
          <w:rFonts w:ascii="Times New Roman" w:hAnsi="Times New Roman" w:cs="Times New Roman"/>
        </w:rPr>
      </w:pPr>
      <w:r w:rsidRPr="005E79AF">
        <w:rPr>
          <w:rFonts w:ascii="Times New Roman" w:hAnsi="Times New Roman" w:cs="Times New Roman"/>
        </w:rPr>
        <w:t>(время заполнения листа)</w:t>
      </w:r>
    </w:p>
    <w:p w:rsidR="00DC42D0" w:rsidRPr="005E79AF" w:rsidRDefault="00DC42D0" w:rsidP="00DC42D0">
      <w:pPr>
        <w:pStyle w:val="ConsPlusNonformat"/>
        <w:jc w:val="both"/>
        <w:rPr>
          <w:rFonts w:ascii="Times New Roman" w:hAnsi="Times New Roman" w:cs="Times New Roman"/>
          <w:sz w:val="24"/>
          <w:szCs w:val="24"/>
        </w:rPr>
      </w:pPr>
    </w:p>
    <w:p w:rsidR="00DC42D0" w:rsidRPr="00FE3B53" w:rsidRDefault="00DC42D0" w:rsidP="00DC42D0">
      <w:pPr>
        <w:pStyle w:val="ConsPlusNonformat"/>
        <w:jc w:val="center"/>
        <w:rPr>
          <w:rFonts w:ascii="Times New Roman" w:hAnsi="Times New Roman" w:cs="Times New Roman"/>
          <w:sz w:val="24"/>
          <w:szCs w:val="24"/>
        </w:rPr>
      </w:pPr>
      <w:r w:rsidRPr="00FE3B53">
        <w:rPr>
          <w:rFonts w:ascii="Times New Roman" w:hAnsi="Times New Roman" w:cs="Times New Roman"/>
          <w:sz w:val="24"/>
          <w:szCs w:val="24"/>
        </w:rPr>
        <w:t>ПРОВЕРОЧНЫЙ ЛИСТ</w:t>
      </w:r>
    </w:p>
    <w:p w:rsidR="00DC42D0" w:rsidRPr="00FE3B53" w:rsidRDefault="00DC42D0" w:rsidP="00DC42D0">
      <w:pPr>
        <w:pStyle w:val="ConsPlusNonformat"/>
        <w:jc w:val="center"/>
        <w:rPr>
          <w:rFonts w:ascii="Times New Roman" w:hAnsi="Times New Roman" w:cs="Times New Roman"/>
          <w:sz w:val="24"/>
          <w:szCs w:val="24"/>
        </w:rPr>
      </w:pPr>
      <w:r w:rsidRPr="00FE3B53">
        <w:rPr>
          <w:rFonts w:ascii="Times New Roman" w:hAnsi="Times New Roman" w:cs="Times New Roman"/>
          <w:sz w:val="24"/>
          <w:szCs w:val="24"/>
        </w:rPr>
        <w:t xml:space="preserve">органа муниципального </w:t>
      </w:r>
      <w:r w:rsidR="00694136">
        <w:rPr>
          <w:rFonts w:ascii="Times New Roman" w:hAnsi="Times New Roman" w:cs="Times New Roman"/>
          <w:sz w:val="24"/>
          <w:szCs w:val="24"/>
        </w:rPr>
        <w:t>земельн</w:t>
      </w:r>
      <w:r w:rsidRPr="00FE3B53">
        <w:rPr>
          <w:rFonts w:ascii="Times New Roman" w:hAnsi="Times New Roman" w:cs="Times New Roman"/>
          <w:sz w:val="24"/>
          <w:szCs w:val="24"/>
        </w:rPr>
        <w:t xml:space="preserve">ого контроля </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 xml:space="preserve">     __________________________________________________________________</w:t>
      </w:r>
      <w:r>
        <w:rPr>
          <w:rFonts w:ascii="Times New Roman" w:hAnsi="Times New Roman" w:cs="Times New Roman"/>
          <w:sz w:val="24"/>
          <w:szCs w:val="24"/>
        </w:rPr>
        <w:t>___________</w:t>
      </w:r>
    </w:p>
    <w:p w:rsidR="00DC42D0" w:rsidRPr="005E79AF" w:rsidRDefault="00DC42D0" w:rsidP="00DC42D0">
      <w:pPr>
        <w:pStyle w:val="ConsPlusNonformat"/>
        <w:jc w:val="center"/>
        <w:rPr>
          <w:rFonts w:ascii="Times New Roman" w:hAnsi="Times New Roman" w:cs="Times New Roman"/>
        </w:rPr>
      </w:pPr>
      <w:r w:rsidRPr="005E79AF">
        <w:rPr>
          <w:rFonts w:ascii="Times New Roman" w:hAnsi="Times New Roman" w:cs="Times New Roman"/>
        </w:rPr>
        <w:t xml:space="preserve">(наименование органа муниципального </w:t>
      </w:r>
      <w:r w:rsidR="00362612">
        <w:rPr>
          <w:rFonts w:ascii="Times New Roman" w:hAnsi="Times New Roman" w:cs="Times New Roman"/>
        </w:rPr>
        <w:t>земель</w:t>
      </w:r>
      <w:r w:rsidRPr="005E79AF">
        <w:rPr>
          <w:rFonts w:ascii="Times New Roman" w:hAnsi="Times New Roman" w:cs="Times New Roman"/>
        </w:rPr>
        <w:t>ного контроля)</w:t>
      </w:r>
    </w:p>
    <w:p w:rsidR="00DC42D0" w:rsidRPr="005E79AF" w:rsidRDefault="00DC42D0" w:rsidP="00DC42D0">
      <w:pPr>
        <w:pStyle w:val="ConsPlusNonformat"/>
        <w:jc w:val="both"/>
        <w:rPr>
          <w:rFonts w:ascii="Times New Roman" w:hAnsi="Times New Roman" w:cs="Times New Roman"/>
          <w:sz w:val="24"/>
          <w:szCs w:val="24"/>
        </w:rPr>
      </w:pPr>
    </w:p>
    <w:p w:rsidR="00DC42D0" w:rsidRPr="005E79AF" w:rsidRDefault="00DC42D0" w:rsidP="00203A88">
      <w:pPr>
        <w:pStyle w:val="ConsPlusNonformat"/>
        <w:rPr>
          <w:rFonts w:ascii="Times New Roman" w:hAnsi="Times New Roman" w:cs="Times New Roman"/>
          <w:sz w:val="24"/>
          <w:szCs w:val="24"/>
        </w:rPr>
      </w:pPr>
      <w:r w:rsidRPr="005E79AF">
        <w:rPr>
          <w:rFonts w:ascii="Times New Roman" w:hAnsi="Times New Roman" w:cs="Times New Roman"/>
          <w:sz w:val="24"/>
          <w:szCs w:val="24"/>
        </w:rPr>
        <w:t xml:space="preserve">В соответствии </w:t>
      </w:r>
      <w:proofErr w:type="gramStart"/>
      <w:r w:rsidRPr="005E79AF">
        <w:rPr>
          <w:rFonts w:ascii="Times New Roman" w:hAnsi="Times New Roman" w:cs="Times New Roman"/>
          <w:sz w:val="24"/>
          <w:szCs w:val="24"/>
        </w:rPr>
        <w:t>с</w:t>
      </w:r>
      <w:proofErr w:type="gramEnd"/>
      <w:r w:rsidRPr="005E79AF">
        <w:rPr>
          <w:rFonts w:ascii="Times New Roman" w:hAnsi="Times New Roman" w:cs="Times New Roman"/>
          <w:sz w:val="24"/>
          <w:szCs w:val="24"/>
        </w:rPr>
        <w:t xml:space="preserve"> __________________________________________________________</w:t>
      </w:r>
      <w:r w:rsidR="0036763B">
        <w:rPr>
          <w:rFonts w:ascii="Times New Roman" w:hAnsi="Times New Roman" w:cs="Times New Roman"/>
          <w:sz w:val="24"/>
          <w:szCs w:val="24"/>
        </w:rPr>
        <w:t>_____</w:t>
      </w:r>
      <w:r w:rsidR="00203A88">
        <w:rPr>
          <w:rFonts w:ascii="Times New Roman" w:hAnsi="Times New Roman" w:cs="Times New Roman"/>
          <w:sz w:val="24"/>
          <w:szCs w:val="24"/>
        </w:rPr>
        <w:t>______________</w:t>
      </w:r>
    </w:p>
    <w:p w:rsidR="00DC42D0" w:rsidRPr="005E79AF" w:rsidRDefault="00DC42D0" w:rsidP="00DC42D0">
      <w:pPr>
        <w:pStyle w:val="ConsPlusNonformat"/>
        <w:jc w:val="both"/>
        <w:rPr>
          <w:rFonts w:ascii="Times New Roman" w:hAnsi="Times New Roman" w:cs="Times New Roman"/>
        </w:rPr>
      </w:pPr>
      <w:r w:rsidRPr="005E79AF">
        <w:rPr>
          <w:rFonts w:ascii="Times New Roman" w:hAnsi="Times New Roman" w:cs="Times New Roman"/>
        </w:rPr>
        <w:t xml:space="preserve">  (реквизиты правового акта об утверждении формы проверочного листа)</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На основании ____________________________________________________________</w:t>
      </w:r>
      <w:r w:rsidR="00203A88">
        <w:rPr>
          <w:rFonts w:ascii="Times New Roman" w:hAnsi="Times New Roman" w:cs="Times New Roman"/>
          <w:sz w:val="24"/>
          <w:szCs w:val="24"/>
        </w:rPr>
        <w:t xml:space="preserve">____ </w:t>
      </w:r>
    </w:p>
    <w:p w:rsidR="00DC42D0" w:rsidRPr="00FE3B53" w:rsidRDefault="00DC42D0" w:rsidP="00DC42D0">
      <w:pPr>
        <w:pStyle w:val="ConsPlusNonformat"/>
        <w:jc w:val="both"/>
        <w:rPr>
          <w:rFonts w:ascii="Times New Roman" w:hAnsi="Times New Roman" w:cs="Times New Roman"/>
        </w:rPr>
      </w:pPr>
      <w:r w:rsidRPr="00FE3B53">
        <w:rPr>
          <w:rFonts w:ascii="Times New Roman" w:hAnsi="Times New Roman" w:cs="Times New Roman"/>
        </w:rPr>
        <w:t>(реквизиты распоряжения о проведении плановой проверки)</w:t>
      </w:r>
    </w:p>
    <w:p w:rsidR="00DC42D0" w:rsidRPr="005E79AF" w:rsidRDefault="00DC42D0" w:rsidP="00DC42D0">
      <w:pPr>
        <w:pStyle w:val="ConsPlusNonformat"/>
        <w:jc w:val="both"/>
        <w:rPr>
          <w:rFonts w:ascii="Times New Roman" w:hAnsi="Times New Roman" w:cs="Times New Roman"/>
          <w:sz w:val="24"/>
          <w:szCs w:val="24"/>
        </w:rPr>
      </w:pP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Учетный номер проверки:</w:t>
      </w:r>
      <w:r>
        <w:rPr>
          <w:rFonts w:ascii="Times New Roman" w:hAnsi="Times New Roman" w:cs="Times New Roman"/>
          <w:sz w:val="24"/>
          <w:szCs w:val="24"/>
        </w:rPr>
        <w:t>_____</w:t>
      </w:r>
      <w:r w:rsidRPr="005E79AF">
        <w:rPr>
          <w:rFonts w:ascii="Times New Roman" w:hAnsi="Times New Roman" w:cs="Times New Roman"/>
          <w:sz w:val="24"/>
          <w:szCs w:val="24"/>
        </w:rPr>
        <w:t>_________________________________________________</w:t>
      </w:r>
    </w:p>
    <w:p w:rsidR="00DC42D0" w:rsidRPr="00FE3B53" w:rsidRDefault="00DC42D0" w:rsidP="00DC42D0">
      <w:pPr>
        <w:pStyle w:val="ConsPlusNonformat"/>
        <w:jc w:val="center"/>
        <w:rPr>
          <w:rFonts w:ascii="Times New Roman" w:hAnsi="Times New Roman" w:cs="Times New Roman"/>
        </w:rPr>
      </w:pPr>
      <w:r w:rsidRPr="00FE3B53">
        <w:rPr>
          <w:rFonts w:ascii="Times New Roman" w:hAnsi="Times New Roman" w:cs="Times New Roman"/>
        </w:rPr>
        <w:t xml:space="preserve">(номер плановой проверки и дата присвоения учетного номера в Федеральнойгосударственной информационной </w:t>
      </w:r>
      <w:r>
        <w:rPr>
          <w:rFonts w:ascii="Times New Roman" w:hAnsi="Times New Roman" w:cs="Times New Roman"/>
        </w:rPr>
        <w:t>системе «</w:t>
      </w:r>
      <w:r w:rsidRPr="00FE3B53">
        <w:rPr>
          <w:rFonts w:ascii="Times New Roman" w:hAnsi="Times New Roman" w:cs="Times New Roman"/>
        </w:rPr>
        <w:t>Единый реестр проверок</w:t>
      </w:r>
      <w:r>
        <w:rPr>
          <w:rFonts w:ascii="Times New Roman" w:hAnsi="Times New Roman" w:cs="Times New Roman"/>
        </w:rPr>
        <w:t>»</w:t>
      </w:r>
      <w:r w:rsidRPr="00FE3B53">
        <w:rPr>
          <w:rFonts w:ascii="Times New Roman" w:hAnsi="Times New Roman" w:cs="Times New Roman"/>
        </w:rPr>
        <w:t>)</w:t>
      </w:r>
    </w:p>
    <w:p w:rsidR="00DC42D0"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 xml:space="preserve">Должностные лица,проводившее проверку: </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DC42D0" w:rsidRPr="00FE3B53" w:rsidRDefault="00DC42D0" w:rsidP="00DC42D0">
      <w:pPr>
        <w:pStyle w:val="ConsPlusNonformat"/>
        <w:jc w:val="center"/>
        <w:rPr>
          <w:rFonts w:ascii="Times New Roman" w:hAnsi="Times New Roman" w:cs="Times New Roman"/>
        </w:rPr>
      </w:pPr>
      <w:r w:rsidRPr="00FE3B53">
        <w:rPr>
          <w:rFonts w:ascii="Times New Roman" w:hAnsi="Times New Roman" w:cs="Times New Roman"/>
        </w:rPr>
        <w:t>(должности, фамилии и инициалы должностных лиц, проводящих проверку)</w:t>
      </w:r>
    </w:p>
    <w:p w:rsidR="00DC42D0" w:rsidRPr="005E79AF" w:rsidRDefault="00DC42D0" w:rsidP="00DC42D0">
      <w:pPr>
        <w:pStyle w:val="ConsPlusNonformat"/>
        <w:jc w:val="both"/>
        <w:rPr>
          <w:rFonts w:ascii="Times New Roman" w:hAnsi="Times New Roman" w:cs="Times New Roman"/>
          <w:sz w:val="24"/>
          <w:szCs w:val="24"/>
        </w:rPr>
      </w:pPr>
    </w:p>
    <w:p w:rsidR="00DC42D0" w:rsidRPr="005E79AF" w:rsidRDefault="00DC42D0" w:rsidP="00203A88">
      <w:pPr>
        <w:pStyle w:val="ConsPlusNonformat"/>
        <w:rPr>
          <w:rFonts w:ascii="Times New Roman" w:hAnsi="Times New Roman" w:cs="Times New Roman"/>
          <w:sz w:val="24"/>
          <w:szCs w:val="24"/>
        </w:rPr>
      </w:pPr>
      <w:r w:rsidRPr="005E79AF">
        <w:rPr>
          <w:rFonts w:ascii="Times New Roman" w:hAnsi="Times New Roman" w:cs="Times New Roman"/>
          <w:sz w:val="24"/>
          <w:szCs w:val="24"/>
        </w:rPr>
        <w:t>Проверяемый субъект: ____________________________________________________</w:t>
      </w:r>
      <w:r>
        <w:rPr>
          <w:rFonts w:ascii="Times New Roman" w:hAnsi="Times New Roman" w:cs="Times New Roman"/>
          <w:sz w:val="24"/>
          <w:szCs w:val="24"/>
        </w:rPr>
        <w:t>______</w:t>
      </w:r>
      <w:r w:rsidR="00203A88">
        <w:rPr>
          <w:rFonts w:ascii="Times New Roman" w:hAnsi="Times New Roman" w:cs="Times New Roman"/>
          <w:sz w:val="24"/>
          <w:szCs w:val="24"/>
        </w:rPr>
        <w:t>___________________</w:t>
      </w:r>
    </w:p>
    <w:p w:rsidR="00DC42D0" w:rsidRPr="00FE3B53" w:rsidRDefault="00DC42D0" w:rsidP="00DC42D0">
      <w:pPr>
        <w:pStyle w:val="ConsPlusNonformat"/>
        <w:jc w:val="center"/>
        <w:rPr>
          <w:rFonts w:ascii="Times New Roman" w:hAnsi="Times New Roman" w:cs="Times New Roman"/>
        </w:rPr>
      </w:pPr>
      <w:proofErr w:type="gramStart"/>
      <w:r w:rsidRPr="00FE3B53">
        <w:rPr>
          <w:rFonts w:ascii="Times New Roman" w:hAnsi="Times New Roman" w:cs="Times New Roman"/>
        </w:rPr>
        <w:t>(наименование юридического лица, фамилия, имя, отчество (при наличии)</w:t>
      </w:r>
      <w:proofErr w:type="gramEnd"/>
    </w:p>
    <w:p w:rsidR="00DC42D0" w:rsidRPr="00FE3B53" w:rsidRDefault="00DC42D0" w:rsidP="00DC42D0">
      <w:pPr>
        <w:pStyle w:val="ConsPlusNonformat"/>
        <w:jc w:val="center"/>
        <w:rPr>
          <w:rFonts w:ascii="Times New Roman" w:hAnsi="Times New Roman" w:cs="Times New Roman"/>
        </w:rPr>
      </w:pPr>
      <w:r w:rsidRPr="00FE3B53">
        <w:rPr>
          <w:rFonts w:ascii="Times New Roman" w:hAnsi="Times New Roman" w:cs="Times New Roman"/>
        </w:rPr>
        <w:t>индивидуального предпринимателя)</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42D0" w:rsidRPr="00FE3B53" w:rsidRDefault="00DC42D0" w:rsidP="00DC42D0">
      <w:pPr>
        <w:pStyle w:val="ConsPlusNonformat"/>
        <w:jc w:val="center"/>
        <w:rPr>
          <w:rFonts w:ascii="Times New Roman" w:hAnsi="Times New Roman" w:cs="Times New Roman"/>
        </w:rPr>
      </w:pPr>
      <w:r w:rsidRPr="00FE3B53">
        <w:rPr>
          <w:rFonts w:ascii="Times New Roman" w:hAnsi="Times New Roman" w:cs="Times New Roman"/>
        </w:rPr>
        <w:t>(вид деятельности юридического лица, индивидуального предпринимателя,производственный объект, тип, характеристика, категория риска, классопасности)</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Адрес: __________________________________________________________________</w:t>
      </w:r>
      <w:r>
        <w:rPr>
          <w:rFonts w:ascii="Times New Roman" w:hAnsi="Times New Roman" w:cs="Times New Roman"/>
          <w:sz w:val="24"/>
          <w:szCs w:val="24"/>
        </w:rPr>
        <w:t>_</w:t>
      </w:r>
      <w:r w:rsidR="0036763B">
        <w:rPr>
          <w:rFonts w:ascii="Times New Roman" w:hAnsi="Times New Roman" w:cs="Times New Roman"/>
          <w:sz w:val="24"/>
          <w:szCs w:val="24"/>
        </w:rPr>
        <w:t>_____</w:t>
      </w:r>
      <w:r>
        <w:rPr>
          <w:rFonts w:ascii="Times New Roman" w:hAnsi="Times New Roman" w:cs="Times New Roman"/>
          <w:sz w:val="24"/>
          <w:szCs w:val="24"/>
        </w:rPr>
        <w:t>_____</w:t>
      </w:r>
    </w:p>
    <w:p w:rsidR="00DC42D0" w:rsidRPr="00FE3B53" w:rsidRDefault="00DC42D0" w:rsidP="00DC42D0">
      <w:pPr>
        <w:pStyle w:val="ConsPlusNonformat"/>
        <w:jc w:val="center"/>
        <w:rPr>
          <w:rFonts w:ascii="Times New Roman" w:hAnsi="Times New Roman" w:cs="Times New Roman"/>
        </w:rPr>
      </w:pPr>
      <w:r w:rsidRPr="00FE3B53">
        <w:rPr>
          <w:rFonts w:ascii="Times New Roman" w:hAnsi="Times New Roman" w:cs="Times New Roman"/>
        </w:rPr>
        <w:t>(место проведения плановой проверки с заполнением проверочного листа и(или) указание на используемые юридическим лицом, индивидуальнымпредпринимателем объекты)</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lastRenderedPageBreak/>
        <w:t>Ограничения: _________________________________________________</w:t>
      </w:r>
      <w:r w:rsidR="0036763B">
        <w:rPr>
          <w:rFonts w:ascii="Times New Roman" w:hAnsi="Times New Roman" w:cs="Times New Roman"/>
          <w:sz w:val="24"/>
          <w:szCs w:val="24"/>
        </w:rPr>
        <w:t>_________</w:t>
      </w:r>
      <w:r w:rsidRPr="005E79AF">
        <w:rPr>
          <w:rFonts w:ascii="Times New Roman" w:hAnsi="Times New Roman" w:cs="Times New Roman"/>
          <w:sz w:val="24"/>
          <w:szCs w:val="24"/>
        </w:rPr>
        <w:t>_____________</w:t>
      </w:r>
      <w:r>
        <w:rPr>
          <w:rFonts w:ascii="Times New Roman" w:hAnsi="Times New Roman" w:cs="Times New Roman"/>
          <w:sz w:val="24"/>
          <w:szCs w:val="24"/>
        </w:rPr>
        <w:t>______</w:t>
      </w:r>
    </w:p>
    <w:p w:rsidR="00DC42D0" w:rsidRDefault="00DC42D0" w:rsidP="00DC42D0">
      <w:pPr>
        <w:pStyle w:val="ConsPlusNonformat"/>
        <w:jc w:val="center"/>
        <w:rPr>
          <w:rFonts w:ascii="Times New Roman" w:hAnsi="Times New Roman" w:cs="Times New Roman"/>
        </w:rPr>
      </w:pPr>
      <w:r w:rsidRPr="00FE3B53">
        <w:rPr>
          <w:rFonts w:ascii="Times New Roman" w:hAnsi="Times New Roman" w:cs="Times New Roman"/>
        </w:rPr>
        <w:t>(указание на ограничение предмета плановой проверки обязательнымитребованиями, установленными законодательством Российской Федерации,законодательством субъекта Российской Федерации, муниципальными правовымиактами)</w:t>
      </w:r>
    </w:p>
    <w:p w:rsidR="006D1CCE" w:rsidRDefault="006D1CCE" w:rsidP="00DC42D0">
      <w:pPr>
        <w:pStyle w:val="ConsPlusNonformat"/>
        <w:jc w:val="both"/>
        <w:rPr>
          <w:rFonts w:ascii="Times New Roman" w:hAnsi="Times New Roman" w:cs="Times New Roman"/>
          <w:sz w:val="24"/>
          <w:szCs w:val="24"/>
        </w:rPr>
      </w:pPr>
    </w:p>
    <w:p w:rsidR="00DC42D0" w:rsidRPr="00FE3B53" w:rsidRDefault="00DC42D0" w:rsidP="00DC42D0">
      <w:pPr>
        <w:pStyle w:val="ConsPlusNonformat"/>
        <w:jc w:val="both"/>
        <w:rPr>
          <w:rFonts w:ascii="Times New Roman" w:hAnsi="Times New Roman" w:cs="Times New Roman"/>
          <w:sz w:val="24"/>
          <w:szCs w:val="24"/>
        </w:rPr>
      </w:pPr>
      <w:r>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DC42D0" w:rsidRPr="005E79AF" w:rsidRDefault="00DC42D0" w:rsidP="00DC42D0">
      <w:pPr>
        <w:pStyle w:val="ConsPlusNormal"/>
        <w:rPr>
          <w:rFonts w:ascii="Times New Roman" w:hAnsi="Times New Roman" w:cs="Times New Roman"/>
          <w:sz w:val="24"/>
          <w:szCs w:val="24"/>
        </w:rPr>
      </w:pPr>
    </w:p>
    <w:tbl>
      <w:tblPr>
        <w:tblW w:w="974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1"/>
        <w:gridCol w:w="3543"/>
        <w:gridCol w:w="372"/>
        <w:gridCol w:w="425"/>
        <w:gridCol w:w="568"/>
        <w:gridCol w:w="4213"/>
      </w:tblGrid>
      <w:tr w:rsidR="00DC42D0" w:rsidRPr="005E79AF" w:rsidTr="00FF0FD7">
        <w:tc>
          <w:tcPr>
            <w:tcW w:w="621" w:type="dxa"/>
            <w:vMerge w:val="restart"/>
          </w:tcPr>
          <w:p w:rsidR="00DC42D0" w:rsidRPr="005E79AF" w:rsidRDefault="00DC42D0" w:rsidP="00237F06">
            <w:pPr>
              <w:pStyle w:val="ConsPlusNormal"/>
              <w:jc w:val="center"/>
              <w:rPr>
                <w:rFonts w:ascii="Times New Roman" w:hAnsi="Times New Roman" w:cs="Times New Roman"/>
                <w:sz w:val="24"/>
                <w:szCs w:val="24"/>
              </w:rPr>
            </w:pPr>
            <w:r w:rsidRPr="005E79AF">
              <w:rPr>
                <w:rFonts w:ascii="Times New Roman" w:hAnsi="Times New Roman" w:cs="Times New Roman"/>
                <w:sz w:val="24"/>
                <w:szCs w:val="24"/>
              </w:rPr>
              <w:t>N</w:t>
            </w:r>
            <w:r>
              <w:rPr>
                <w:rFonts w:ascii="Times New Roman" w:hAnsi="Times New Roman" w:cs="Times New Roman"/>
                <w:sz w:val="24"/>
                <w:szCs w:val="24"/>
              </w:rPr>
              <w:t>№</w:t>
            </w:r>
            <w:proofErr w:type="gramStart"/>
            <w:r w:rsidRPr="005E79AF">
              <w:rPr>
                <w:rFonts w:ascii="Times New Roman" w:hAnsi="Times New Roman" w:cs="Times New Roman"/>
                <w:sz w:val="24"/>
                <w:szCs w:val="24"/>
              </w:rPr>
              <w:t>п</w:t>
            </w:r>
            <w:proofErr w:type="gramEnd"/>
            <w:r w:rsidRPr="005E79AF">
              <w:rPr>
                <w:rFonts w:ascii="Times New Roman" w:hAnsi="Times New Roman" w:cs="Times New Roman"/>
                <w:sz w:val="24"/>
                <w:szCs w:val="24"/>
              </w:rPr>
              <w:t>/п</w:t>
            </w:r>
          </w:p>
        </w:tc>
        <w:tc>
          <w:tcPr>
            <w:tcW w:w="3543" w:type="dxa"/>
            <w:vMerge w:val="restart"/>
          </w:tcPr>
          <w:p w:rsidR="00DC42D0" w:rsidRPr="0077023C" w:rsidRDefault="00DC42D0" w:rsidP="00FF0FD7">
            <w:pPr>
              <w:pStyle w:val="ConsPlusNormal"/>
              <w:ind w:firstLine="0"/>
              <w:rPr>
                <w:rFonts w:ascii="Times New Roman" w:hAnsi="Times New Roman" w:cs="Times New Roman"/>
                <w:sz w:val="24"/>
                <w:szCs w:val="24"/>
              </w:rPr>
            </w:pPr>
            <w:r w:rsidRPr="0077023C">
              <w:rPr>
                <w:rFonts w:ascii="Times New Roman" w:hAnsi="Times New Roman" w:cs="Times New Roman"/>
                <w:sz w:val="24"/>
                <w:szCs w:val="24"/>
              </w:rPr>
              <w:t>Вопрос, отражающий содержание обязательных требований*</w:t>
            </w:r>
            <w:hyperlink w:anchor="P376" w:history="1"/>
          </w:p>
        </w:tc>
        <w:tc>
          <w:tcPr>
            <w:tcW w:w="1365" w:type="dxa"/>
            <w:gridSpan w:val="3"/>
          </w:tcPr>
          <w:p w:rsidR="00DC42D0" w:rsidRPr="002D388B" w:rsidRDefault="00DC42D0" w:rsidP="00237F06">
            <w:pPr>
              <w:pStyle w:val="ConsPlusNormal"/>
              <w:ind w:firstLine="114"/>
              <w:jc w:val="center"/>
              <w:rPr>
                <w:rFonts w:ascii="Times New Roman" w:hAnsi="Times New Roman" w:cs="Times New Roman"/>
              </w:rPr>
            </w:pPr>
            <w:r w:rsidRPr="002D388B">
              <w:rPr>
                <w:rFonts w:ascii="Times New Roman" w:hAnsi="Times New Roman" w:cs="Times New Roman"/>
              </w:rPr>
              <w:t>Вывод о выполнении установленных требований</w:t>
            </w:r>
          </w:p>
        </w:tc>
        <w:tc>
          <w:tcPr>
            <w:tcW w:w="4213" w:type="dxa"/>
            <w:vMerge w:val="restart"/>
          </w:tcPr>
          <w:p w:rsidR="00DC42D0" w:rsidRPr="0077023C" w:rsidRDefault="00DC42D0" w:rsidP="00FF0FD7">
            <w:pPr>
              <w:pStyle w:val="ConsPlusNormal"/>
              <w:ind w:left="-62" w:firstLine="62"/>
              <w:jc w:val="both"/>
              <w:rPr>
                <w:rFonts w:ascii="Times New Roman" w:hAnsi="Times New Roman" w:cs="Times New Roman"/>
                <w:sz w:val="24"/>
                <w:szCs w:val="24"/>
                <w:vertAlign w:val="superscript"/>
              </w:rPr>
            </w:pPr>
            <w:r w:rsidRPr="0077023C">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r w:rsidRPr="0077023C">
              <w:rPr>
                <w:rFonts w:ascii="Times New Roman" w:hAnsi="Times New Roman" w:cs="Times New Roman"/>
                <w:sz w:val="24"/>
                <w:szCs w:val="24"/>
                <w:vertAlign w:val="superscript"/>
              </w:rPr>
              <w:t>2</w:t>
            </w:r>
          </w:p>
        </w:tc>
      </w:tr>
      <w:tr w:rsidR="002D388B" w:rsidRPr="005E79AF" w:rsidTr="00FF0FD7">
        <w:tc>
          <w:tcPr>
            <w:tcW w:w="621" w:type="dxa"/>
            <w:vMerge/>
            <w:tcBorders>
              <w:bottom w:val="single" w:sz="4" w:space="0" w:color="auto"/>
            </w:tcBorders>
          </w:tcPr>
          <w:p w:rsidR="002D388B" w:rsidRPr="005E79AF" w:rsidRDefault="002D388B" w:rsidP="00237F06"/>
        </w:tc>
        <w:tc>
          <w:tcPr>
            <w:tcW w:w="3543" w:type="dxa"/>
            <w:vMerge/>
          </w:tcPr>
          <w:p w:rsidR="002D388B" w:rsidRPr="0077023C" w:rsidRDefault="002D388B" w:rsidP="00237F06"/>
        </w:tc>
        <w:tc>
          <w:tcPr>
            <w:tcW w:w="372" w:type="dxa"/>
          </w:tcPr>
          <w:p w:rsidR="002D388B" w:rsidRPr="002D388B" w:rsidRDefault="002D388B" w:rsidP="002D388B">
            <w:pPr>
              <w:pStyle w:val="ConsPlusNormal"/>
              <w:ind w:firstLine="0"/>
              <w:rPr>
                <w:rFonts w:ascii="Times New Roman" w:hAnsi="Times New Roman" w:cs="Times New Roman"/>
              </w:rPr>
            </w:pPr>
            <w:r w:rsidRPr="002D388B">
              <w:rPr>
                <w:rFonts w:ascii="Times New Roman" w:hAnsi="Times New Roman" w:cs="Times New Roman"/>
              </w:rPr>
              <w:t>да</w:t>
            </w:r>
          </w:p>
        </w:tc>
        <w:tc>
          <w:tcPr>
            <w:tcW w:w="425" w:type="dxa"/>
          </w:tcPr>
          <w:p w:rsidR="002D388B" w:rsidRPr="002D388B" w:rsidRDefault="002D388B" w:rsidP="002D388B">
            <w:pPr>
              <w:pStyle w:val="ConsPlusNormal"/>
              <w:ind w:firstLine="0"/>
              <w:rPr>
                <w:rFonts w:ascii="Times New Roman" w:hAnsi="Times New Roman" w:cs="Times New Roman"/>
              </w:rPr>
            </w:pPr>
            <w:r w:rsidRPr="002D388B">
              <w:rPr>
                <w:rFonts w:ascii="Times New Roman" w:hAnsi="Times New Roman" w:cs="Times New Roman"/>
              </w:rPr>
              <w:t>нет</w:t>
            </w:r>
          </w:p>
        </w:tc>
        <w:tc>
          <w:tcPr>
            <w:tcW w:w="568" w:type="dxa"/>
          </w:tcPr>
          <w:p w:rsidR="002D388B" w:rsidRPr="002D388B" w:rsidRDefault="006D1644" w:rsidP="002D388B">
            <w:pPr>
              <w:pStyle w:val="ConsPlusNormal"/>
              <w:ind w:firstLine="0"/>
              <w:rPr>
                <w:rFonts w:ascii="Times New Roman" w:hAnsi="Times New Roman" w:cs="Times New Roman"/>
              </w:rPr>
            </w:pPr>
            <w:r>
              <w:rPr>
                <w:rFonts w:ascii="Times New Roman" w:hAnsi="Times New Roman" w:cs="Times New Roman"/>
              </w:rPr>
              <w:t>неприменимо</w:t>
            </w:r>
          </w:p>
        </w:tc>
        <w:tc>
          <w:tcPr>
            <w:tcW w:w="4213" w:type="dxa"/>
            <w:vMerge/>
          </w:tcPr>
          <w:p w:rsidR="002D388B" w:rsidRPr="0077023C" w:rsidRDefault="002D388B" w:rsidP="00290156">
            <w:pPr>
              <w:pStyle w:val="ConsPlusNormal"/>
              <w:rPr>
                <w:rFonts w:ascii="Times New Roman" w:hAnsi="Times New Roman" w:cs="Times New Roman"/>
                <w:sz w:val="24"/>
                <w:szCs w:val="24"/>
              </w:rPr>
            </w:pPr>
          </w:p>
        </w:tc>
      </w:tr>
      <w:tr w:rsidR="002D388B" w:rsidRPr="005E79AF" w:rsidTr="00FF0FD7">
        <w:tc>
          <w:tcPr>
            <w:tcW w:w="621" w:type="dxa"/>
          </w:tcPr>
          <w:p w:rsidR="002D388B" w:rsidRPr="005E79AF" w:rsidRDefault="002D388B" w:rsidP="00237F0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543" w:type="dxa"/>
          </w:tcPr>
          <w:p w:rsidR="002D388B" w:rsidRPr="0077023C" w:rsidRDefault="002D388B" w:rsidP="00743C9F">
            <w:pPr>
              <w:pStyle w:val="ConsPlusNormal"/>
              <w:ind w:firstLine="0"/>
              <w:rPr>
                <w:rFonts w:ascii="Times New Roman" w:hAnsi="Times New Roman" w:cs="Times New Roman"/>
                <w:sz w:val="24"/>
                <w:szCs w:val="24"/>
              </w:rPr>
            </w:pPr>
            <w:r w:rsidRPr="0077023C">
              <w:rPr>
                <w:rFonts w:ascii="Times New Roman" w:hAnsi="Times New Roman" w:cs="Times New Roman"/>
                <w:sz w:val="24"/>
                <w:szCs w:val="24"/>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372" w:type="dxa"/>
          </w:tcPr>
          <w:p w:rsidR="002D388B" w:rsidRPr="0077023C" w:rsidRDefault="002D388B" w:rsidP="00237F06">
            <w:pPr>
              <w:pStyle w:val="ConsPlusNormal"/>
              <w:ind w:firstLine="363"/>
              <w:jc w:val="center"/>
              <w:rPr>
                <w:rFonts w:ascii="Times New Roman" w:hAnsi="Times New Roman" w:cs="Times New Roman"/>
                <w:sz w:val="24"/>
                <w:szCs w:val="24"/>
              </w:rPr>
            </w:pPr>
          </w:p>
        </w:tc>
        <w:tc>
          <w:tcPr>
            <w:tcW w:w="425" w:type="dxa"/>
          </w:tcPr>
          <w:p w:rsidR="002D388B" w:rsidRPr="0077023C" w:rsidRDefault="002D388B" w:rsidP="00237F06">
            <w:pPr>
              <w:pStyle w:val="ConsPlusNormal"/>
              <w:ind w:firstLine="307"/>
              <w:jc w:val="center"/>
              <w:rPr>
                <w:rFonts w:ascii="Times New Roman" w:hAnsi="Times New Roman" w:cs="Times New Roman"/>
                <w:sz w:val="24"/>
                <w:szCs w:val="24"/>
              </w:rPr>
            </w:pPr>
          </w:p>
        </w:tc>
        <w:tc>
          <w:tcPr>
            <w:tcW w:w="568" w:type="dxa"/>
          </w:tcPr>
          <w:p w:rsidR="002D388B" w:rsidRPr="0077023C" w:rsidRDefault="002D388B" w:rsidP="00237F06">
            <w:pPr>
              <w:pStyle w:val="ConsPlusNormal"/>
              <w:ind w:firstLine="307"/>
              <w:jc w:val="center"/>
              <w:rPr>
                <w:rFonts w:ascii="Times New Roman" w:hAnsi="Times New Roman" w:cs="Times New Roman"/>
                <w:sz w:val="24"/>
                <w:szCs w:val="24"/>
              </w:rPr>
            </w:pPr>
          </w:p>
        </w:tc>
        <w:tc>
          <w:tcPr>
            <w:tcW w:w="4213" w:type="dxa"/>
          </w:tcPr>
          <w:p w:rsidR="002D388B" w:rsidRPr="0077023C" w:rsidRDefault="00313CD2" w:rsidP="00237F06">
            <w:pPr>
              <w:pStyle w:val="ConsPlusNormal"/>
              <w:ind w:firstLine="0"/>
              <w:rPr>
                <w:rFonts w:ascii="Times New Roman" w:hAnsi="Times New Roman" w:cs="Times New Roman"/>
                <w:sz w:val="24"/>
                <w:szCs w:val="24"/>
              </w:rPr>
            </w:pPr>
            <w:hyperlink r:id="rId7" w:anchor="/document/12124624/entry/702" w:history="1">
              <w:r w:rsidR="002D388B" w:rsidRPr="0077023C">
                <w:rPr>
                  <w:rFonts w:ascii="Times New Roman" w:hAnsi="Times New Roman" w:cs="Times New Roman"/>
                  <w:color w:val="3272C0"/>
                  <w:sz w:val="24"/>
                  <w:szCs w:val="24"/>
                  <w:u w:val="single"/>
                </w:rPr>
                <w:t>Пункт 2 статьи 7</w:t>
              </w:r>
            </w:hyperlink>
            <w:r w:rsidR="002D388B" w:rsidRPr="0077023C">
              <w:rPr>
                <w:rFonts w:ascii="Times New Roman" w:hAnsi="Times New Roman" w:cs="Times New Roman"/>
                <w:sz w:val="24"/>
                <w:szCs w:val="24"/>
              </w:rPr>
              <w:t>, </w:t>
            </w:r>
            <w:hyperlink r:id="rId8" w:anchor="/document/12124624/entry/42" w:history="1">
              <w:r w:rsidR="002D388B" w:rsidRPr="0077023C">
                <w:rPr>
                  <w:rFonts w:ascii="Times New Roman" w:hAnsi="Times New Roman" w:cs="Times New Roman"/>
                  <w:color w:val="3272C0"/>
                  <w:sz w:val="24"/>
                  <w:szCs w:val="24"/>
                  <w:u w:val="single"/>
                </w:rPr>
                <w:t>статья 42</w:t>
              </w:r>
            </w:hyperlink>
            <w:r w:rsidR="002D388B" w:rsidRPr="0077023C">
              <w:rPr>
                <w:rFonts w:ascii="Times New Roman" w:hAnsi="Times New Roman" w:cs="Times New Roman"/>
                <w:sz w:val="24"/>
                <w:szCs w:val="24"/>
              </w:rPr>
              <w:t> Земельного кодекса Российской Федерации</w:t>
            </w:r>
          </w:p>
        </w:tc>
      </w:tr>
      <w:tr w:rsidR="002D388B" w:rsidRPr="005E79AF" w:rsidTr="00FF0FD7">
        <w:tc>
          <w:tcPr>
            <w:tcW w:w="621" w:type="dxa"/>
          </w:tcPr>
          <w:p w:rsidR="002D388B" w:rsidRPr="005E79AF" w:rsidRDefault="002D388B" w:rsidP="002B0F14">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5E79AF">
              <w:rPr>
                <w:rFonts w:ascii="Times New Roman" w:hAnsi="Times New Roman" w:cs="Times New Roman"/>
                <w:sz w:val="24"/>
                <w:szCs w:val="24"/>
              </w:rPr>
              <w:t>.</w:t>
            </w:r>
          </w:p>
        </w:tc>
        <w:tc>
          <w:tcPr>
            <w:tcW w:w="3543" w:type="dxa"/>
          </w:tcPr>
          <w:p w:rsidR="002D388B" w:rsidRPr="0077023C" w:rsidRDefault="002D388B" w:rsidP="00743C9F">
            <w:pPr>
              <w:pStyle w:val="ConsPlusNormal"/>
              <w:ind w:firstLine="0"/>
              <w:rPr>
                <w:rFonts w:ascii="Times New Roman" w:hAnsi="Times New Roman" w:cs="Times New Roman"/>
                <w:sz w:val="24"/>
                <w:szCs w:val="24"/>
              </w:rPr>
            </w:pPr>
            <w:r w:rsidRPr="0077023C">
              <w:rPr>
                <w:rFonts w:ascii="Times New Roman" w:hAnsi="Times New Roman" w:cs="Times New Roman"/>
                <w:sz w:val="24"/>
                <w:szCs w:val="24"/>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372" w:type="dxa"/>
          </w:tcPr>
          <w:p w:rsidR="002D388B" w:rsidRPr="0077023C" w:rsidRDefault="002D388B" w:rsidP="00237F06">
            <w:pPr>
              <w:pStyle w:val="ConsPlusNormal"/>
              <w:rPr>
                <w:rFonts w:ascii="Times New Roman" w:hAnsi="Times New Roman" w:cs="Times New Roman"/>
                <w:sz w:val="24"/>
                <w:szCs w:val="24"/>
              </w:rPr>
            </w:pPr>
          </w:p>
        </w:tc>
        <w:tc>
          <w:tcPr>
            <w:tcW w:w="425" w:type="dxa"/>
          </w:tcPr>
          <w:p w:rsidR="002D388B" w:rsidRPr="0077023C" w:rsidRDefault="002D388B" w:rsidP="00237F06">
            <w:pPr>
              <w:pStyle w:val="ConsPlusNormal"/>
              <w:rPr>
                <w:rFonts w:ascii="Times New Roman" w:hAnsi="Times New Roman" w:cs="Times New Roman"/>
                <w:sz w:val="24"/>
                <w:szCs w:val="24"/>
              </w:rPr>
            </w:pPr>
          </w:p>
        </w:tc>
        <w:tc>
          <w:tcPr>
            <w:tcW w:w="568" w:type="dxa"/>
          </w:tcPr>
          <w:p w:rsidR="002D388B" w:rsidRPr="0077023C" w:rsidRDefault="002D388B" w:rsidP="00237F06">
            <w:pPr>
              <w:pStyle w:val="ConsPlusNormal"/>
              <w:rPr>
                <w:rFonts w:ascii="Times New Roman" w:hAnsi="Times New Roman" w:cs="Times New Roman"/>
                <w:sz w:val="24"/>
                <w:szCs w:val="24"/>
              </w:rPr>
            </w:pPr>
          </w:p>
        </w:tc>
        <w:tc>
          <w:tcPr>
            <w:tcW w:w="4213" w:type="dxa"/>
          </w:tcPr>
          <w:p w:rsidR="002D388B" w:rsidRPr="0077023C" w:rsidRDefault="002D388B" w:rsidP="0077023C">
            <w:pPr>
              <w:pStyle w:val="ConsPlusNormal"/>
              <w:ind w:firstLine="0"/>
              <w:rPr>
                <w:rFonts w:ascii="Times New Roman" w:hAnsi="Times New Roman" w:cs="Times New Roman"/>
                <w:sz w:val="24"/>
                <w:szCs w:val="24"/>
              </w:rPr>
            </w:pPr>
          </w:p>
          <w:p w:rsidR="002D388B" w:rsidRPr="0077023C" w:rsidRDefault="00313CD2" w:rsidP="00E77B3C">
            <w:pPr>
              <w:pStyle w:val="ConsPlusNormal"/>
              <w:ind w:firstLine="0"/>
              <w:rPr>
                <w:rFonts w:ascii="Times New Roman" w:hAnsi="Times New Roman" w:cs="Times New Roman"/>
                <w:sz w:val="24"/>
                <w:szCs w:val="24"/>
              </w:rPr>
            </w:pPr>
            <w:hyperlink r:id="rId9" w:anchor="/document/12124624/entry/251" w:history="1">
              <w:r w:rsidR="002D388B" w:rsidRPr="0077023C">
                <w:rPr>
                  <w:rFonts w:ascii="Times New Roman" w:hAnsi="Times New Roman" w:cs="Times New Roman"/>
                  <w:color w:val="3272C0"/>
                  <w:sz w:val="24"/>
                  <w:szCs w:val="24"/>
                  <w:u w:val="single"/>
                </w:rPr>
                <w:t>Пункт 1 статьи 25</w:t>
              </w:r>
            </w:hyperlink>
            <w:r w:rsidR="002D388B" w:rsidRPr="0077023C">
              <w:rPr>
                <w:rFonts w:ascii="Times New Roman" w:hAnsi="Times New Roman" w:cs="Times New Roman"/>
                <w:sz w:val="24"/>
                <w:szCs w:val="24"/>
              </w:rPr>
              <w:t> Земельного кодекса Российской Федерации</w:t>
            </w:r>
          </w:p>
        </w:tc>
      </w:tr>
      <w:tr w:rsidR="002D388B" w:rsidRPr="005E79AF" w:rsidTr="00FF0FD7">
        <w:tc>
          <w:tcPr>
            <w:tcW w:w="621" w:type="dxa"/>
          </w:tcPr>
          <w:p w:rsidR="002D388B" w:rsidRPr="005E79AF" w:rsidRDefault="002D388B" w:rsidP="002B0F14">
            <w:pPr>
              <w:pStyle w:val="ConsPlusNormal"/>
              <w:jc w:val="center"/>
              <w:rPr>
                <w:rFonts w:ascii="Times New Roman" w:hAnsi="Times New Roman" w:cs="Times New Roman"/>
                <w:sz w:val="24"/>
                <w:szCs w:val="24"/>
              </w:rPr>
            </w:pPr>
            <w:r w:rsidRPr="005E79AF">
              <w:rPr>
                <w:rFonts w:ascii="Times New Roman" w:hAnsi="Times New Roman" w:cs="Times New Roman"/>
                <w:sz w:val="24"/>
                <w:szCs w:val="24"/>
              </w:rPr>
              <w:t>1</w:t>
            </w:r>
            <w:r>
              <w:rPr>
                <w:rFonts w:ascii="Times New Roman" w:hAnsi="Times New Roman" w:cs="Times New Roman"/>
                <w:sz w:val="24"/>
                <w:szCs w:val="24"/>
              </w:rPr>
              <w:t>3</w:t>
            </w:r>
            <w:r w:rsidRPr="005E79AF">
              <w:rPr>
                <w:rFonts w:ascii="Times New Roman" w:hAnsi="Times New Roman" w:cs="Times New Roman"/>
                <w:sz w:val="24"/>
                <w:szCs w:val="24"/>
              </w:rPr>
              <w:t>.</w:t>
            </w:r>
          </w:p>
        </w:tc>
        <w:tc>
          <w:tcPr>
            <w:tcW w:w="3543" w:type="dxa"/>
          </w:tcPr>
          <w:p w:rsidR="002D388B" w:rsidRPr="0077023C" w:rsidRDefault="002D388B" w:rsidP="00237F06">
            <w:pPr>
              <w:pStyle w:val="ConsPlusNormal"/>
              <w:ind w:firstLine="0"/>
              <w:rPr>
                <w:rFonts w:ascii="Times New Roman" w:hAnsi="Times New Roman" w:cs="Times New Roman"/>
                <w:sz w:val="24"/>
                <w:szCs w:val="24"/>
              </w:rPr>
            </w:pPr>
            <w:r w:rsidRPr="0077023C">
              <w:rPr>
                <w:rFonts w:ascii="Times New Roman" w:hAnsi="Times New Roman" w:cs="Times New Roman"/>
                <w:sz w:val="24"/>
                <w:szCs w:val="24"/>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w:t>
            </w:r>
            <w:hyperlink r:id="rId10" w:anchor="/document/71129192/entry/0" w:history="1">
              <w:r w:rsidRPr="0077023C">
                <w:rPr>
                  <w:rFonts w:ascii="Times New Roman" w:hAnsi="Times New Roman" w:cs="Times New Roman"/>
                  <w:color w:val="3272C0"/>
                  <w:sz w:val="24"/>
                  <w:szCs w:val="24"/>
                  <w:u w:val="single"/>
                </w:rPr>
                <w:t>Федеральным законом</w:t>
              </w:r>
            </w:hyperlink>
            <w:r w:rsidRPr="0077023C">
              <w:rPr>
                <w:rFonts w:ascii="Times New Roman" w:hAnsi="Times New Roman" w:cs="Times New Roman"/>
                <w:sz w:val="24"/>
                <w:szCs w:val="24"/>
              </w:rPr>
              <w:t> от 13 июля 2015 г. N 218-ФЗ «О государственной регистрации недвижимости».</w:t>
            </w:r>
          </w:p>
        </w:tc>
        <w:tc>
          <w:tcPr>
            <w:tcW w:w="372" w:type="dxa"/>
          </w:tcPr>
          <w:p w:rsidR="002D388B" w:rsidRPr="0077023C" w:rsidRDefault="002D388B" w:rsidP="00237F06">
            <w:pPr>
              <w:pStyle w:val="ConsPlusNormal"/>
              <w:rPr>
                <w:rFonts w:ascii="Times New Roman" w:hAnsi="Times New Roman" w:cs="Times New Roman"/>
                <w:sz w:val="24"/>
                <w:szCs w:val="24"/>
              </w:rPr>
            </w:pPr>
          </w:p>
        </w:tc>
        <w:tc>
          <w:tcPr>
            <w:tcW w:w="425" w:type="dxa"/>
          </w:tcPr>
          <w:p w:rsidR="002D388B" w:rsidRPr="0077023C" w:rsidRDefault="002D388B" w:rsidP="00237F06">
            <w:pPr>
              <w:pStyle w:val="ConsPlusNormal"/>
              <w:rPr>
                <w:rFonts w:ascii="Times New Roman" w:hAnsi="Times New Roman" w:cs="Times New Roman"/>
                <w:sz w:val="24"/>
                <w:szCs w:val="24"/>
              </w:rPr>
            </w:pPr>
          </w:p>
        </w:tc>
        <w:tc>
          <w:tcPr>
            <w:tcW w:w="568" w:type="dxa"/>
          </w:tcPr>
          <w:p w:rsidR="002D388B" w:rsidRPr="0077023C" w:rsidRDefault="002D388B" w:rsidP="00237F06">
            <w:pPr>
              <w:pStyle w:val="ConsPlusNormal"/>
              <w:rPr>
                <w:rFonts w:ascii="Times New Roman" w:hAnsi="Times New Roman" w:cs="Times New Roman"/>
                <w:sz w:val="24"/>
                <w:szCs w:val="24"/>
              </w:rPr>
            </w:pPr>
          </w:p>
        </w:tc>
        <w:tc>
          <w:tcPr>
            <w:tcW w:w="4213" w:type="dxa"/>
          </w:tcPr>
          <w:p w:rsidR="002D388B" w:rsidRPr="0077023C" w:rsidRDefault="002D388B" w:rsidP="00B9148B">
            <w:pPr>
              <w:pStyle w:val="ConsPlusNormal"/>
              <w:rPr>
                <w:rFonts w:ascii="Times New Roman" w:hAnsi="Times New Roman" w:cs="Times New Roman"/>
                <w:sz w:val="24"/>
                <w:szCs w:val="24"/>
              </w:rPr>
            </w:pPr>
          </w:p>
          <w:p w:rsidR="002D388B" w:rsidRPr="0077023C" w:rsidRDefault="00313CD2" w:rsidP="00237F06">
            <w:pPr>
              <w:pStyle w:val="ConsPlusNormal"/>
              <w:ind w:firstLine="0"/>
              <w:rPr>
                <w:rFonts w:ascii="Times New Roman" w:hAnsi="Times New Roman" w:cs="Times New Roman"/>
                <w:sz w:val="24"/>
                <w:szCs w:val="24"/>
              </w:rPr>
            </w:pPr>
            <w:hyperlink r:id="rId11" w:anchor="/document/12124624/entry/261" w:history="1">
              <w:r w:rsidR="002D388B" w:rsidRPr="0077023C">
                <w:rPr>
                  <w:rFonts w:ascii="Times New Roman" w:hAnsi="Times New Roman" w:cs="Times New Roman"/>
                  <w:color w:val="3272C0"/>
                  <w:sz w:val="24"/>
                  <w:szCs w:val="24"/>
                  <w:u w:val="single"/>
                </w:rPr>
                <w:t>Пункт 1 статьи 26</w:t>
              </w:r>
            </w:hyperlink>
            <w:r w:rsidR="002D388B" w:rsidRPr="0077023C">
              <w:rPr>
                <w:rFonts w:ascii="Times New Roman" w:hAnsi="Times New Roman" w:cs="Times New Roman"/>
                <w:sz w:val="24"/>
                <w:szCs w:val="24"/>
              </w:rPr>
              <w:t> Земельного кодекса Российской Федерации, </w:t>
            </w:r>
            <w:hyperlink r:id="rId12" w:anchor="/document/10164072/entry/800001" w:history="1">
              <w:r w:rsidR="002D388B" w:rsidRPr="0077023C">
                <w:rPr>
                  <w:rFonts w:ascii="Times New Roman" w:hAnsi="Times New Roman" w:cs="Times New Roman"/>
                  <w:color w:val="3272C0"/>
                  <w:sz w:val="24"/>
                  <w:szCs w:val="24"/>
                  <w:u w:val="single"/>
                </w:rPr>
                <w:t>статья 8.1</w:t>
              </w:r>
            </w:hyperlink>
            <w:r w:rsidR="002D388B" w:rsidRPr="0077023C">
              <w:rPr>
                <w:rFonts w:ascii="Times New Roman" w:hAnsi="Times New Roman" w:cs="Times New Roman"/>
                <w:sz w:val="24"/>
                <w:szCs w:val="24"/>
              </w:rPr>
              <w:t> Гражданского кодекса Российской Федерации</w:t>
            </w:r>
          </w:p>
        </w:tc>
      </w:tr>
      <w:tr w:rsidR="002D388B" w:rsidRPr="005E79AF" w:rsidTr="00FF0FD7">
        <w:tc>
          <w:tcPr>
            <w:tcW w:w="621" w:type="dxa"/>
          </w:tcPr>
          <w:p w:rsidR="002D388B" w:rsidRPr="005E79AF" w:rsidRDefault="002D388B" w:rsidP="002B0F14">
            <w:pPr>
              <w:pStyle w:val="ConsPlusNormal"/>
              <w:jc w:val="center"/>
              <w:rPr>
                <w:rFonts w:ascii="Times New Roman" w:hAnsi="Times New Roman" w:cs="Times New Roman"/>
                <w:sz w:val="24"/>
                <w:szCs w:val="24"/>
              </w:rPr>
            </w:pPr>
            <w:r w:rsidRPr="005E79AF">
              <w:rPr>
                <w:rFonts w:ascii="Times New Roman" w:hAnsi="Times New Roman" w:cs="Times New Roman"/>
                <w:sz w:val="24"/>
                <w:szCs w:val="24"/>
              </w:rPr>
              <w:t>2</w:t>
            </w:r>
            <w:r>
              <w:rPr>
                <w:rFonts w:ascii="Times New Roman" w:hAnsi="Times New Roman" w:cs="Times New Roman"/>
                <w:sz w:val="24"/>
                <w:szCs w:val="24"/>
              </w:rPr>
              <w:t>4</w:t>
            </w:r>
            <w:r w:rsidRPr="005E79AF">
              <w:rPr>
                <w:rFonts w:ascii="Times New Roman" w:hAnsi="Times New Roman" w:cs="Times New Roman"/>
                <w:sz w:val="24"/>
                <w:szCs w:val="24"/>
              </w:rPr>
              <w:t>.</w:t>
            </w:r>
          </w:p>
        </w:tc>
        <w:tc>
          <w:tcPr>
            <w:tcW w:w="3543" w:type="dxa"/>
          </w:tcPr>
          <w:p w:rsidR="002D388B" w:rsidRPr="0077023C" w:rsidRDefault="002D388B" w:rsidP="00237F06">
            <w:pPr>
              <w:pStyle w:val="ConsPlusNormal"/>
              <w:ind w:firstLine="0"/>
              <w:rPr>
                <w:rFonts w:ascii="Times New Roman" w:hAnsi="Times New Roman" w:cs="Times New Roman"/>
                <w:sz w:val="24"/>
                <w:szCs w:val="24"/>
              </w:rPr>
            </w:pPr>
            <w:r w:rsidRPr="0077023C">
              <w:rPr>
                <w:rFonts w:ascii="Times New Roman" w:hAnsi="Times New Roman" w:cs="Times New Roman"/>
                <w:sz w:val="24"/>
                <w:szCs w:val="24"/>
              </w:rPr>
              <w:t xml:space="preserve">Соответствует ли площадь используемого проверяемым юридическим лицом, индивидуальным </w:t>
            </w:r>
            <w:r w:rsidRPr="0077023C">
              <w:rPr>
                <w:rFonts w:ascii="Times New Roman" w:hAnsi="Times New Roman" w:cs="Times New Roman"/>
                <w:sz w:val="24"/>
                <w:szCs w:val="24"/>
              </w:rPr>
              <w:lastRenderedPageBreak/>
              <w:t>предпринимателем земельного участка площади земельного участка, указанной в правоустанавливающих документах.</w:t>
            </w:r>
          </w:p>
        </w:tc>
        <w:tc>
          <w:tcPr>
            <w:tcW w:w="372" w:type="dxa"/>
          </w:tcPr>
          <w:p w:rsidR="002D388B" w:rsidRPr="0077023C" w:rsidRDefault="002D388B" w:rsidP="00237F06">
            <w:pPr>
              <w:pStyle w:val="ConsPlusNormal"/>
              <w:rPr>
                <w:rFonts w:ascii="Times New Roman" w:hAnsi="Times New Roman" w:cs="Times New Roman"/>
                <w:sz w:val="24"/>
                <w:szCs w:val="24"/>
              </w:rPr>
            </w:pPr>
          </w:p>
        </w:tc>
        <w:tc>
          <w:tcPr>
            <w:tcW w:w="425" w:type="dxa"/>
          </w:tcPr>
          <w:p w:rsidR="002D388B" w:rsidRPr="0077023C" w:rsidRDefault="002D388B" w:rsidP="00237F06">
            <w:pPr>
              <w:pStyle w:val="ConsPlusNormal"/>
              <w:rPr>
                <w:rFonts w:ascii="Times New Roman" w:hAnsi="Times New Roman" w:cs="Times New Roman"/>
                <w:sz w:val="24"/>
                <w:szCs w:val="24"/>
              </w:rPr>
            </w:pPr>
          </w:p>
        </w:tc>
        <w:tc>
          <w:tcPr>
            <w:tcW w:w="568" w:type="dxa"/>
          </w:tcPr>
          <w:p w:rsidR="002D388B" w:rsidRPr="0077023C" w:rsidRDefault="002D388B" w:rsidP="00237F06">
            <w:pPr>
              <w:pStyle w:val="ConsPlusNormal"/>
              <w:rPr>
                <w:rFonts w:ascii="Times New Roman" w:hAnsi="Times New Roman" w:cs="Times New Roman"/>
                <w:sz w:val="24"/>
                <w:szCs w:val="24"/>
              </w:rPr>
            </w:pPr>
          </w:p>
        </w:tc>
        <w:tc>
          <w:tcPr>
            <w:tcW w:w="4213" w:type="dxa"/>
          </w:tcPr>
          <w:p w:rsidR="002D388B" w:rsidRPr="0077023C" w:rsidRDefault="00313CD2" w:rsidP="0077023C">
            <w:pPr>
              <w:pStyle w:val="ConsPlusNormal"/>
              <w:ind w:firstLine="0"/>
              <w:rPr>
                <w:rFonts w:ascii="Times New Roman" w:hAnsi="Times New Roman" w:cs="Times New Roman"/>
                <w:sz w:val="24"/>
                <w:szCs w:val="24"/>
              </w:rPr>
            </w:pPr>
            <w:hyperlink r:id="rId13" w:anchor="/document/12124624/entry/251" w:history="1">
              <w:r w:rsidR="002D388B" w:rsidRPr="0077023C">
                <w:rPr>
                  <w:rFonts w:ascii="Times New Roman" w:hAnsi="Times New Roman" w:cs="Times New Roman"/>
                  <w:color w:val="3272C0"/>
                  <w:sz w:val="24"/>
                  <w:szCs w:val="24"/>
                  <w:u w:val="single"/>
                </w:rPr>
                <w:t>Пункт 1 статьи 25</w:t>
              </w:r>
            </w:hyperlink>
            <w:r w:rsidR="002D388B" w:rsidRPr="0077023C">
              <w:rPr>
                <w:rFonts w:ascii="Times New Roman" w:hAnsi="Times New Roman" w:cs="Times New Roman"/>
                <w:sz w:val="24"/>
                <w:szCs w:val="24"/>
              </w:rPr>
              <w:t>, </w:t>
            </w:r>
            <w:hyperlink r:id="rId14" w:anchor="/document/12124624/entry/261" w:history="1">
              <w:r w:rsidR="002D388B" w:rsidRPr="0077023C">
                <w:rPr>
                  <w:rFonts w:ascii="Times New Roman" w:hAnsi="Times New Roman" w:cs="Times New Roman"/>
                  <w:color w:val="3272C0"/>
                  <w:sz w:val="24"/>
                  <w:szCs w:val="24"/>
                  <w:u w:val="single"/>
                </w:rPr>
                <w:t>пункт 1 статьи 26</w:t>
              </w:r>
            </w:hyperlink>
            <w:r w:rsidR="002D388B" w:rsidRPr="0077023C">
              <w:rPr>
                <w:rFonts w:ascii="Times New Roman" w:hAnsi="Times New Roman" w:cs="Times New Roman"/>
                <w:sz w:val="24"/>
                <w:szCs w:val="24"/>
              </w:rPr>
              <w:t> Земельного кодекса Российской Федерации</w:t>
            </w:r>
          </w:p>
        </w:tc>
      </w:tr>
      <w:tr w:rsidR="002D388B" w:rsidRPr="005E79AF" w:rsidTr="00FF0FD7">
        <w:tc>
          <w:tcPr>
            <w:tcW w:w="621" w:type="dxa"/>
          </w:tcPr>
          <w:p w:rsidR="002D388B" w:rsidRPr="005E79AF" w:rsidRDefault="002D388B" w:rsidP="002B0F14">
            <w:pPr>
              <w:pStyle w:val="ConsPlusNormal"/>
              <w:jc w:val="center"/>
              <w:rPr>
                <w:rFonts w:ascii="Times New Roman" w:hAnsi="Times New Roman" w:cs="Times New Roman"/>
                <w:sz w:val="24"/>
                <w:szCs w:val="24"/>
              </w:rPr>
            </w:pPr>
            <w:r w:rsidRPr="005E79AF">
              <w:rPr>
                <w:rFonts w:ascii="Times New Roman" w:hAnsi="Times New Roman" w:cs="Times New Roman"/>
                <w:sz w:val="24"/>
                <w:szCs w:val="24"/>
              </w:rPr>
              <w:lastRenderedPageBreak/>
              <w:t>2</w:t>
            </w:r>
            <w:r>
              <w:rPr>
                <w:rFonts w:ascii="Times New Roman" w:hAnsi="Times New Roman" w:cs="Times New Roman"/>
                <w:sz w:val="24"/>
                <w:szCs w:val="24"/>
              </w:rPr>
              <w:t>5</w:t>
            </w:r>
            <w:r w:rsidRPr="005E79AF">
              <w:rPr>
                <w:rFonts w:ascii="Times New Roman" w:hAnsi="Times New Roman" w:cs="Times New Roman"/>
                <w:sz w:val="24"/>
                <w:szCs w:val="24"/>
              </w:rPr>
              <w:t>.</w:t>
            </w:r>
          </w:p>
        </w:tc>
        <w:tc>
          <w:tcPr>
            <w:tcW w:w="3543" w:type="dxa"/>
          </w:tcPr>
          <w:p w:rsidR="002D388B" w:rsidRPr="0077023C" w:rsidRDefault="002D388B" w:rsidP="00237F06">
            <w:pPr>
              <w:pStyle w:val="ConsPlusNormal"/>
              <w:ind w:firstLine="0"/>
              <w:rPr>
                <w:rFonts w:ascii="Times New Roman" w:hAnsi="Times New Roman" w:cs="Times New Roman"/>
                <w:sz w:val="24"/>
                <w:szCs w:val="24"/>
              </w:rPr>
            </w:pPr>
            <w:r w:rsidRPr="0077023C">
              <w:rPr>
                <w:rFonts w:ascii="Times New Roman" w:hAnsi="Times New Roman" w:cs="Times New Roman"/>
                <w:sz w:val="24"/>
                <w:szCs w:val="24"/>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372" w:type="dxa"/>
          </w:tcPr>
          <w:p w:rsidR="002D388B" w:rsidRPr="0077023C" w:rsidRDefault="002D388B" w:rsidP="00237F06">
            <w:pPr>
              <w:pStyle w:val="ConsPlusNormal"/>
              <w:rPr>
                <w:rFonts w:ascii="Times New Roman" w:hAnsi="Times New Roman" w:cs="Times New Roman"/>
                <w:sz w:val="24"/>
                <w:szCs w:val="24"/>
              </w:rPr>
            </w:pPr>
          </w:p>
        </w:tc>
        <w:tc>
          <w:tcPr>
            <w:tcW w:w="425" w:type="dxa"/>
          </w:tcPr>
          <w:p w:rsidR="002D388B" w:rsidRPr="0077023C" w:rsidRDefault="002D388B" w:rsidP="00237F06">
            <w:pPr>
              <w:pStyle w:val="ConsPlusNormal"/>
              <w:rPr>
                <w:rFonts w:ascii="Times New Roman" w:hAnsi="Times New Roman" w:cs="Times New Roman"/>
                <w:sz w:val="24"/>
                <w:szCs w:val="24"/>
              </w:rPr>
            </w:pPr>
          </w:p>
        </w:tc>
        <w:tc>
          <w:tcPr>
            <w:tcW w:w="568" w:type="dxa"/>
          </w:tcPr>
          <w:p w:rsidR="002D388B" w:rsidRPr="0077023C" w:rsidRDefault="002D388B" w:rsidP="00237F06">
            <w:pPr>
              <w:pStyle w:val="ConsPlusNormal"/>
              <w:rPr>
                <w:rFonts w:ascii="Times New Roman" w:hAnsi="Times New Roman" w:cs="Times New Roman"/>
                <w:sz w:val="24"/>
                <w:szCs w:val="24"/>
              </w:rPr>
            </w:pPr>
          </w:p>
        </w:tc>
        <w:tc>
          <w:tcPr>
            <w:tcW w:w="4213" w:type="dxa"/>
          </w:tcPr>
          <w:p w:rsidR="002D388B" w:rsidRPr="0077023C" w:rsidRDefault="00313CD2" w:rsidP="0077023C">
            <w:pPr>
              <w:pStyle w:val="ConsPlusNormal"/>
              <w:ind w:firstLine="0"/>
              <w:rPr>
                <w:rFonts w:ascii="Times New Roman" w:hAnsi="Times New Roman" w:cs="Times New Roman"/>
                <w:sz w:val="24"/>
                <w:szCs w:val="24"/>
              </w:rPr>
            </w:pPr>
            <w:hyperlink r:id="rId15" w:anchor="/document/12124624/entry/603" w:history="1">
              <w:r w:rsidR="002D388B" w:rsidRPr="0077023C">
                <w:rPr>
                  <w:rFonts w:ascii="Times New Roman" w:hAnsi="Times New Roman" w:cs="Times New Roman"/>
                  <w:color w:val="3272C0"/>
                  <w:sz w:val="24"/>
                  <w:szCs w:val="24"/>
                  <w:u w:val="single"/>
                </w:rPr>
                <w:t>Пункт 3 статьи 6</w:t>
              </w:r>
            </w:hyperlink>
            <w:r w:rsidR="002D388B" w:rsidRPr="0077023C">
              <w:rPr>
                <w:rFonts w:ascii="Times New Roman" w:hAnsi="Times New Roman" w:cs="Times New Roman"/>
                <w:sz w:val="24"/>
                <w:szCs w:val="24"/>
              </w:rPr>
              <w:t>, </w:t>
            </w:r>
            <w:hyperlink r:id="rId16" w:anchor="/document/12124624/entry/251" w:history="1">
              <w:r w:rsidR="002D388B" w:rsidRPr="0077023C">
                <w:rPr>
                  <w:rFonts w:ascii="Times New Roman" w:hAnsi="Times New Roman" w:cs="Times New Roman"/>
                  <w:color w:val="3272C0"/>
                  <w:sz w:val="24"/>
                  <w:szCs w:val="24"/>
                  <w:u w:val="single"/>
                </w:rPr>
                <w:t>пункт 1 статьи 25</w:t>
              </w:r>
            </w:hyperlink>
            <w:r w:rsidR="002D388B" w:rsidRPr="0077023C">
              <w:rPr>
                <w:rFonts w:ascii="Times New Roman" w:hAnsi="Times New Roman" w:cs="Times New Roman"/>
                <w:sz w:val="24"/>
                <w:szCs w:val="24"/>
              </w:rPr>
              <w:t> Земельного кодекса Российской Федерации</w:t>
            </w:r>
          </w:p>
        </w:tc>
      </w:tr>
      <w:tr w:rsidR="002D388B" w:rsidRPr="005E79AF" w:rsidTr="00FF0FD7">
        <w:tc>
          <w:tcPr>
            <w:tcW w:w="621" w:type="dxa"/>
          </w:tcPr>
          <w:p w:rsidR="002D388B" w:rsidRPr="005E79AF" w:rsidRDefault="002D388B" w:rsidP="002B0F14">
            <w:pPr>
              <w:pStyle w:val="ConsPlusNormal"/>
              <w:jc w:val="center"/>
              <w:rPr>
                <w:rFonts w:ascii="Times New Roman" w:hAnsi="Times New Roman" w:cs="Times New Roman"/>
                <w:sz w:val="24"/>
                <w:szCs w:val="24"/>
              </w:rPr>
            </w:pPr>
            <w:r w:rsidRPr="005E79AF">
              <w:rPr>
                <w:rFonts w:ascii="Times New Roman" w:hAnsi="Times New Roman" w:cs="Times New Roman"/>
                <w:sz w:val="24"/>
                <w:szCs w:val="24"/>
              </w:rPr>
              <w:t>2</w:t>
            </w:r>
            <w:r>
              <w:rPr>
                <w:rFonts w:ascii="Times New Roman" w:hAnsi="Times New Roman" w:cs="Times New Roman"/>
                <w:sz w:val="24"/>
                <w:szCs w:val="24"/>
              </w:rPr>
              <w:t>6</w:t>
            </w:r>
            <w:r w:rsidRPr="005E79AF">
              <w:rPr>
                <w:rFonts w:ascii="Times New Roman" w:hAnsi="Times New Roman" w:cs="Times New Roman"/>
                <w:sz w:val="24"/>
                <w:szCs w:val="24"/>
              </w:rPr>
              <w:t>.</w:t>
            </w:r>
          </w:p>
        </w:tc>
        <w:tc>
          <w:tcPr>
            <w:tcW w:w="3543" w:type="dxa"/>
          </w:tcPr>
          <w:p w:rsidR="002D388B" w:rsidRPr="0077023C" w:rsidRDefault="002D388B" w:rsidP="00237F06">
            <w:pPr>
              <w:pStyle w:val="ConsPlusNormal"/>
              <w:ind w:firstLine="0"/>
              <w:rPr>
                <w:rFonts w:ascii="Times New Roman" w:hAnsi="Times New Roman" w:cs="Times New Roman"/>
                <w:sz w:val="24"/>
                <w:szCs w:val="24"/>
              </w:rPr>
            </w:pPr>
            <w:r w:rsidRPr="0077023C">
              <w:rPr>
                <w:rFonts w:ascii="Times New Roman" w:hAnsi="Times New Roman" w:cs="Times New Roman"/>
                <w:sz w:val="24"/>
                <w:szCs w:val="24"/>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w:t>
            </w:r>
            <w:proofErr w:type="gramStart"/>
            <w:r w:rsidRPr="0077023C">
              <w:rPr>
                <w:rFonts w:ascii="Times New Roman" w:hAnsi="Times New Roman" w:cs="Times New Roman"/>
                <w:sz w:val="24"/>
                <w:szCs w:val="24"/>
              </w:rPr>
              <w:t>порче</w:t>
            </w:r>
            <w:proofErr w:type="gramEnd"/>
            <w:r w:rsidRPr="0077023C">
              <w:rPr>
                <w:rFonts w:ascii="Times New Roman" w:hAnsi="Times New Roman" w:cs="Times New Roman"/>
                <w:sz w:val="24"/>
                <w:szCs w:val="24"/>
              </w:rPr>
              <w:t xml:space="preserve">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372" w:type="dxa"/>
          </w:tcPr>
          <w:p w:rsidR="002D388B" w:rsidRPr="0077023C" w:rsidRDefault="002D388B" w:rsidP="00237F06">
            <w:pPr>
              <w:pStyle w:val="ConsPlusNormal"/>
              <w:rPr>
                <w:rFonts w:ascii="Times New Roman" w:hAnsi="Times New Roman" w:cs="Times New Roman"/>
                <w:sz w:val="24"/>
                <w:szCs w:val="24"/>
              </w:rPr>
            </w:pPr>
          </w:p>
        </w:tc>
        <w:tc>
          <w:tcPr>
            <w:tcW w:w="425" w:type="dxa"/>
          </w:tcPr>
          <w:p w:rsidR="002D388B" w:rsidRPr="0077023C" w:rsidRDefault="002D388B" w:rsidP="00237F06">
            <w:pPr>
              <w:pStyle w:val="ConsPlusNormal"/>
              <w:rPr>
                <w:rFonts w:ascii="Times New Roman" w:hAnsi="Times New Roman" w:cs="Times New Roman"/>
                <w:sz w:val="24"/>
                <w:szCs w:val="24"/>
              </w:rPr>
            </w:pPr>
          </w:p>
        </w:tc>
        <w:tc>
          <w:tcPr>
            <w:tcW w:w="568" w:type="dxa"/>
          </w:tcPr>
          <w:p w:rsidR="002D388B" w:rsidRPr="0077023C" w:rsidRDefault="002D388B" w:rsidP="00237F06">
            <w:pPr>
              <w:pStyle w:val="ConsPlusNormal"/>
              <w:rPr>
                <w:rFonts w:ascii="Times New Roman" w:hAnsi="Times New Roman" w:cs="Times New Roman"/>
                <w:sz w:val="24"/>
                <w:szCs w:val="24"/>
              </w:rPr>
            </w:pPr>
          </w:p>
        </w:tc>
        <w:tc>
          <w:tcPr>
            <w:tcW w:w="4213" w:type="dxa"/>
          </w:tcPr>
          <w:p w:rsidR="002D388B" w:rsidRPr="0077023C" w:rsidRDefault="002D388B" w:rsidP="0077023C">
            <w:pPr>
              <w:pStyle w:val="ConsPlusNormal"/>
              <w:ind w:firstLine="0"/>
              <w:rPr>
                <w:rFonts w:ascii="Times New Roman" w:hAnsi="Times New Roman" w:cs="Times New Roman"/>
                <w:sz w:val="24"/>
                <w:szCs w:val="24"/>
              </w:rPr>
            </w:pPr>
          </w:p>
          <w:p w:rsidR="002D388B" w:rsidRPr="0077023C" w:rsidRDefault="00313CD2" w:rsidP="00237F06">
            <w:pPr>
              <w:pStyle w:val="ConsPlusNormal"/>
              <w:ind w:firstLine="0"/>
              <w:rPr>
                <w:rFonts w:ascii="Times New Roman" w:hAnsi="Times New Roman" w:cs="Times New Roman"/>
                <w:sz w:val="24"/>
                <w:szCs w:val="24"/>
              </w:rPr>
            </w:pPr>
            <w:hyperlink r:id="rId17" w:anchor="/document/12124624/entry/135" w:history="1">
              <w:r w:rsidR="002D388B" w:rsidRPr="0077023C">
                <w:rPr>
                  <w:rFonts w:ascii="Times New Roman" w:hAnsi="Times New Roman" w:cs="Times New Roman"/>
                  <w:color w:val="3272C0"/>
                  <w:sz w:val="24"/>
                  <w:szCs w:val="24"/>
                  <w:u w:val="single"/>
                </w:rPr>
                <w:t>Пункт 5 статьи 13</w:t>
              </w:r>
            </w:hyperlink>
            <w:r w:rsidR="002D388B" w:rsidRPr="0077023C">
              <w:rPr>
                <w:rFonts w:ascii="Times New Roman" w:hAnsi="Times New Roman" w:cs="Times New Roman"/>
                <w:sz w:val="24"/>
                <w:szCs w:val="24"/>
              </w:rPr>
              <w:t>, </w:t>
            </w:r>
            <w:hyperlink r:id="rId18" w:anchor="/document/12124624/entry/39351" w:history="1">
              <w:r w:rsidR="002D388B" w:rsidRPr="0077023C">
                <w:rPr>
                  <w:rFonts w:ascii="Times New Roman" w:hAnsi="Times New Roman" w:cs="Times New Roman"/>
                  <w:color w:val="3272C0"/>
                  <w:sz w:val="24"/>
                  <w:szCs w:val="24"/>
                  <w:u w:val="single"/>
                </w:rPr>
                <w:t>подпункт 1 статьи 39.35</w:t>
              </w:r>
            </w:hyperlink>
            <w:r w:rsidR="002D388B" w:rsidRPr="0077023C">
              <w:rPr>
                <w:rFonts w:ascii="Times New Roman" w:hAnsi="Times New Roman" w:cs="Times New Roman"/>
                <w:sz w:val="24"/>
                <w:szCs w:val="24"/>
              </w:rPr>
              <w:t> Земельного кодекса Российской Федерации</w:t>
            </w:r>
          </w:p>
        </w:tc>
      </w:tr>
      <w:tr w:rsidR="002D388B" w:rsidRPr="005E79AF" w:rsidTr="00FF0FD7">
        <w:tc>
          <w:tcPr>
            <w:tcW w:w="621" w:type="dxa"/>
          </w:tcPr>
          <w:p w:rsidR="002D388B" w:rsidRPr="005E79AF" w:rsidRDefault="002D388B" w:rsidP="002B0F14">
            <w:pPr>
              <w:pStyle w:val="ConsPlusNormal"/>
              <w:jc w:val="center"/>
              <w:rPr>
                <w:rFonts w:ascii="Times New Roman" w:hAnsi="Times New Roman" w:cs="Times New Roman"/>
                <w:sz w:val="24"/>
                <w:szCs w:val="24"/>
              </w:rPr>
            </w:pPr>
            <w:r>
              <w:rPr>
                <w:rFonts w:ascii="Times New Roman" w:hAnsi="Times New Roman" w:cs="Times New Roman"/>
                <w:sz w:val="24"/>
                <w:szCs w:val="24"/>
              </w:rPr>
              <w:t>37</w:t>
            </w:r>
            <w:r w:rsidRPr="005E79AF">
              <w:rPr>
                <w:rFonts w:ascii="Times New Roman" w:hAnsi="Times New Roman" w:cs="Times New Roman"/>
                <w:sz w:val="24"/>
                <w:szCs w:val="24"/>
              </w:rPr>
              <w:t>.</w:t>
            </w:r>
          </w:p>
        </w:tc>
        <w:tc>
          <w:tcPr>
            <w:tcW w:w="3543" w:type="dxa"/>
          </w:tcPr>
          <w:p w:rsidR="002D388B" w:rsidRPr="0077023C" w:rsidRDefault="002D388B" w:rsidP="00237F06">
            <w:pPr>
              <w:pStyle w:val="ConsPlusNormal"/>
              <w:ind w:firstLine="0"/>
              <w:rPr>
                <w:rFonts w:ascii="Times New Roman" w:hAnsi="Times New Roman" w:cs="Times New Roman"/>
                <w:sz w:val="24"/>
                <w:szCs w:val="24"/>
              </w:rPr>
            </w:pPr>
            <w:r w:rsidRPr="0077023C">
              <w:rPr>
                <w:rFonts w:ascii="Times New Roman" w:hAnsi="Times New Roman" w:cs="Times New Roman"/>
                <w:sz w:val="24"/>
                <w:szCs w:val="24"/>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372" w:type="dxa"/>
            <w:vAlign w:val="bottom"/>
          </w:tcPr>
          <w:p w:rsidR="002D388B" w:rsidRPr="0077023C" w:rsidRDefault="002D388B" w:rsidP="00237F06">
            <w:pPr>
              <w:pStyle w:val="ConsPlusNormal"/>
              <w:rPr>
                <w:rFonts w:ascii="Times New Roman" w:hAnsi="Times New Roman" w:cs="Times New Roman"/>
                <w:sz w:val="24"/>
                <w:szCs w:val="24"/>
              </w:rPr>
            </w:pPr>
          </w:p>
        </w:tc>
        <w:tc>
          <w:tcPr>
            <w:tcW w:w="425" w:type="dxa"/>
            <w:vAlign w:val="center"/>
          </w:tcPr>
          <w:p w:rsidR="002D388B" w:rsidRPr="0077023C" w:rsidRDefault="002D388B" w:rsidP="00237F06">
            <w:pPr>
              <w:pStyle w:val="ConsPlusNormal"/>
              <w:rPr>
                <w:rFonts w:ascii="Times New Roman" w:hAnsi="Times New Roman" w:cs="Times New Roman"/>
                <w:sz w:val="24"/>
                <w:szCs w:val="24"/>
              </w:rPr>
            </w:pPr>
          </w:p>
        </w:tc>
        <w:tc>
          <w:tcPr>
            <w:tcW w:w="568" w:type="dxa"/>
            <w:vAlign w:val="center"/>
          </w:tcPr>
          <w:p w:rsidR="002D388B" w:rsidRPr="0077023C" w:rsidRDefault="002D388B" w:rsidP="00237F06">
            <w:pPr>
              <w:pStyle w:val="ConsPlusNormal"/>
              <w:rPr>
                <w:rFonts w:ascii="Times New Roman" w:hAnsi="Times New Roman" w:cs="Times New Roman"/>
                <w:sz w:val="24"/>
                <w:szCs w:val="24"/>
              </w:rPr>
            </w:pPr>
          </w:p>
        </w:tc>
        <w:tc>
          <w:tcPr>
            <w:tcW w:w="4213" w:type="dxa"/>
          </w:tcPr>
          <w:p w:rsidR="002D388B" w:rsidRPr="0077023C" w:rsidRDefault="00313CD2" w:rsidP="00237F06">
            <w:pPr>
              <w:pStyle w:val="ConsPlusNormal"/>
              <w:ind w:firstLine="0"/>
              <w:rPr>
                <w:rFonts w:ascii="Times New Roman" w:hAnsi="Times New Roman" w:cs="Times New Roman"/>
                <w:sz w:val="24"/>
                <w:szCs w:val="24"/>
              </w:rPr>
            </w:pPr>
            <w:hyperlink r:id="rId19" w:anchor="/document/12124624/entry/135" w:history="1">
              <w:r w:rsidR="002D388B" w:rsidRPr="0077023C">
                <w:rPr>
                  <w:rFonts w:ascii="Times New Roman" w:hAnsi="Times New Roman" w:cs="Times New Roman"/>
                  <w:color w:val="3272C0"/>
                  <w:sz w:val="24"/>
                  <w:szCs w:val="24"/>
                  <w:u w:val="single"/>
                </w:rPr>
                <w:t>Пункт 5 статьи 13</w:t>
              </w:r>
            </w:hyperlink>
            <w:r w:rsidR="002D388B" w:rsidRPr="0077023C">
              <w:rPr>
                <w:rFonts w:ascii="Times New Roman" w:hAnsi="Times New Roman" w:cs="Times New Roman"/>
                <w:sz w:val="24"/>
                <w:szCs w:val="24"/>
              </w:rPr>
              <w:t>, </w:t>
            </w:r>
            <w:hyperlink r:id="rId20" w:anchor="/document/12124624/entry/392519" w:history="1">
              <w:r w:rsidR="002D388B" w:rsidRPr="0077023C">
                <w:rPr>
                  <w:rFonts w:ascii="Times New Roman" w:hAnsi="Times New Roman" w:cs="Times New Roman"/>
                  <w:color w:val="3272C0"/>
                  <w:sz w:val="24"/>
                  <w:szCs w:val="24"/>
                  <w:u w:val="single"/>
                </w:rPr>
                <w:t>подпункт 9 пункта 1 статьи 39.25</w:t>
              </w:r>
            </w:hyperlink>
            <w:r w:rsidR="002D388B" w:rsidRPr="0077023C">
              <w:rPr>
                <w:rFonts w:ascii="Times New Roman" w:hAnsi="Times New Roman" w:cs="Times New Roman"/>
                <w:sz w:val="24"/>
                <w:szCs w:val="24"/>
              </w:rPr>
              <w:t> Земельного кодекса Российской Федерации</w:t>
            </w:r>
          </w:p>
        </w:tc>
      </w:tr>
      <w:tr w:rsidR="006D1644" w:rsidRPr="005E79AF" w:rsidTr="00FF0FD7">
        <w:tc>
          <w:tcPr>
            <w:tcW w:w="621" w:type="dxa"/>
          </w:tcPr>
          <w:p w:rsidR="006D1644" w:rsidRPr="005E79AF" w:rsidRDefault="006D1644" w:rsidP="002B0F14">
            <w:pPr>
              <w:pStyle w:val="ConsPlusNormal"/>
              <w:jc w:val="center"/>
              <w:rPr>
                <w:rFonts w:ascii="Times New Roman" w:hAnsi="Times New Roman" w:cs="Times New Roman"/>
                <w:sz w:val="24"/>
                <w:szCs w:val="24"/>
              </w:rPr>
            </w:pPr>
            <w:r w:rsidRPr="005E79AF">
              <w:rPr>
                <w:rFonts w:ascii="Times New Roman" w:hAnsi="Times New Roman" w:cs="Times New Roman"/>
                <w:sz w:val="24"/>
                <w:szCs w:val="24"/>
              </w:rPr>
              <w:t>3</w:t>
            </w:r>
            <w:r>
              <w:rPr>
                <w:rFonts w:ascii="Times New Roman" w:hAnsi="Times New Roman" w:cs="Times New Roman"/>
                <w:sz w:val="24"/>
                <w:szCs w:val="24"/>
              </w:rPr>
              <w:t>8</w:t>
            </w:r>
            <w:r w:rsidRPr="005E79AF">
              <w:rPr>
                <w:rFonts w:ascii="Times New Roman" w:hAnsi="Times New Roman" w:cs="Times New Roman"/>
                <w:sz w:val="24"/>
                <w:szCs w:val="24"/>
              </w:rPr>
              <w:t>.</w:t>
            </w:r>
          </w:p>
        </w:tc>
        <w:tc>
          <w:tcPr>
            <w:tcW w:w="3543" w:type="dxa"/>
          </w:tcPr>
          <w:p w:rsidR="006D1644" w:rsidRPr="0077023C" w:rsidRDefault="006D1644" w:rsidP="00237F06">
            <w:pPr>
              <w:pStyle w:val="ConsPlusNormal"/>
              <w:ind w:firstLine="0"/>
              <w:rPr>
                <w:rFonts w:ascii="Times New Roman" w:hAnsi="Times New Roman" w:cs="Times New Roman"/>
                <w:sz w:val="24"/>
                <w:szCs w:val="24"/>
              </w:rPr>
            </w:pPr>
            <w:proofErr w:type="gramStart"/>
            <w:r w:rsidRPr="0077023C">
              <w:rPr>
                <w:rFonts w:ascii="Times New Roman" w:hAnsi="Times New Roman" w:cs="Times New Roman"/>
                <w:sz w:val="24"/>
                <w:szCs w:val="24"/>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w:t>
            </w:r>
            <w:r w:rsidRPr="0077023C">
              <w:rPr>
                <w:rFonts w:ascii="Times New Roman" w:hAnsi="Times New Roman" w:cs="Times New Roman"/>
                <w:sz w:val="24"/>
                <w:szCs w:val="24"/>
              </w:rPr>
              <w:lastRenderedPageBreak/>
              <w:t>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372" w:type="dxa"/>
            <w:vAlign w:val="bottom"/>
          </w:tcPr>
          <w:p w:rsidR="006D1644" w:rsidRPr="0077023C" w:rsidRDefault="006D1644" w:rsidP="00237F06">
            <w:pPr>
              <w:pStyle w:val="ConsPlusNormal"/>
              <w:rPr>
                <w:rFonts w:ascii="Times New Roman" w:hAnsi="Times New Roman" w:cs="Times New Roman"/>
                <w:sz w:val="24"/>
                <w:szCs w:val="24"/>
              </w:rPr>
            </w:pPr>
          </w:p>
        </w:tc>
        <w:tc>
          <w:tcPr>
            <w:tcW w:w="425" w:type="dxa"/>
            <w:vAlign w:val="center"/>
          </w:tcPr>
          <w:p w:rsidR="006D1644" w:rsidRPr="0077023C" w:rsidRDefault="006D1644" w:rsidP="00237F06">
            <w:pPr>
              <w:pStyle w:val="ConsPlusNormal"/>
              <w:rPr>
                <w:rFonts w:ascii="Times New Roman" w:hAnsi="Times New Roman" w:cs="Times New Roman"/>
                <w:sz w:val="24"/>
                <w:szCs w:val="24"/>
              </w:rPr>
            </w:pPr>
          </w:p>
        </w:tc>
        <w:tc>
          <w:tcPr>
            <w:tcW w:w="568" w:type="dxa"/>
            <w:vAlign w:val="center"/>
          </w:tcPr>
          <w:p w:rsidR="006D1644" w:rsidRPr="0077023C" w:rsidRDefault="006D1644" w:rsidP="00237F06">
            <w:pPr>
              <w:pStyle w:val="ConsPlusNormal"/>
              <w:rPr>
                <w:rFonts w:ascii="Times New Roman" w:hAnsi="Times New Roman" w:cs="Times New Roman"/>
                <w:sz w:val="24"/>
                <w:szCs w:val="24"/>
              </w:rPr>
            </w:pPr>
          </w:p>
        </w:tc>
        <w:tc>
          <w:tcPr>
            <w:tcW w:w="4213" w:type="dxa"/>
          </w:tcPr>
          <w:p w:rsidR="006D1644" w:rsidRPr="0077023C" w:rsidRDefault="00313CD2" w:rsidP="00237F06">
            <w:pPr>
              <w:pStyle w:val="ConsPlusNormal"/>
              <w:ind w:firstLine="0"/>
              <w:rPr>
                <w:rFonts w:ascii="Times New Roman" w:hAnsi="Times New Roman" w:cs="Times New Roman"/>
                <w:sz w:val="24"/>
                <w:szCs w:val="24"/>
              </w:rPr>
            </w:pPr>
            <w:hyperlink r:id="rId21" w:anchor="/document/12124625/entry/302" w:history="1">
              <w:r w:rsidR="006D1644" w:rsidRPr="0077023C">
                <w:rPr>
                  <w:rFonts w:ascii="Times New Roman" w:hAnsi="Times New Roman" w:cs="Times New Roman"/>
                  <w:color w:val="3272C0"/>
                  <w:sz w:val="24"/>
                  <w:szCs w:val="24"/>
                  <w:u w:val="single"/>
                </w:rPr>
                <w:t>Пункт 2 статьи 3</w:t>
              </w:r>
            </w:hyperlink>
            <w:r w:rsidR="006D1644" w:rsidRPr="0077023C">
              <w:rPr>
                <w:rFonts w:ascii="Times New Roman" w:hAnsi="Times New Roman" w:cs="Times New Roman"/>
                <w:sz w:val="24"/>
                <w:szCs w:val="24"/>
              </w:rPr>
              <w:t> Федерального закона от 25 октября 2001 г. N 137-ФЗ «О введении в действие Земельного кодекса Российской Федерации»</w:t>
            </w:r>
          </w:p>
        </w:tc>
      </w:tr>
      <w:tr w:rsidR="006D1644" w:rsidRPr="005E79AF" w:rsidTr="00FF0FD7">
        <w:tblPrEx>
          <w:tblBorders>
            <w:insideH w:val="nil"/>
          </w:tblBorders>
        </w:tblPrEx>
        <w:tc>
          <w:tcPr>
            <w:tcW w:w="621" w:type="dxa"/>
            <w:tcBorders>
              <w:top w:val="nil"/>
            </w:tcBorders>
          </w:tcPr>
          <w:p w:rsidR="006D1644" w:rsidRPr="005E79AF" w:rsidRDefault="006D1644" w:rsidP="002B0F1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39</w:t>
            </w:r>
            <w:r w:rsidRPr="005E79AF">
              <w:rPr>
                <w:rFonts w:ascii="Times New Roman" w:hAnsi="Times New Roman" w:cs="Times New Roman"/>
                <w:sz w:val="24"/>
                <w:szCs w:val="24"/>
              </w:rPr>
              <w:t>.</w:t>
            </w:r>
          </w:p>
        </w:tc>
        <w:tc>
          <w:tcPr>
            <w:tcW w:w="3543" w:type="dxa"/>
            <w:tcBorders>
              <w:top w:val="nil"/>
            </w:tcBorders>
          </w:tcPr>
          <w:p w:rsidR="006D1644" w:rsidRPr="0077023C" w:rsidRDefault="006D1644" w:rsidP="00237F06">
            <w:pPr>
              <w:pStyle w:val="ConsPlusNormal"/>
              <w:ind w:firstLine="0"/>
              <w:rPr>
                <w:rFonts w:ascii="Times New Roman" w:hAnsi="Times New Roman" w:cs="Times New Roman"/>
                <w:sz w:val="24"/>
                <w:szCs w:val="24"/>
              </w:rPr>
            </w:pPr>
            <w:r w:rsidRPr="0077023C">
              <w:rPr>
                <w:rFonts w:ascii="Times New Roman" w:hAnsi="Times New Roman" w:cs="Times New Roman"/>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372" w:type="dxa"/>
            <w:tcBorders>
              <w:top w:val="nil"/>
            </w:tcBorders>
          </w:tcPr>
          <w:p w:rsidR="006D1644" w:rsidRPr="0077023C" w:rsidRDefault="006D1644" w:rsidP="00237F06">
            <w:pPr>
              <w:pStyle w:val="ConsPlusNormal"/>
              <w:rPr>
                <w:rFonts w:ascii="Times New Roman" w:hAnsi="Times New Roman" w:cs="Times New Roman"/>
                <w:sz w:val="24"/>
                <w:szCs w:val="24"/>
              </w:rPr>
            </w:pPr>
          </w:p>
        </w:tc>
        <w:tc>
          <w:tcPr>
            <w:tcW w:w="425" w:type="dxa"/>
            <w:tcBorders>
              <w:top w:val="nil"/>
            </w:tcBorders>
          </w:tcPr>
          <w:p w:rsidR="006D1644" w:rsidRPr="0077023C" w:rsidRDefault="006D1644" w:rsidP="00237F06">
            <w:pPr>
              <w:pStyle w:val="ConsPlusNormal"/>
              <w:rPr>
                <w:rFonts w:ascii="Times New Roman" w:hAnsi="Times New Roman" w:cs="Times New Roman"/>
                <w:sz w:val="24"/>
                <w:szCs w:val="24"/>
              </w:rPr>
            </w:pPr>
          </w:p>
        </w:tc>
        <w:tc>
          <w:tcPr>
            <w:tcW w:w="568" w:type="dxa"/>
            <w:tcBorders>
              <w:top w:val="nil"/>
            </w:tcBorders>
          </w:tcPr>
          <w:p w:rsidR="006D1644" w:rsidRPr="0077023C" w:rsidRDefault="006D1644" w:rsidP="00237F06">
            <w:pPr>
              <w:pStyle w:val="ConsPlusNormal"/>
              <w:rPr>
                <w:rFonts w:ascii="Times New Roman" w:hAnsi="Times New Roman" w:cs="Times New Roman"/>
                <w:sz w:val="24"/>
                <w:szCs w:val="24"/>
              </w:rPr>
            </w:pPr>
          </w:p>
        </w:tc>
        <w:tc>
          <w:tcPr>
            <w:tcW w:w="4213" w:type="dxa"/>
            <w:tcBorders>
              <w:top w:val="nil"/>
            </w:tcBorders>
          </w:tcPr>
          <w:p w:rsidR="006D1644" w:rsidRPr="0077023C" w:rsidRDefault="00313CD2" w:rsidP="0077023C">
            <w:pPr>
              <w:pStyle w:val="ConsPlusNormal"/>
              <w:ind w:firstLine="0"/>
              <w:rPr>
                <w:rFonts w:ascii="Times New Roman" w:hAnsi="Times New Roman" w:cs="Times New Roman"/>
                <w:sz w:val="24"/>
                <w:szCs w:val="24"/>
              </w:rPr>
            </w:pPr>
            <w:hyperlink r:id="rId22" w:anchor="/document/12124624/entry/42" w:history="1">
              <w:r w:rsidR="006D1644" w:rsidRPr="0077023C">
                <w:rPr>
                  <w:rFonts w:ascii="Times New Roman" w:hAnsi="Times New Roman" w:cs="Times New Roman"/>
                  <w:color w:val="3272C0"/>
                  <w:sz w:val="24"/>
                  <w:szCs w:val="24"/>
                  <w:u w:val="single"/>
                </w:rPr>
                <w:t>Статья 42</w:t>
              </w:r>
            </w:hyperlink>
            <w:r w:rsidR="006D1644" w:rsidRPr="0077023C">
              <w:rPr>
                <w:rFonts w:ascii="Times New Roman" w:hAnsi="Times New Roman" w:cs="Times New Roman"/>
                <w:sz w:val="24"/>
                <w:szCs w:val="24"/>
              </w:rPr>
              <w:t> Земельного кодекса Российской Федерации, </w:t>
            </w:r>
            <w:hyperlink r:id="rId23" w:anchor="/document/10164072/entry/284" w:history="1">
              <w:r w:rsidR="006D1644" w:rsidRPr="0077023C">
                <w:rPr>
                  <w:rFonts w:ascii="Times New Roman" w:hAnsi="Times New Roman" w:cs="Times New Roman"/>
                  <w:color w:val="3272C0"/>
                  <w:sz w:val="24"/>
                  <w:szCs w:val="24"/>
                  <w:u w:val="single"/>
                </w:rPr>
                <w:t>статья 284</w:t>
              </w:r>
            </w:hyperlink>
            <w:r w:rsidR="006D1644" w:rsidRPr="0077023C">
              <w:rPr>
                <w:rFonts w:ascii="Times New Roman" w:hAnsi="Times New Roman" w:cs="Times New Roman"/>
                <w:sz w:val="24"/>
                <w:szCs w:val="24"/>
              </w:rPr>
              <w:t> Гражданского кодекса Российской Федерации, </w:t>
            </w:r>
            <w:hyperlink r:id="rId24" w:anchor="/document/12124624/entry/4502" w:history="1">
              <w:r w:rsidR="006D1644" w:rsidRPr="0077023C">
                <w:rPr>
                  <w:rFonts w:ascii="Times New Roman" w:hAnsi="Times New Roman" w:cs="Times New Roman"/>
                  <w:color w:val="3272C0"/>
                  <w:sz w:val="24"/>
                  <w:szCs w:val="24"/>
                  <w:u w:val="single"/>
                </w:rPr>
                <w:t>пункт 2 статьи 45</w:t>
              </w:r>
            </w:hyperlink>
            <w:r w:rsidR="006D1644" w:rsidRPr="0077023C">
              <w:rPr>
                <w:rFonts w:ascii="Times New Roman" w:hAnsi="Times New Roman" w:cs="Times New Roman"/>
                <w:sz w:val="24"/>
                <w:szCs w:val="24"/>
              </w:rPr>
              <w:t> Земельного кодекса Российской Федерации, </w:t>
            </w:r>
            <w:hyperlink r:id="rId25" w:anchor="/document/12111288/entry/190207" w:history="1">
              <w:r w:rsidR="006D1644" w:rsidRPr="0077023C">
                <w:rPr>
                  <w:rFonts w:ascii="Times New Roman" w:hAnsi="Times New Roman" w:cs="Times New Roman"/>
                  <w:color w:val="3272C0"/>
                  <w:sz w:val="24"/>
                  <w:szCs w:val="24"/>
                  <w:u w:val="single"/>
                </w:rPr>
                <w:t>пункт 7 части 2 статьи 19</w:t>
              </w:r>
            </w:hyperlink>
            <w:r w:rsidR="006D1644" w:rsidRPr="0077023C">
              <w:rPr>
                <w:rFonts w:ascii="Times New Roman" w:hAnsi="Times New Roman" w:cs="Times New Roman"/>
                <w:sz w:val="24"/>
                <w:szCs w:val="24"/>
              </w:rPr>
              <w:t> Федерального закона от 15 апреля 1998 г. N 66-ФЗ «О садоводческих, огороднических и дачных некоммерческих объединениях граждан»</w:t>
            </w:r>
          </w:p>
        </w:tc>
      </w:tr>
    </w:tbl>
    <w:p w:rsidR="00DC42D0" w:rsidRDefault="00DC42D0" w:rsidP="00DC42D0">
      <w:pPr>
        <w:pStyle w:val="ConsPlusNonformat"/>
        <w:jc w:val="both"/>
        <w:rPr>
          <w:rFonts w:ascii="Times New Roman" w:hAnsi="Times New Roman" w:cs="Times New Roman"/>
          <w:sz w:val="24"/>
          <w:szCs w:val="24"/>
        </w:rPr>
      </w:pPr>
      <w:bookmarkStart w:id="1" w:name="P376"/>
      <w:bookmarkEnd w:id="1"/>
      <w:r>
        <w:rPr>
          <w:rFonts w:ascii="Times New Roman" w:hAnsi="Times New Roman" w:cs="Times New Roman"/>
          <w:sz w:val="24"/>
          <w:szCs w:val="24"/>
        </w:rPr>
        <w:t>* Примечание:</w:t>
      </w:r>
      <w:r w:rsidRPr="005E79AF">
        <w:rPr>
          <w:rFonts w:ascii="Times New Roman" w:hAnsi="Times New Roman" w:cs="Times New Roman"/>
          <w:sz w:val="24"/>
          <w:szCs w:val="24"/>
        </w:rPr>
        <w:t xml:space="preserve"> Количество вопросов, отражающих </w:t>
      </w:r>
      <w:r>
        <w:rPr>
          <w:rFonts w:ascii="Times New Roman" w:hAnsi="Times New Roman" w:cs="Times New Roman"/>
          <w:sz w:val="24"/>
          <w:szCs w:val="24"/>
        </w:rPr>
        <w:t>содержание о</w:t>
      </w:r>
      <w:r w:rsidRPr="005E79AF">
        <w:rPr>
          <w:rFonts w:ascii="Times New Roman" w:hAnsi="Times New Roman" w:cs="Times New Roman"/>
          <w:sz w:val="24"/>
          <w:szCs w:val="24"/>
        </w:rPr>
        <w:t>бязательныхтребований, исследуемых при проведении плановой проверки, определяютсяисходя из конструктивных особенностей дома.</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Пояснения и дополнения по вопросам, содержащимся в перечне:</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42D0" w:rsidRPr="005E79AF" w:rsidRDefault="00DC42D0" w:rsidP="00DC42D0">
      <w:pPr>
        <w:pStyle w:val="ConsPlusNonformat"/>
        <w:jc w:val="both"/>
        <w:rPr>
          <w:rFonts w:ascii="Times New Roman" w:hAnsi="Times New Roman" w:cs="Times New Roman"/>
          <w:sz w:val="24"/>
          <w:szCs w:val="24"/>
        </w:rPr>
      </w:pPr>
      <w:proofErr w:type="gramStart"/>
      <w:r w:rsidRPr="005E79AF">
        <w:rPr>
          <w:rFonts w:ascii="Times New Roman" w:hAnsi="Times New Roman" w:cs="Times New Roman"/>
          <w:sz w:val="24"/>
          <w:szCs w:val="24"/>
        </w:rPr>
        <w:t>Подписи лица (лиц), проводящего (проводящих) проверку:</w:t>
      </w:r>
      <w:proofErr w:type="gramEnd"/>
    </w:p>
    <w:p w:rsidR="0036763B" w:rsidRDefault="0036763B" w:rsidP="00DC42D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C42D0" w:rsidRPr="005E79AF" w:rsidRDefault="00DC42D0" w:rsidP="00DC42D0">
      <w:pPr>
        <w:pStyle w:val="ConsPlusNonformat"/>
        <w:jc w:val="both"/>
        <w:rPr>
          <w:rFonts w:ascii="Times New Roman" w:hAnsi="Times New Roman" w:cs="Times New Roman"/>
          <w:sz w:val="24"/>
          <w:szCs w:val="24"/>
        </w:rPr>
      </w:pPr>
      <w:r w:rsidRPr="0036763B">
        <w:rPr>
          <w:rFonts w:ascii="Times New Roman" w:hAnsi="Times New Roman" w:cs="Times New Roman"/>
        </w:rPr>
        <w:t>Должность,</w:t>
      </w:r>
      <w:r w:rsidR="0036763B">
        <w:rPr>
          <w:rFonts w:ascii="Times New Roman" w:hAnsi="Times New Roman" w:cs="Times New Roman"/>
        </w:rPr>
        <w:t xml:space="preserve"> Ф.И.О.</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w:t>
      </w:r>
      <w:r>
        <w:rPr>
          <w:rFonts w:ascii="Times New Roman" w:hAnsi="Times New Roman" w:cs="Times New Roman"/>
          <w:sz w:val="24"/>
          <w:szCs w:val="24"/>
        </w:rPr>
        <w:t>______________________</w:t>
      </w:r>
      <w:r w:rsidR="0036763B">
        <w:rPr>
          <w:rFonts w:ascii="Times New Roman" w:hAnsi="Times New Roman" w:cs="Times New Roman"/>
          <w:sz w:val="24"/>
          <w:szCs w:val="24"/>
        </w:rPr>
        <w:t>______________</w:t>
      </w:r>
      <w:r>
        <w:rPr>
          <w:rFonts w:ascii="Times New Roman" w:hAnsi="Times New Roman" w:cs="Times New Roman"/>
          <w:sz w:val="24"/>
          <w:szCs w:val="24"/>
        </w:rPr>
        <w:t>________</w:t>
      </w:r>
    </w:p>
    <w:p w:rsidR="00DC42D0" w:rsidRPr="005E79AF" w:rsidRDefault="0036763B" w:rsidP="00DC42D0">
      <w:pPr>
        <w:pStyle w:val="ConsPlusNonformat"/>
        <w:jc w:val="both"/>
        <w:rPr>
          <w:rFonts w:ascii="Times New Roman" w:hAnsi="Times New Roman" w:cs="Times New Roman"/>
          <w:sz w:val="24"/>
          <w:szCs w:val="24"/>
        </w:rPr>
      </w:pPr>
      <w:r w:rsidRPr="0036763B">
        <w:rPr>
          <w:rFonts w:ascii="Times New Roman" w:hAnsi="Times New Roman" w:cs="Times New Roman"/>
        </w:rPr>
        <w:t>Должность,</w:t>
      </w:r>
      <w:r>
        <w:rPr>
          <w:rFonts w:ascii="Times New Roman" w:hAnsi="Times New Roman" w:cs="Times New Roman"/>
        </w:rPr>
        <w:t xml:space="preserve"> Ф.И.О.</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С проверочным листом ознакомлен(а):</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42D0" w:rsidRDefault="00DC42D0" w:rsidP="00DC42D0">
      <w:pPr>
        <w:pStyle w:val="ConsPlusNonformat"/>
        <w:jc w:val="center"/>
        <w:rPr>
          <w:rFonts w:ascii="Times New Roman" w:hAnsi="Times New Roman" w:cs="Times New Roman"/>
        </w:rPr>
      </w:pPr>
      <w:r w:rsidRPr="00D97005">
        <w:rPr>
          <w:rFonts w:ascii="Times New Roman" w:hAnsi="Times New Roman" w:cs="Times New Roman"/>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юридическоголица, индивидуального предпринимателя, </w:t>
      </w:r>
    </w:p>
    <w:p w:rsidR="00DC42D0" w:rsidRPr="00D97005" w:rsidRDefault="00DC42D0" w:rsidP="00DC42D0">
      <w:pPr>
        <w:pStyle w:val="ConsPlusNonformat"/>
        <w:jc w:val="center"/>
        <w:rPr>
          <w:rFonts w:ascii="Times New Roman" w:hAnsi="Times New Roman" w:cs="Times New Roman"/>
        </w:rPr>
      </w:pPr>
      <w:r w:rsidRPr="00D97005">
        <w:rPr>
          <w:rFonts w:ascii="Times New Roman" w:hAnsi="Times New Roman" w:cs="Times New Roman"/>
        </w:rPr>
        <w:t>его уполномоченного представителя)</w:t>
      </w:r>
    </w:p>
    <w:p w:rsidR="00DC42D0" w:rsidRPr="005E79AF" w:rsidRDefault="00DC42D0" w:rsidP="00DC42D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 ________________________________________</w:t>
      </w:r>
      <w:r>
        <w:rPr>
          <w:rFonts w:ascii="Times New Roman" w:hAnsi="Times New Roman" w:cs="Times New Roman"/>
          <w:sz w:val="24"/>
          <w:szCs w:val="24"/>
        </w:rPr>
        <w:t>_______</w:t>
      </w:r>
      <w:r w:rsidR="004A7C7E">
        <w:rPr>
          <w:rFonts w:ascii="Times New Roman" w:hAnsi="Times New Roman" w:cs="Times New Roman"/>
          <w:sz w:val="24"/>
          <w:szCs w:val="24"/>
        </w:rPr>
        <w:t>___</w:t>
      </w:r>
    </w:p>
    <w:p w:rsidR="00DC42D0" w:rsidRPr="00AA2ABC" w:rsidRDefault="00DC42D0" w:rsidP="00DC42D0">
      <w:pPr>
        <w:pStyle w:val="ConsPlusNonformat"/>
        <w:jc w:val="both"/>
        <w:rPr>
          <w:rFonts w:ascii="Times New Roman" w:hAnsi="Times New Roman" w:cs="Times New Roman"/>
        </w:rPr>
      </w:pPr>
      <w:r w:rsidRPr="00D97005">
        <w:rPr>
          <w:rFonts w:ascii="Times New Roman" w:hAnsi="Times New Roman" w:cs="Times New Roman"/>
        </w:rPr>
        <w:t>(подпись)</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Отметка об отказе ознакомления с проверочным листом:</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sidR="004A7C7E">
        <w:rPr>
          <w:rFonts w:ascii="Times New Roman" w:hAnsi="Times New Roman" w:cs="Times New Roman"/>
          <w:sz w:val="24"/>
          <w:szCs w:val="24"/>
        </w:rPr>
        <w:t>__</w:t>
      </w:r>
    </w:p>
    <w:p w:rsidR="00DC42D0" w:rsidRDefault="00DC42D0" w:rsidP="00DC42D0">
      <w:pPr>
        <w:pStyle w:val="ConsPlusNonformat"/>
        <w:jc w:val="center"/>
        <w:rPr>
          <w:rFonts w:ascii="Times New Roman" w:hAnsi="Times New Roman" w:cs="Times New Roman"/>
        </w:rPr>
      </w:pPr>
      <w:proofErr w:type="gramStart"/>
      <w:r w:rsidRPr="00D97005">
        <w:rPr>
          <w:rFonts w:ascii="Times New Roman" w:hAnsi="Times New Roman" w:cs="Times New Roman"/>
        </w:rPr>
        <w:t xml:space="preserve">(фамилия, имя, отчество (в случае, если имеется), уполномоченного должностного лица (лиц), </w:t>
      </w:r>
      <w:proofErr w:type="gramEnd"/>
    </w:p>
    <w:p w:rsidR="00DC42D0" w:rsidRPr="005E79AF" w:rsidRDefault="00DC42D0" w:rsidP="00DC42D0">
      <w:pPr>
        <w:pStyle w:val="ConsPlusNonformat"/>
        <w:jc w:val="center"/>
        <w:rPr>
          <w:rFonts w:ascii="Times New Roman" w:hAnsi="Times New Roman" w:cs="Times New Roman"/>
          <w:sz w:val="24"/>
          <w:szCs w:val="24"/>
        </w:rPr>
      </w:pPr>
      <w:r w:rsidRPr="00D97005">
        <w:rPr>
          <w:rFonts w:ascii="Times New Roman" w:hAnsi="Times New Roman" w:cs="Times New Roman"/>
        </w:rPr>
        <w:t>проводящего проверку)</w:t>
      </w:r>
    </w:p>
    <w:p w:rsidR="00DC42D0" w:rsidRPr="005E79AF" w:rsidRDefault="00DC42D0" w:rsidP="00DC42D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r w:rsidR="004A7C7E">
        <w:rPr>
          <w:rFonts w:ascii="Times New Roman" w:hAnsi="Times New Roman" w:cs="Times New Roman"/>
          <w:sz w:val="24"/>
          <w:szCs w:val="24"/>
        </w:rPr>
        <w:t>___</w:t>
      </w:r>
    </w:p>
    <w:p w:rsidR="00DC42D0" w:rsidRPr="00AA2ABC" w:rsidRDefault="00DC42D0" w:rsidP="00DC42D0">
      <w:pPr>
        <w:pStyle w:val="ConsPlusNonformat"/>
        <w:jc w:val="both"/>
        <w:rPr>
          <w:rFonts w:ascii="Times New Roman" w:hAnsi="Times New Roman" w:cs="Times New Roman"/>
        </w:rPr>
      </w:pPr>
      <w:r w:rsidRPr="00D97005">
        <w:rPr>
          <w:rFonts w:ascii="Times New Roman" w:hAnsi="Times New Roman" w:cs="Times New Roman"/>
        </w:rPr>
        <w:t>(подпись)</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Копию проверочного листа получи</w:t>
      </w:r>
      <w:proofErr w:type="gramStart"/>
      <w:r w:rsidRPr="005E79AF">
        <w:rPr>
          <w:rFonts w:ascii="Times New Roman" w:hAnsi="Times New Roman" w:cs="Times New Roman"/>
          <w:sz w:val="24"/>
          <w:szCs w:val="24"/>
        </w:rPr>
        <w:t>л(</w:t>
      </w:r>
      <w:proofErr w:type="gramEnd"/>
      <w:r w:rsidRPr="005E79AF">
        <w:rPr>
          <w:rFonts w:ascii="Times New Roman" w:hAnsi="Times New Roman" w:cs="Times New Roman"/>
          <w:sz w:val="24"/>
          <w:szCs w:val="24"/>
        </w:rPr>
        <w:t>а):</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DC42D0" w:rsidRPr="00D97005" w:rsidRDefault="00DC42D0" w:rsidP="00DC42D0">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руководителя,иного должностного лица или уполномоченного представителя юридическоголица, индивидуального предпринимателя, его уполномоченного представителя)</w:t>
      </w:r>
    </w:p>
    <w:p w:rsidR="00DC42D0" w:rsidRPr="005E79AF" w:rsidRDefault="00DC42D0" w:rsidP="00DC42D0">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DC42D0" w:rsidRPr="00AA2ABC" w:rsidRDefault="00DC42D0" w:rsidP="00DC42D0">
      <w:pPr>
        <w:pStyle w:val="ConsPlusNonformat"/>
        <w:jc w:val="both"/>
        <w:rPr>
          <w:rFonts w:ascii="Times New Roman" w:hAnsi="Times New Roman" w:cs="Times New Roman"/>
        </w:rPr>
      </w:pPr>
      <w:r w:rsidRPr="00D97005">
        <w:rPr>
          <w:rFonts w:ascii="Times New Roman" w:hAnsi="Times New Roman" w:cs="Times New Roman"/>
        </w:rPr>
        <w:t>(подпись)</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Отметка об отказе получения проверочного листа:</w:t>
      </w:r>
    </w:p>
    <w:p w:rsidR="00DC42D0" w:rsidRPr="005E79AF" w:rsidRDefault="00DC42D0" w:rsidP="00DC42D0">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42D0" w:rsidRDefault="00DC42D0" w:rsidP="00DC42D0">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уполномоченного должностного лица (лиц),</w:t>
      </w:r>
    </w:p>
    <w:p w:rsidR="00DC42D0" w:rsidRPr="00D97005" w:rsidRDefault="00DC42D0" w:rsidP="00DC42D0">
      <w:pPr>
        <w:pStyle w:val="ConsPlusNonformat"/>
        <w:jc w:val="center"/>
        <w:rPr>
          <w:rFonts w:ascii="Times New Roman" w:hAnsi="Times New Roman" w:cs="Times New Roman"/>
        </w:rPr>
      </w:pPr>
      <w:r w:rsidRPr="00D97005">
        <w:rPr>
          <w:rFonts w:ascii="Times New Roman" w:hAnsi="Times New Roman" w:cs="Times New Roman"/>
        </w:rPr>
        <w:t>проводящего проверку)</w:t>
      </w:r>
    </w:p>
    <w:p w:rsidR="00DC42D0" w:rsidRPr="005E79AF" w:rsidRDefault="00DC42D0" w:rsidP="00DC42D0">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 _________________________________________</w:t>
      </w:r>
      <w:r>
        <w:rPr>
          <w:rFonts w:ascii="Times New Roman" w:hAnsi="Times New Roman" w:cs="Times New Roman"/>
          <w:sz w:val="24"/>
          <w:szCs w:val="24"/>
        </w:rPr>
        <w:t>_______</w:t>
      </w:r>
    </w:p>
    <w:p w:rsidR="006A36C9" w:rsidRPr="00AA2ABC" w:rsidRDefault="00DC42D0" w:rsidP="00AA2ABC">
      <w:pPr>
        <w:pStyle w:val="ConsPlusNonformat"/>
        <w:jc w:val="both"/>
        <w:rPr>
          <w:rFonts w:ascii="Times New Roman" w:hAnsi="Times New Roman" w:cs="Times New Roman"/>
        </w:rPr>
      </w:pPr>
      <w:r w:rsidRPr="00D97005">
        <w:rPr>
          <w:rFonts w:ascii="Times New Roman" w:hAnsi="Times New Roman" w:cs="Times New Roman"/>
        </w:rPr>
        <w:t xml:space="preserve">              (подпись)</w:t>
      </w:r>
    </w:p>
    <w:sectPr w:rsidR="006A36C9" w:rsidRPr="00AA2ABC" w:rsidSect="00D8570F">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2C46"/>
    <w:multiLevelType w:val="hybridMultilevel"/>
    <w:tmpl w:val="09240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D8591F"/>
    <w:multiLevelType w:val="hybridMultilevel"/>
    <w:tmpl w:val="B96C0C96"/>
    <w:lvl w:ilvl="0" w:tplc="16F417A0">
      <w:start w:val="1"/>
      <w:numFmt w:val="decimal"/>
      <w:lvlText w:val="%1."/>
      <w:lvlJc w:val="left"/>
      <w:pPr>
        <w:ind w:left="1923" w:hanging="114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nsid w:val="4EF7230B"/>
    <w:multiLevelType w:val="hybridMultilevel"/>
    <w:tmpl w:val="0464C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B87398"/>
    <w:multiLevelType w:val="hybridMultilevel"/>
    <w:tmpl w:val="CA0A5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57A"/>
    <w:rsid w:val="00077AD0"/>
    <w:rsid w:val="00083B5C"/>
    <w:rsid w:val="00093CCA"/>
    <w:rsid w:val="001904AF"/>
    <w:rsid w:val="001D0851"/>
    <w:rsid w:val="001D0A17"/>
    <w:rsid w:val="00203A88"/>
    <w:rsid w:val="00237F06"/>
    <w:rsid w:val="002470F2"/>
    <w:rsid w:val="002538E1"/>
    <w:rsid w:val="002B0F14"/>
    <w:rsid w:val="002D388B"/>
    <w:rsid w:val="002E4B47"/>
    <w:rsid w:val="002E56EE"/>
    <w:rsid w:val="00313CD2"/>
    <w:rsid w:val="00315A01"/>
    <w:rsid w:val="00321902"/>
    <w:rsid w:val="00362612"/>
    <w:rsid w:val="0036763B"/>
    <w:rsid w:val="003C2E33"/>
    <w:rsid w:val="003C61D3"/>
    <w:rsid w:val="003E027B"/>
    <w:rsid w:val="003F2938"/>
    <w:rsid w:val="00432D07"/>
    <w:rsid w:val="00441389"/>
    <w:rsid w:val="00474814"/>
    <w:rsid w:val="004A7C7E"/>
    <w:rsid w:val="005956D2"/>
    <w:rsid w:val="005B5A71"/>
    <w:rsid w:val="00613439"/>
    <w:rsid w:val="00620099"/>
    <w:rsid w:val="00660DEE"/>
    <w:rsid w:val="00694136"/>
    <w:rsid w:val="006A36C9"/>
    <w:rsid w:val="006C725B"/>
    <w:rsid w:val="006D1644"/>
    <w:rsid w:val="006D1CCE"/>
    <w:rsid w:val="006D69E6"/>
    <w:rsid w:val="00725534"/>
    <w:rsid w:val="00743C9F"/>
    <w:rsid w:val="00751EBD"/>
    <w:rsid w:val="0077023C"/>
    <w:rsid w:val="00774A2B"/>
    <w:rsid w:val="007D3B08"/>
    <w:rsid w:val="007F2D29"/>
    <w:rsid w:val="008111BC"/>
    <w:rsid w:val="00822DC1"/>
    <w:rsid w:val="00862D9C"/>
    <w:rsid w:val="00874AEE"/>
    <w:rsid w:val="008B4B59"/>
    <w:rsid w:val="008C0ECA"/>
    <w:rsid w:val="008C334A"/>
    <w:rsid w:val="009531A8"/>
    <w:rsid w:val="009A50D1"/>
    <w:rsid w:val="009D03AF"/>
    <w:rsid w:val="00A10445"/>
    <w:rsid w:val="00A62381"/>
    <w:rsid w:val="00AA2ABC"/>
    <w:rsid w:val="00AC0ED5"/>
    <w:rsid w:val="00B7257A"/>
    <w:rsid w:val="00B86C59"/>
    <w:rsid w:val="00B958CE"/>
    <w:rsid w:val="00C43AC0"/>
    <w:rsid w:val="00C938E4"/>
    <w:rsid w:val="00CA28EE"/>
    <w:rsid w:val="00CE37FE"/>
    <w:rsid w:val="00D154FC"/>
    <w:rsid w:val="00D8570F"/>
    <w:rsid w:val="00DB7EBE"/>
    <w:rsid w:val="00DC42D0"/>
    <w:rsid w:val="00E32D57"/>
    <w:rsid w:val="00E77B3C"/>
    <w:rsid w:val="00E95871"/>
    <w:rsid w:val="00EE6E82"/>
    <w:rsid w:val="00EF692F"/>
    <w:rsid w:val="00F17FB6"/>
    <w:rsid w:val="00FC49A4"/>
    <w:rsid w:val="00FF0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7A"/>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E77B3C"/>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7257A"/>
    <w:pPr>
      <w:jc w:val="center"/>
    </w:pPr>
    <w:rPr>
      <w:rFonts w:eastAsia="Times New Roman"/>
      <w:b/>
      <w:bCs/>
    </w:rPr>
  </w:style>
  <w:style w:type="character" w:customStyle="1" w:styleId="a4">
    <w:name w:val="Основной текст Знак"/>
    <w:basedOn w:val="a0"/>
    <w:link w:val="a3"/>
    <w:rsid w:val="00B7257A"/>
    <w:rPr>
      <w:rFonts w:ascii="Times New Roman" w:eastAsia="Times New Roman" w:hAnsi="Times New Roman" w:cs="Times New Roman"/>
      <w:b/>
      <w:bCs/>
      <w:sz w:val="24"/>
      <w:szCs w:val="24"/>
      <w:lang w:eastAsia="ru-RU"/>
    </w:rPr>
  </w:style>
  <w:style w:type="character" w:styleId="a5">
    <w:name w:val="Strong"/>
    <w:basedOn w:val="a0"/>
    <w:qFormat/>
    <w:rsid w:val="00B7257A"/>
    <w:rPr>
      <w:b/>
      <w:bCs/>
    </w:rPr>
  </w:style>
  <w:style w:type="paragraph" w:styleId="a6">
    <w:name w:val="Balloon Text"/>
    <w:basedOn w:val="a"/>
    <w:link w:val="a7"/>
    <w:semiHidden/>
    <w:rsid w:val="00DC42D0"/>
    <w:rPr>
      <w:rFonts w:ascii="Tahoma" w:eastAsia="Times New Roman" w:hAnsi="Tahoma" w:cs="Tahoma"/>
      <w:sz w:val="16"/>
      <w:szCs w:val="16"/>
    </w:rPr>
  </w:style>
  <w:style w:type="character" w:customStyle="1" w:styleId="a7">
    <w:name w:val="Текст выноски Знак"/>
    <w:basedOn w:val="a0"/>
    <w:link w:val="a6"/>
    <w:semiHidden/>
    <w:rsid w:val="00DC42D0"/>
    <w:rPr>
      <w:rFonts w:ascii="Tahoma" w:eastAsia="Times New Roman" w:hAnsi="Tahoma" w:cs="Tahoma"/>
      <w:sz w:val="16"/>
      <w:szCs w:val="16"/>
      <w:lang w:eastAsia="ru-RU"/>
    </w:rPr>
  </w:style>
  <w:style w:type="table" w:styleId="a8">
    <w:name w:val="Table Grid"/>
    <w:basedOn w:val="a1"/>
    <w:uiPriority w:val="59"/>
    <w:rsid w:val="00DC42D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DC42D0"/>
    <w:pPr>
      <w:ind w:left="720"/>
    </w:pPr>
  </w:style>
  <w:style w:type="paragraph" w:customStyle="1" w:styleId="ConsPlusNormal">
    <w:name w:val="ConsPlusNormal"/>
    <w:link w:val="ConsPlusNormal0"/>
    <w:rsid w:val="00DC4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C42D0"/>
    <w:rPr>
      <w:rFonts w:ascii="Arial" w:eastAsia="Times New Roman" w:hAnsi="Arial" w:cs="Arial"/>
      <w:sz w:val="20"/>
      <w:szCs w:val="20"/>
      <w:lang w:eastAsia="ru-RU"/>
    </w:rPr>
  </w:style>
  <w:style w:type="character" w:styleId="a9">
    <w:name w:val="Hyperlink"/>
    <w:uiPriority w:val="99"/>
    <w:unhideWhenUsed/>
    <w:rsid w:val="00DC42D0"/>
    <w:rPr>
      <w:color w:val="0000FF"/>
      <w:u w:val="single"/>
    </w:rPr>
  </w:style>
  <w:style w:type="paragraph" w:styleId="aa">
    <w:name w:val="List Paragraph"/>
    <w:basedOn w:val="a"/>
    <w:uiPriority w:val="34"/>
    <w:qFormat/>
    <w:rsid w:val="00DC42D0"/>
    <w:pPr>
      <w:spacing w:after="160" w:line="259" w:lineRule="auto"/>
      <w:ind w:left="720"/>
      <w:contextualSpacing/>
    </w:pPr>
    <w:rPr>
      <w:rFonts w:ascii="Calibri" w:hAnsi="Calibri"/>
      <w:sz w:val="22"/>
      <w:szCs w:val="22"/>
      <w:lang w:eastAsia="en-US"/>
    </w:rPr>
  </w:style>
  <w:style w:type="character" w:customStyle="1" w:styleId="FontStyle14">
    <w:name w:val="Font Style14"/>
    <w:rsid w:val="00DC42D0"/>
    <w:rPr>
      <w:rFonts w:ascii="Times New Roman" w:hAnsi="Times New Roman" w:cs="Times New Roman"/>
      <w:b/>
      <w:bCs/>
      <w:i/>
      <w:iCs/>
      <w:sz w:val="18"/>
      <w:szCs w:val="18"/>
    </w:rPr>
  </w:style>
  <w:style w:type="paragraph" w:customStyle="1" w:styleId="ConsPlusNonformat">
    <w:name w:val="ConsPlusNonformat"/>
    <w:rsid w:val="00DC42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237F06"/>
    <w:pPr>
      <w:widowControl w:val="0"/>
      <w:tabs>
        <w:tab w:val="left" w:pos="708"/>
      </w:tabs>
      <w:suppressAutoHyphens/>
      <w:spacing w:after="0" w:line="240" w:lineRule="auto"/>
    </w:pPr>
    <w:rPr>
      <w:rFonts w:ascii="Times New Roman" w:eastAsia="Times New Roman" w:hAnsi="Times New Roman" w:cs="Mangal"/>
      <w:sz w:val="20"/>
      <w:szCs w:val="20"/>
      <w:lang w:bidi="hi-IN"/>
    </w:rPr>
  </w:style>
  <w:style w:type="paragraph" w:customStyle="1" w:styleId="s4">
    <w:name w:val="s4"/>
    <w:basedOn w:val="a"/>
    <w:rsid w:val="002538E1"/>
    <w:pPr>
      <w:spacing w:before="100" w:beforeAutospacing="1" w:after="100" w:afterAutospacing="1"/>
    </w:pPr>
  </w:style>
  <w:style w:type="character" w:customStyle="1" w:styleId="bumpedfont15">
    <w:name w:val="bumpedfont15"/>
    <w:basedOn w:val="a0"/>
    <w:rsid w:val="002538E1"/>
  </w:style>
  <w:style w:type="character" w:customStyle="1" w:styleId="ConsPlusNormal1">
    <w:name w:val="ConsPlusNormal1"/>
    <w:locked/>
    <w:rsid w:val="00743C9F"/>
    <w:rPr>
      <w:rFonts w:ascii="Times New Roman" w:eastAsia="Times New Roman" w:hAnsi="Times New Roman" w:cs="Times New Roman"/>
      <w:sz w:val="24"/>
      <w:lang w:eastAsia="ru-RU"/>
    </w:rPr>
  </w:style>
  <w:style w:type="character" w:customStyle="1" w:styleId="10">
    <w:name w:val="Заголовок 1 Знак"/>
    <w:basedOn w:val="a0"/>
    <w:link w:val="1"/>
    <w:uiPriority w:val="9"/>
    <w:rsid w:val="00E77B3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571497">
      <w:bodyDiv w:val="1"/>
      <w:marLeft w:val="0"/>
      <w:marRight w:val="0"/>
      <w:marTop w:val="0"/>
      <w:marBottom w:val="0"/>
      <w:divBdr>
        <w:top w:val="none" w:sz="0" w:space="0" w:color="auto"/>
        <w:left w:val="none" w:sz="0" w:space="0" w:color="auto"/>
        <w:bottom w:val="none" w:sz="0" w:space="0" w:color="auto"/>
        <w:right w:val="none" w:sz="0" w:space="0" w:color="auto"/>
      </w:divBdr>
    </w:div>
    <w:div w:id="635910244">
      <w:bodyDiv w:val="1"/>
      <w:marLeft w:val="0"/>
      <w:marRight w:val="0"/>
      <w:marTop w:val="0"/>
      <w:marBottom w:val="0"/>
      <w:divBdr>
        <w:top w:val="none" w:sz="0" w:space="0" w:color="auto"/>
        <w:left w:val="none" w:sz="0" w:space="0" w:color="auto"/>
        <w:bottom w:val="none" w:sz="0" w:space="0" w:color="auto"/>
        <w:right w:val="none" w:sz="0" w:space="0" w:color="auto"/>
      </w:divBdr>
      <w:divsChild>
        <w:div w:id="662048332">
          <w:marLeft w:val="0"/>
          <w:marRight w:val="0"/>
          <w:marTop w:val="0"/>
          <w:marBottom w:val="600"/>
          <w:divBdr>
            <w:top w:val="none" w:sz="0" w:space="0" w:color="auto"/>
            <w:left w:val="none" w:sz="0" w:space="0" w:color="auto"/>
            <w:bottom w:val="none" w:sz="0" w:space="0" w:color="auto"/>
            <w:right w:val="none" w:sz="0" w:space="0" w:color="auto"/>
          </w:divBdr>
        </w:div>
        <w:div w:id="760956073">
          <w:marLeft w:val="0"/>
          <w:marRight w:val="0"/>
          <w:marTop w:val="0"/>
          <w:marBottom w:val="0"/>
          <w:divBdr>
            <w:top w:val="none" w:sz="0" w:space="0" w:color="auto"/>
            <w:left w:val="none" w:sz="0" w:space="0" w:color="auto"/>
            <w:bottom w:val="none" w:sz="0" w:space="0" w:color="auto"/>
            <w:right w:val="none" w:sz="0" w:space="0" w:color="auto"/>
          </w:divBdr>
          <w:divsChild>
            <w:div w:id="3850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microsoft.com/office/2007/relationships/stylesWithEffects" Target="stylesWithEffects.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F113-19AC-4DDE-8D14-F9D48D94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User2306</cp:lastModifiedBy>
  <cp:revision>2</cp:revision>
  <cp:lastPrinted>2022-01-24T06:57:00Z</cp:lastPrinted>
  <dcterms:created xsi:type="dcterms:W3CDTF">2022-01-25T05:49:00Z</dcterms:created>
  <dcterms:modified xsi:type="dcterms:W3CDTF">2022-01-25T05:49:00Z</dcterms:modified>
</cp:coreProperties>
</file>