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4" w:rsidRDefault="009D1AD4" w:rsidP="009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F1" w:rsidRPr="007015F1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F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1B03EC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015F1" w:rsidRPr="00870F6E" w:rsidRDefault="007015F1" w:rsidP="009374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756A0" w:rsidRDefault="007015F1" w:rsidP="00175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5F1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Вятские Поляны</w:t>
      </w:r>
      <w:r w:rsidR="0017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B0" w:rsidRDefault="00271137" w:rsidP="00BF1AB0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015F1" w:rsidRPr="001B03E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7D87">
        <w:rPr>
          <w:rFonts w:ascii="Times New Roman" w:hAnsi="Times New Roman" w:cs="Times New Roman"/>
          <w:i/>
          <w:sz w:val="28"/>
          <w:szCs w:val="28"/>
        </w:rPr>
        <w:t>29.02.2024 № 5</w:t>
      </w:r>
      <w:bookmarkStart w:id="0" w:name="_GoBack"/>
      <w:bookmarkEnd w:id="0"/>
      <w:r w:rsidR="007A67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D0BC6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677AC" w:rsidRPr="007677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организации и проведении публичных слушаний по вопросу предоставления разрешения на условно разрешенный вид использования земельн</w:t>
      </w:r>
      <w:r w:rsidR="00BF1A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ых</w:t>
      </w:r>
      <w:r w:rsidR="007677AC" w:rsidRPr="007677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участк</w:t>
      </w:r>
      <w:r w:rsidR="00BF1A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r w:rsidR="007677AC" w:rsidRPr="007677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кадастровым</w:t>
      </w:r>
      <w:r w:rsidR="00BF1A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7677AC" w:rsidRPr="007677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номер</w:t>
      </w:r>
      <w:r w:rsidR="00BF1A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7677AC" w:rsidRPr="007677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BF1A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9E5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F1AB0" w:rsidRPr="00BF1AB0">
        <w:rPr>
          <w:rFonts w:ascii="Times New Roman" w:hAnsi="Times New Roman" w:cs="Times New Roman"/>
          <w:i/>
          <w:sz w:val="28"/>
          <w:szCs w:val="28"/>
        </w:rPr>
        <w:t>43:41:000041:1098, 43:41:000053:0106, 43:41:000060:385</w:t>
      </w:r>
      <w:r w:rsidR="00BA162F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BF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F1" w:rsidRPr="00BF1AB0" w:rsidRDefault="007015F1" w:rsidP="00BF1AB0">
      <w:pPr>
        <w:spacing w:line="240" w:lineRule="auto"/>
        <w:ind w:firstLine="7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1AB0">
        <w:rPr>
          <w:rFonts w:ascii="Times New Roman" w:hAnsi="Times New Roman" w:cs="Times New Roman"/>
          <w:sz w:val="20"/>
          <w:szCs w:val="20"/>
        </w:rPr>
        <w:t>(номер постановления, название)</w:t>
      </w:r>
    </w:p>
    <w:p w:rsidR="00082E0F" w:rsidRDefault="007015F1" w:rsidP="009374D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5F1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EF1069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0D63A1">
        <w:rPr>
          <w:rFonts w:ascii="Times New Roman" w:hAnsi="Times New Roman" w:cs="Times New Roman"/>
          <w:sz w:val="28"/>
          <w:szCs w:val="28"/>
        </w:rPr>
        <w:t xml:space="preserve"> по </w:t>
      </w:r>
      <w:r w:rsidR="0030053D">
        <w:rPr>
          <w:rFonts w:ascii="Times New Roman" w:hAnsi="Times New Roman" w:cs="Times New Roman"/>
          <w:sz w:val="28"/>
          <w:szCs w:val="28"/>
        </w:rPr>
        <w:t>предоставлению разрешени</w:t>
      </w:r>
      <w:r w:rsidR="001049E2">
        <w:rPr>
          <w:rFonts w:ascii="Times New Roman" w:hAnsi="Times New Roman" w:cs="Times New Roman"/>
          <w:sz w:val="28"/>
          <w:szCs w:val="28"/>
        </w:rPr>
        <w:t>я</w:t>
      </w:r>
      <w:r w:rsidR="0030053D">
        <w:rPr>
          <w:rFonts w:ascii="Times New Roman" w:hAnsi="Times New Roman" w:cs="Times New Roman"/>
          <w:sz w:val="28"/>
          <w:szCs w:val="28"/>
        </w:rPr>
        <w:t xml:space="preserve"> на </w:t>
      </w:r>
      <w:r w:rsidR="00137BE9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</w:t>
      </w:r>
      <w:r w:rsidR="00BF1AB0">
        <w:rPr>
          <w:rFonts w:ascii="Times New Roman" w:hAnsi="Times New Roman" w:cs="Times New Roman"/>
          <w:sz w:val="28"/>
          <w:szCs w:val="28"/>
        </w:rPr>
        <w:t>ых участков</w:t>
      </w:r>
      <w:r w:rsidR="00137BE9">
        <w:rPr>
          <w:rFonts w:ascii="Times New Roman" w:hAnsi="Times New Roman" w:cs="Times New Roman"/>
          <w:sz w:val="28"/>
          <w:szCs w:val="28"/>
        </w:rPr>
        <w:t xml:space="preserve"> или объекта капитального строительства, расположенного на территории муниципального образования</w:t>
      </w:r>
      <w:r w:rsidR="00300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AB0" w:rsidRDefault="00BF1AB0" w:rsidP="00BF1AB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A7F">
        <w:rPr>
          <w:rFonts w:ascii="Times New Roman" w:hAnsi="Times New Roman" w:cs="Times New Roman"/>
          <w:sz w:val="28"/>
          <w:szCs w:val="28"/>
        </w:rPr>
        <w:t>по з</w:t>
      </w:r>
      <w:r>
        <w:rPr>
          <w:rFonts w:ascii="Times New Roman" w:hAnsi="Times New Roman" w:cs="Times New Roman"/>
          <w:sz w:val="28"/>
          <w:szCs w:val="28"/>
        </w:rPr>
        <w:t>аявлению</w:t>
      </w:r>
      <w:r w:rsidRPr="00423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6D">
        <w:rPr>
          <w:rFonts w:ascii="Times New Roman" w:hAnsi="Times New Roman" w:cs="Times New Roman"/>
          <w:sz w:val="28"/>
          <w:szCs w:val="28"/>
        </w:rPr>
        <w:t>Смолюка</w:t>
      </w:r>
      <w:proofErr w:type="spellEnd"/>
      <w:r w:rsidRPr="002C716D">
        <w:rPr>
          <w:rFonts w:ascii="Times New Roman" w:hAnsi="Times New Roman" w:cs="Times New Roman"/>
          <w:sz w:val="28"/>
          <w:szCs w:val="28"/>
        </w:rPr>
        <w:t xml:space="preserve"> В.И. о предоставлении разрешения на условно – разрешенный вид использования земельного участка с кадастровым номером 43:41:000041:1098 по ул. Ленина, с видом разрешенного использования земельного участка «для размещения и эксплуатации здания магазина», расположенного в территориальной зоне «ОД.2 – зона общественно деловой застройки и объектов культуры» на «Служебные гаражи (4.9)».</w:t>
      </w:r>
      <w:proofErr w:type="gramEnd"/>
    </w:p>
    <w:p w:rsidR="00BF1AB0" w:rsidRDefault="00BF1AB0" w:rsidP="00BF1A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r w:rsidRPr="0055423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–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43:41:000053:0106 по ул. Мира, д. 64, с видом разрешенного использования земельного участка </w:t>
      </w:r>
      <w:r w:rsidRPr="0055423B">
        <w:rPr>
          <w:rFonts w:ascii="Times New Roman" w:hAnsi="Times New Roman" w:cs="Times New Roman"/>
          <w:sz w:val="28"/>
          <w:szCs w:val="28"/>
        </w:rPr>
        <w:t>распол</w:t>
      </w:r>
      <w:r>
        <w:rPr>
          <w:rFonts w:ascii="Times New Roman" w:hAnsi="Times New Roman" w:cs="Times New Roman"/>
          <w:sz w:val="28"/>
          <w:szCs w:val="28"/>
        </w:rPr>
        <w:t xml:space="preserve">оженного в территориальной зоне </w:t>
      </w:r>
      <w:r w:rsidRPr="0055423B">
        <w:rPr>
          <w:rFonts w:ascii="Times New Roman" w:hAnsi="Times New Roman" w:cs="Times New Roman"/>
          <w:sz w:val="28"/>
          <w:szCs w:val="28"/>
        </w:rPr>
        <w:t>«Ж.1 – зона индивидуальной и блокированной застройки»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3B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«малоэтажная многоквартирная жилая застройка 2.1.1.»</w:t>
      </w:r>
    </w:p>
    <w:p w:rsidR="00BF1AB0" w:rsidRDefault="00BF1AB0" w:rsidP="00BF1AB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Злобина М.Ю. </w:t>
      </w:r>
      <w:r w:rsidRPr="0055423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–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43:41:000060:385 по ул. Чернышевского, д. 14а, с видом разрешенного использования земельного участка </w:t>
      </w:r>
      <w:r w:rsidRPr="0055423B">
        <w:rPr>
          <w:rFonts w:ascii="Times New Roman" w:hAnsi="Times New Roman" w:cs="Times New Roman"/>
          <w:sz w:val="28"/>
          <w:szCs w:val="28"/>
        </w:rPr>
        <w:t>распол</w:t>
      </w:r>
      <w:r>
        <w:rPr>
          <w:rFonts w:ascii="Times New Roman" w:hAnsi="Times New Roman" w:cs="Times New Roman"/>
          <w:sz w:val="28"/>
          <w:szCs w:val="28"/>
        </w:rPr>
        <w:t xml:space="preserve">оженного в территориальной зоне </w:t>
      </w:r>
      <w:r w:rsidRPr="0055423B">
        <w:rPr>
          <w:rFonts w:ascii="Times New Roman" w:hAnsi="Times New Roman" w:cs="Times New Roman"/>
          <w:sz w:val="28"/>
          <w:szCs w:val="28"/>
        </w:rPr>
        <w:t>«Ж.1 – зона индивидуальной и блокированной застройки»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3B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«малоэтажная многоквартирная жилая застройка 2.1.1.»</w:t>
      </w:r>
    </w:p>
    <w:p w:rsidR="00BA162F" w:rsidRPr="00870F6E" w:rsidRDefault="00BA162F" w:rsidP="009374D6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BA162F" w:rsidRPr="00EF1069" w:rsidRDefault="00BA162F" w:rsidP="009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69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proofErr w:type="gramStart"/>
      <w:r w:rsidRPr="00EF1069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EF1069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</w:p>
    <w:p w:rsidR="007677AC" w:rsidRPr="00A9242B" w:rsidRDefault="00F97D87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hyperlink r:id="rId6" w:history="1">
        <w:r w:rsidR="00150545" w:rsidRPr="00150545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https://cloud.mail.ru/public/bFqg/c2Lutwq5U</w:t>
        </w:r>
      </w:hyperlink>
      <w:r w:rsidR="00A9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AE" w:rsidRPr="00EF1069" w:rsidRDefault="00EF1069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Комиссия по землепользованию и застройки администрации города Вятские Поляны</w:t>
      </w:r>
    </w:p>
    <w:p w:rsidR="001F70AE" w:rsidRDefault="001F70AE" w:rsidP="0093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4A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</w:t>
      </w:r>
      <w:r w:rsidRPr="00497CC4">
        <w:rPr>
          <w:rFonts w:ascii="Times New Roman" w:hAnsi="Times New Roman" w:cs="Times New Roman"/>
          <w:sz w:val="24"/>
          <w:szCs w:val="24"/>
        </w:rPr>
        <w:t>слушаний: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F106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375E1">
        <w:rPr>
          <w:rFonts w:ascii="Times New Roman" w:hAnsi="Times New Roman" w:cs="Times New Roman"/>
          <w:sz w:val="28"/>
          <w:szCs w:val="28"/>
        </w:rPr>
        <w:t xml:space="preserve">: </w:t>
      </w:r>
      <w:r w:rsidR="001505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29.02.2024</w:t>
      </w:r>
      <w:r w:rsidR="001B67A2" w:rsidRPr="00F375E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</w:t>
      </w:r>
      <w:r w:rsidR="001505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14.03.2024</w:t>
      </w:r>
    </w:p>
    <w:p w:rsidR="00870F6E" w:rsidRPr="008717EE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trike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Собрание участников публичных слушаний состоится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D5F2F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505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12.03.2024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здании расположенном по адресу</w:t>
      </w:r>
      <w:r w:rsidRPr="00EE40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ул. Гагарина, д. 28а, </w:t>
      </w:r>
      <w:proofErr w:type="spellStart"/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</w:t>
      </w:r>
      <w:proofErr w:type="spellEnd"/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214</w:t>
      </w:r>
    </w:p>
    <w:p w:rsidR="00870F6E" w:rsidRPr="00F375E1" w:rsidRDefault="00870F6E" w:rsidP="009374D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Время н</w:t>
      </w:r>
      <w:r w:rsidR="002D28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ачала регистрации участников: 10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EE4074"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A161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часов</w:t>
      </w:r>
    </w:p>
    <w:p w:rsidR="00870F6E" w:rsidRPr="00082E0F" w:rsidRDefault="00870F6E" w:rsidP="00937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82E0F">
        <w:rPr>
          <w:rFonts w:ascii="Times New Roman" w:hAnsi="Times New Roman" w:cs="Times New Roman"/>
          <w:color w:val="000000" w:themeColor="text1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сведения;</w:t>
      </w:r>
      <w:proofErr w:type="gramEnd"/>
      <w:r w:rsidRPr="00082E0F">
        <w:rPr>
          <w:rFonts w:ascii="Times New Roman" w:hAnsi="Times New Roman" w:cs="Times New Roman"/>
          <w:color w:val="000000" w:themeColor="text1"/>
        </w:rPr>
        <w:t xml:space="preserve">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– для правообладателей соответствующих объектов, расположенных в границах территорий, в отношении которой подготовлен проект.</w:t>
      </w:r>
    </w:p>
    <w:p w:rsidR="00870F6E" w:rsidRPr="00EE4074" w:rsidRDefault="00870F6E" w:rsidP="009374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67A2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организована по адресу:</w:t>
      </w:r>
      <w:r w:rsidR="0008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Гагарина, д. 28а.</w:t>
      </w:r>
      <w:r w:rsidR="001B67A2" w:rsidRPr="001B67A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870F6E" w:rsidRPr="00F375E1" w:rsidRDefault="00150545" w:rsidP="009374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29.02.2024 -12.03.2024</w:t>
      </w:r>
    </w:p>
    <w:p w:rsidR="00870F6E" w:rsidRPr="00EE4074" w:rsidRDefault="001B67A2" w:rsidP="009374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870F6E" w:rsidRPr="00EE4074">
        <w:rPr>
          <w:rFonts w:ascii="Times New Roman" w:hAnsi="Times New Roman" w:cs="Times New Roman"/>
          <w:color w:val="000000" w:themeColor="text1"/>
          <w:sz w:val="24"/>
          <w:szCs w:val="24"/>
        </w:rPr>
        <w:t>(дата открытия экспозиции) (дата закрытия экспозиции)</w:t>
      </w:r>
    </w:p>
    <w:p w:rsidR="00BF1AB0" w:rsidRDefault="00BF1AB0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AB0" w:rsidRDefault="00BF1AB0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4D6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Часы, дни работы: </w:t>
      </w:r>
    </w:p>
    <w:p w:rsidR="00870F6E" w:rsidRPr="00EE4074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Понедельник – четверг с </w:t>
      </w:r>
      <w:r w:rsidR="00BA2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7:45 ч. до 17:00 ч., пятница с </w:t>
      </w:r>
      <w:r w:rsidR="00BA27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7:45 ч. до 15:45 ч., </w:t>
      </w:r>
    </w:p>
    <w:p w:rsidR="00870F6E" w:rsidRPr="00EE4074" w:rsidRDefault="00870F6E" w:rsidP="009374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перерыв с 12:00 ч. до 13:00 ч.</w:t>
      </w:r>
    </w:p>
    <w:p w:rsidR="00870F6E" w:rsidRPr="00EE4074" w:rsidRDefault="00870F6E" w:rsidP="009374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074">
        <w:rPr>
          <w:rFonts w:ascii="Times New Roman" w:hAnsi="Times New Roman" w:cs="Times New Roman"/>
          <w:color w:val="000000" w:themeColor="text1"/>
          <w:sz w:val="24"/>
          <w:szCs w:val="24"/>
        </w:rPr>
        <w:t>(Консультирование посетителей проводится в часы работы экспозиции.)</w:t>
      </w:r>
    </w:p>
    <w:p w:rsidR="00870F6E" w:rsidRPr="00EE4074" w:rsidRDefault="00870F6E" w:rsidP="009374D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4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могут представить свои предложения и замечания, касающиеся проекта, в </w:t>
      </w:r>
      <w:r w:rsidRPr="00F37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Pr="00F375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1505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29.02.2024</w:t>
      </w:r>
      <w:r w:rsidR="00082E0F" w:rsidRPr="00F375E1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 xml:space="preserve"> по </w:t>
      </w:r>
      <w:r w:rsidR="0015054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11.03.2024</w:t>
      </w:r>
      <w:r w:rsidR="00082E0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адресу:</w:t>
      </w:r>
      <w:r w:rsidR="008D5F2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</w:t>
      </w:r>
      <w:r w:rsidR="008D5F2F"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E4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Гагарина, д. 28а.</w:t>
      </w:r>
    </w:p>
    <w:p w:rsidR="00870F6E" w:rsidRPr="00082E0F" w:rsidRDefault="00870F6E" w:rsidP="0093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  <w:color w:val="000000" w:themeColor="text1"/>
        </w:rPr>
        <w:t>- в ходе проведения собрания участников публичных</w:t>
      </w:r>
      <w:r w:rsidRPr="00082E0F">
        <w:rPr>
          <w:rFonts w:ascii="Times New Roman" w:hAnsi="Times New Roman" w:cs="Times New Roman"/>
        </w:rPr>
        <w:t xml:space="preserve"> слушаний в письменной или устной форме; </w:t>
      </w:r>
    </w:p>
    <w:p w:rsidR="00870F6E" w:rsidRPr="00082E0F" w:rsidRDefault="00870F6E" w:rsidP="0093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</w:rPr>
        <w:t xml:space="preserve">- в письменной форме в адрес органа, уполномоченного на проведение публичных слушаний; </w:t>
      </w:r>
    </w:p>
    <w:p w:rsidR="00392626" w:rsidRPr="00082E0F" w:rsidRDefault="00870F6E" w:rsidP="009374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0F">
        <w:rPr>
          <w:rFonts w:ascii="Times New Roman" w:hAnsi="Times New Roman" w:cs="Times New Roman"/>
        </w:rPr>
        <w:t>- посредством записи в книге (журнале) учета посетителей экспозиции проекта, подлежащего рассмотрению напубличных слушаний.</w:t>
      </w:r>
    </w:p>
    <w:sectPr w:rsidR="00392626" w:rsidRPr="00082E0F" w:rsidSect="00F807AA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15"/>
    <w:rsid w:val="0005794D"/>
    <w:rsid w:val="00064B98"/>
    <w:rsid w:val="00082E0F"/>
    <w:rsid w:val="000846A5"/>
    <w:rsid w:val="000D63A1"/>
    <w:rsid w:val="001049E2"/>
    <w:rsid w:val="00137BE9"/>
    <w:rsid w:val="00150545"/>
    <w:rsid w:val="001516C2"/>
    <w:rsid w:val="001756A0"/>
    <w:rsid w:val="00195118"/>
    <w:rsid w:val="001B03EC"/>
    <w:rsid w:val="001B67A2"/>
    <w:rsid w:val="001C752C"/>
    <w:rsid w:val="001F70AE"/>
    <w:rsid w:val="002211FC"/>
    <w:rsid w:val="002562AA"/>
    <w:rsid w:val="00271137"/>
    <w:rsid w:val="002971B2"/>
    <w:rsid w:val="002A76E5"/>
    <w:rsid w:val="002D28AA"/>
    <w:rsid w:val="002F1D47"/>
    <w:rsid w:val="0030053D"/>
    <w:rsid w:val="00314DD3"/>
    <w:rsid w:val="00334D92"/>
    <w:rsid w:val="00361496"/>
    <w:rsid w:val="003622D4"/>
    <w:rsid w:val="00392626"/>
    <w:rsid w:val="003B06DC"/>
    <w:rsid w:val="003D2193"/>
    <w:rsid w:val="00480D92"/>
    <w:rsid w:val="004950B1"/>
    <w:rsid w:val="00497CC4"/>
    <w:rsid w:val="004A3B61"/>
    <w:rsid w:val="004D5E4A"/>
    <w:rsid w:val="004E5D0D"/>
    <w:rsid w:val="004F12BC"/>
    <w:rsid w:val="00541826"/>
    <w:rsid w:val="00567228"/>
    <w:rsid w:val="00635AD4"/>
    <w:rsid w:val="006575B6"/>
    <w:rsid w:val="00666E1F"/>
    <w:rsid w:val="00675702"/>
    <w:rsid w:val="00693DCD"/>
    <w:rsid w:val="006B3947"/>
    <w:rsid w:val="006E50DC"/>
    <w:rsid w:val="007015F1"/>
    <w:rsid w:val="007677AC"/>
    <w:rsid w:val="00776F65"/>
    <w:rsid w:val="00787129"/>
    <w:rsid w:val="00793A14"/>
    <w:rsid w:val="007A57EB"/>
    <w:rsid w:val="007A67AC"/>
    <w:rsid w:val="007B4520"/>
    <w:rsid w:val="0084487C"/>
    <w:rsid w:val="00852371"/>
    <w:rsid w:val="00867363"/>
    <w:rsid w:val="008705EA"/>
    <w:rsid w:val="00870F6E"/>
    <w:rsid w:val="008717EE"/>
    <w:rsid w:val="00882E85"/>
    <w:rsid w:val="0088445A"/>
    <w:rsid w:val="008A40BB"/>
    <w:rsid w:val="008A5D5A"/>
    <w:rsid w:val="008A71C1"/>
    <w:rsid w:val="008B7A8B"/>
    <w:rsid w:val="008D0BC6"/>
    <w:rsid w:val="008D5F2F"/>
    <w:rsid w:val="008D7466"/>
    <w:rsid w:val="008E2292"/>
    <w:rsid w:val="008F0938"/>
    <w:rsid w:val="00911976"/>
    <w:rsid w:val="009374D6"/>
    <w:rsid w:val="009748FB"/>
    <w:rsid w:val="009A7790"/>
    <w:rsid w:val="009C0E15"/>
    <w:rsid w:val="009D1AD4"/>
    <w:rsid w:val="009E531C"/>
    <w:rsid w:val="00A07E16"/>
    <w:rsid w:val="00A1614B"/>
    <w:rsid w:val="00A21703"/>
    <w:rsid w:val="00A25ADF"/>
    <w:rsid w:val="00A64CAE"/>
    <w:rsid w:val="00A86EB1"/>
    <w:rsid w:val="00A9242B"/>
    <w:rsid w:val="00AC74A7"/>
    <w:rsid w:val="00AE01DC"/>
    <w:rsid w:val="00B07BD1"/>
    <w:rsid w:val="00B1186A"/>
    <w:rsid w:val="00B27EF6"/>
    <w:rsid w:val="00B40CB2"/>
    <w:rsid w:val="00B45C0D"/>
    <w:rsid w:val="00BA162F"/>
    <w:rsid w:val="00BA274C"/>
    <w:rsid w:val="00BB5E19"/>
    <w:rsid w:val="00BE2B5B"/>
    <w:rsid w:val="00BF1AB0"/>
    <w:rsid w:val="00BF373D"/>
    <w:rsid w:val="00C6213A"/>
    <w:rsid w:val="00CC3B9F"/>
    <w:rsid w:val="00CD5D42"/>
    <w:rsid w:val="00CD5F63"/>
    <w:rsid w:val="00CE4AFE"/>
    <w:rsid w:val="00CF5933"/>
    <w:rsid w:val="00D13A23"/>
    <w:rsid w:val="00D20EED"/>
    <w:rsid w:val="00D50940"/>
    <w:rsid w:val="00E83E9B"/>
    <w:rsid w:val="00ED6FD5"/>
    <w:rsid w:val="00EE4074"/>
    <w:rsid w:val="00EF1069"/>
    <w:rsid w:val="00F060F9"/>
    <w:rsid w:val="00F10A9E"/>
    <w:rsid w:val="00F13F7A"/>
    <w:rsid w:val="00F375E1"/>
    <w:rsid w:val="00F51BC0"/>
    <w:rsid w:val="00F801AA"/>
    <w:rsid w:val="00F807AA"/>
    <w:rsid w:val="00F863FA"/>
    <w:rsid w:val="00F95313"/>
    <w:rsid w:val="00F97D87"/>
    <w:rsid w:val="00FA1352"/>
    <w:rsid w:val="00FA2C18"/>
    <w:rsid w:val="00FB7F80"/>
    <w:rsid w:val="00F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2F"/>
    <w:rPr>
      <w:color w:val="0000FF" w:themeColor="hyperlink"/>
      <w:u w:val="single"/>
    </w:rPr>
  </w:style>
  <w:style w:type="paragraph" w:customStyle="1" w:styleId="a6">
    <w:name w:val="Базовый"/>
    <w:rsid w:val="00F10A9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2F"/>
    <w:rPr>
      <w:color w:val="0000FF" w:themeColor="hyperlink"/>
      <w:u w:val="single"/>
    </w:rPr>
  </w:style>
  <w:style w:type="paragraph" w:customStyle="1" w:styleId="a6">
    <w:name w:val="Базовый"/>
    <w:rsid w:val="00F10A9E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bFqg/c2Lutwq5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1E29-1E31-45D9-88F4-A365E90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User3214</dc:creator>
  <cp:keywords/>
  <dc:description/>
  <cp:lastModifiedBy>User</cp:lastModifiedBy>
  <cp:revision>87</cp:revision>
  <cp:lastPrinted>2023-08-17T08:04:00Z</cp:lastPrinted>
  <dcterms:created xsi:type="dcterms:W3CDTF">2018-09-20T08:02:00Z</dcterms:created>
  <dcterms:modified xsi:type="dcterms:W3CDTF">2024-03-04T07:08:00Z</dcterms:modified>
</cp:coreProperties>
</file>