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3"/>
        <w:rPr>
          <w:b w:val="0"/>
          <w:sz w:val="20"/>
        </w:rPr>
      </w:pPr>
      <w:r>
        <w:rPr/>
        <w:pict>
          <v:group style="position:absolute;margin-left:0pt;margin-top:-.000006pt;width:540pt;height:720pt;mso-position-horizontal-relative:page;mso-position-vertical-relative:page;z-index:-16160768" coordorigin="0,0" coordsize="10800,14400">
            <v:shape style="position:absolute;left:0;top:0;width:10800;height:14400" type="#_x0000_t75" stroked="false">
              <v:imagedata r:id="rId5" o:title=""/>
            </v:shape>
            <v:shape style="position:absolute;left:0;top:10720;width:10800;height:3680" type="#_x0000_t75" stroked="false">
              <v:imagedata r:id="rId6" o:title=""/>
            </v:shape>
            <v:shape style="position:absolute;left:0;top:0;width:10800;height:10720" type="#_x0000_t75" stroked="false">
              <v:imagedata r:id="rId7" o:title=""/>
            </v:shape>
            <v:shape style="position:absolute;left:0;top:3360;width:10800;height:10720" type="#_x0000_t75" stroked="false">
              <v:imagedata r:id="rId8" o:title=""/>
            </v:shape>
            <w10:wrap type="none"/>
          </v:group>
        </w:pict>
      </w:r>
      <w:r>
        <w:rPr/>
        <w:pict>
          <v:group style="position:absolute;margin-left:9.5817pt;margin-top:.349792pt;width:519.85pt;height:719.65pt;mso-position-horizontal-relative:page;mso-position-vertical-relative:page;z-index:-16160256" coordorigin="192,7" coordsize="10397,14393">
            <v:shape style="position:absolute;left:191;top:7;width:422;height:14393" type="#_x0000_t75" stroked="false">
              <v:imagedata r:id="rId9" o:title=""/>
            </v:shape>
            <v:rect style="position:absolute;left:191;top:300;width:10397;height:1200" filled="true" fillcolor="#ffffff" stroked="false">
              <v:fill type="solid"/>
            </v:rect>
            <v:shape style="position:absolute;left:230;top:406;width:1483;height:1010" type="#_x0000_t75" alt="C:\Users\027TyakunovAS\Downloads\Без названия.jpg" stroked="false">
              <v:imagedata r:id="rId10" o:title=""/>
            </v:shape>
            <v:shape style="position:absolute;left:2049;top:5659;width:7244;height:2244" type="#_x0000_t75" stroked="false">
              <v:imagedata r:id="rId11" o:title=""/>
            </v:shape>
            <v:shape style="position:absolute;left:1584;top:12036;width:7815;height:761" type="#_x0000_t75" stroked="false">
              <v:imagedata r:id="rId12" o:title=""/>
            </v:shape>
            <v:shape style="position:absolute;left:1584;top:12708;width:7599;height:761" type="#_x0000_t75" stroked="false">
              <v:imagedata r:id="rId13" o:title=""/>
            </v:shape>
            <v:shape style="position:absolute;left:8745;top:12708;width:562;height:761" type="#_x0000_t75" stroked="false">
              <v:imagedata r:id="rId14" o:title=""/>
            </v:shape>
            <v:shape style="position:absolute;left:8870;top:12708;width:977;height:761" type="#_x0000_t75" stroked="false">
              <v:imagedata r:id="rId15" o:title=""/>
            </v:shape>
            <v:shape style="position:absolute;left:1584;top:13140;width:6927;height:761" type="#_x0000_t75" stroked="false">
              <v:imagedata r:id="rId16" o:title=""/>
            </v:shape>
            <v:shape style="position:absolute;left:8073;top:13140;width:562;height:761" type="#_x0000_t75" stroked="false">
              <v:imagedata r:id="rId14" o:title=""/>
            </v:shape>
            <v:shape style="position:absolute;left:8198;top:13140;width:975;height:761" type="#_x0000_t75" stroked="false">
              <v:imagedata r:id="rId17" o:title=""/>
            </v:shape>
            <w10:wrap type="none"/>
          </v:group>
        </w:pict>
      </w:r>
      <w:r>
        <w:rPr>
          <w:b w:val="0"/>
          <w:position w:val="0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519.85pt;height:60pt;mso-position-horizontal-relative:char;mso-position-vertical-relative:line" type="#_x0000_t202" filled="false" stroked="true" strokeweight=".75pt" strokecolor="#006fc0">
            <w10:anchorlock/>
            <v:textbox inset="0,0,0,0">
              <w:txbxContent>
                <w:p>
                  <w:pPr>
                    <w:spacing w:before="331"/>
                    <w:ind w:left="1723" w:right="0" w:firstLine="0"/>
                    <w:jc w:val="left"/>
                    <w:rPr>
                      <w:b/>
                      <w:i/>
                      <w:sz w:val="48"/>
                    </w:rPr>
                  </w:pPr>
                  <w:r>
                    <w:rPr>
                      <w:b/>
                      <w:i/>
                      <w:color w:val="30479F"/>
                      <w:sz w:val="48"/>
                    </w:rPr>
                    <w:t>Отделение</w:t>
                  </w:r>
                  <w:r>
                    <w:rPr>
                      <w:b/>
                      <w:i/>
                      <w:color w:val="30479F"/>
                      <w:spacing w:val="-8"/>
                      <w:sz w:val="48"/>
                    </w:rPr>
                    <w:t> </w:t>
                  </w:r>
                  <w:r>
                    <w:rPr>
                      <w:b/>
                      <w:i/>
                      <w:color w:val="30479F"/>
                      <w:sz w:val="48"/>
                    </w:rPr>
                    <w:t>СФР</w:t>
                  </w:r>
                  <w:r>
                    <w:rPr>
                      <w:b/>
                      <w:i/>
                      <w:color w:val="30479F"/>
                      <w:spacing w:val="-10"/>
                      <w:sz w:val="48"/>
                    </w:rPr>
                    <w:t> </w:t>
                  </w:r>
                  <w:r>
                    <w:rPr>
                      <w:b/>
                      <w:i/>
                      <w:color w:val="30479F"/>
                      <w:sz w:val="48"/>
                    </w:rPr>
                    <w:t>по</w:t>
                  </w:r>
                  <w:r>
                    <w:rPr>
                      <w:b/>
                      <w:i/>
                      <w:color w:val="30479F"/>
                      <w:spacing w:val="100"/>
                      <w:sz w:val="48"/>
                    </w:rPr>
                    <w:t> </w:t>
                  </w:r>
                  <w:r>
                    <w:rPr>
                      <w:b/>
                      <w:i/>
                      <w:color w:val="30479F"/>
                      <w:sz w:val="48"/>
                    </w:rPr>
                    <w:t>Кировской</w:t>
                  </w:r>
                  <w:r>
                    <w:rPr>
                      <w:b/>
                      <w:i/>
                      <w:color w:val="30479F"/>
                      <w:spacing w:val="-6"/>
                      <w:sz w:val="48"/>
                    </w:rPr>
                    <w:t> </w:t>
                  </w:r>
                  <w:r>
                    <w:rPr>
                      <w:b/>
                      <w:i/>
                      <w:color w:val="30479F"/>
                      <w:sz w:val="48"/>
                    </w:rPr>
                    <w:t>области</w:t>
                  </w:r>
                </w:p>
              </w:txbxContent>
            </v:textbox>
            <v:stroke dashstyle="solid"/>
          </v:shape>
        </w:pict>
      </w:r>
      <w:r>
        <w:rPr>
          <w:b w:val="0"/>
          <w:position w:val="0"/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9"/>
        <w:rPr>
          <w:b w:val="0"/>
          <w:sz w:val="18"/>
        </w:rPr>
      </w:pPr>
    </w:p>
    <w:p>
      <w:pPr>
        <w:pStyle w:val="BodyText"/>
        <w:spacing w:before="28"/>
        <w:ind w:left="1722"/>
        <w:rPr>
          <w:rFonts w:ascii="Constantia" w:hAnsi="Constantia"/>
        </w:rPr>
      </w:pPr>
      <w:r>
        <w:rPr>
          <w:rFonts w:ascii="Constantia" w:hAnsi="Constantia"/>
          <w:color w:val="6F2F9F"/>
          <w:spacing w:val="-2"/>
        </w:rPr>
        <w:t>Ответственные</w:t>
      </w:r>
      <w:r>
        <w:rPr>
          <w:rFonts w:ascii="Constantia" w:hAnsi="Constantia"/>
          <w:color w:val="6F2F9F"/>
          <w:spacing w:val="-28"/>
        </w:rPr>
        <w:t> </w:t>
      </w:r>
      <w:r>
        <w:rPr>
          <w:rFonts w:ascii="Constantia" w:hAnsi="Constantia"/>
          <w:color w:val="6F2F9F"/>
          <w:spacing w:val="-1"/>
        </w:rPr>
        <w:t>лица</w:t>
      </w:r>
      <w:r>
        <w:rPr>
          <w:rFonts w:ascii="Constantia" w:hAnsi="Constantia"/>
          <w:color w:val="6F2F9F"/>
          <w:spacing w:val="-12"/>
        </w:rPr>
        <w:t> </w:t>
      </w:r>
      <w:r>
        <w:rPr>
          <w:rFonts w:ascii="Constantia" w:hAnsi="Constantia"/>
          <w:color w:val="6F2F9F"/>
          <w:spacing w:val="-1"/>
        </w:rPr>
        <w:t>по</w:t>
      </w:r>
      <w:r>
        <w:rPr>
          <w:rFonts w:ascii="Constantia" w:hAnsi="Constantia"/>
          <w:color w:val="6F2F9F"/>
          <w:spacing w:val="-16"/>
        </w:rPr>
        <w:t> </w:t>
      </w:r>
      <w:r>
        <w:rPr>
          <w:rFonts w:ascii="Constantia" w:hAnsi="Constantia"/>
          <w:color w:val="6F2F9F"/>
          <w:spacing w:val="-1"/>
        </w:rPr>
        <w:t>взаимодействию:</w:t>
      </w:r>
    </w:p>
    <w:p>
      <w:pPr>
        <w:pStyle w:val="BodyText"/>
        <w:spacing w:line="436" w:lineRule="exact" w:before="233"/>
        <w:ind w:left="1722"/>
        <w:rPr>
          <w:rFonts w:ascii="Constantia" w:hAnsi="Constantia"/>
        </w:rPr>
      </w:pPr>
      <w:r>
        <w:rPr>
          <w:rFonts w:ascii="Constantia" w:hAnsi="Constantia"/>
          <w:color w:val="6F2F9F"/>
          <w:spacing w:val="-3"/>
        </w:rPr>
        <w:t>Шабалина</w:t>
      </w:r>
      <w:r>
        <w:rPr>
          <w:rFonts w:ascii="Constantia" w:hAnsi="Constantia"/>
          <w:color w:val="6F2F9F"/>
          <w:spacing w:val="-16"/>
        </w:rPr>
        <w:t> </w:t>
      </w:r>
      <w:r>
        <w:rPr>
          <w:rFonts w:ascii="Constantia" w:hAnsi="Constantia"/>
          <w:color w:val="6F2F9F"/>
          <w:spacing w:val="-3"/>
        </w:rPr>
        <w:t>Татьяна</w:t>
      </w:r>
      <w:r>
        <w:rPr>
          <w:rFonts w:ascii="Constantia" w:hAnsi="Constantia"/>
          <w:color w:val="6F2F9F"/>
          <w:spacing w:val="-19"/>
        </w:rPr>
        <w:t> </w:t>
      </w:r>
      <w:r>
        <w:rPr>
          <w:rFonts w:ascii="Constantia" w:hAnsi="Constantia"/>
          <w:color w:val="6F2F9F"/>
          <w:spacing w:val="-3"/>
        </w:rPr>
        <w:t>Анатольевна,</w:t>
      </w:r>
      <w:r>
        <w:rPr>
          <w:rFonts w:ascii="Constantia" w:hAnsi="Constantia"/>
          <w:color w:val="6F2F9F"/>
          <w:spacing w:val="-9"/>
        </w:rPr>
        <w:t> </w:t>
      </w:r>
      <w:r>
        <w:rPr>
          <w:rFonts w:ascii="Constantia" w:hAnsi="Constantia"/>
          <w:color w:val="6F2F9F"/>
          <w:spacing w:val="-2"/>
        </w:rPr>
        <w:t>тел.</w:t>
      </w:r>
      <w:r>
        <w:rPr>
          <w:rFonts w:ascii="Constantia" w:hAnsi="Constantia"/>
          <w:color w:val="6F2F9F"/>
          <w:spacing w:val="-6"/>
        </w:rPr>
        <w:t> </w:t>
      </w:r>
      <w:r>
        <w:rPr>
          <w:rFonts w:ascii="Constantia" w:hAnsi="Constantia"/>
          <w:color w:val="6F2F9F"/>
          <w:spacing w:val="-2"/>
        </w:rPr>
        <w:t>528-503</w:t>
      </w:r>
    </w:p>
    <w:p>
      <w:pPr>
        <w:pStyle w:val="BodyText"/>
        <w:spacing w:line="436" w:lineRule="exact"/>
        <w:ind w:left="1722"/>
        <w:rPr>
          <w:rFonts w:ascii="Constantia" w:hAnsi="Constantia"/>
        </w:rPr>
      </w:pPr>
      <w:r>
        <w:rPr>
          <w:rFonts w:ascii="Constantia" w:hAnsi="Constantia"/>
          <w:color w:val="6F2F9F"/>
          <w:spacing w:val="-1"/>
        </w:rPr>
        <w:t>Колупаева</w:t>
      </w:r>
      <w:r>
        <w:rPr>
          <w:rFonts w:ascii="Constantia" w:hAnsi="Constantia"/>
          <w:color w:val="6F2F9F"/>
          <w:spacing w:val="-19"/>
        </w:rPr>
        <w:t> </w:t>
      </w:r>
      <w:r>
        <w:rPr>
          <w:rFonts w:ascii="Constantia" w:hAnsi="Constantia"/>
          <w:color w:val="6F2F9F"/>
          <w:spacing w:val="-1"/>
        </w:rPr>
        <w:t>Вера</w:t>
      </w:r>
      <w:r>
        <w:rPr>
          <w:rFonts w:ascii="Constantia" w:hAnsi="Constantia"/>
          <w:color w:val="6F2F9F"/>
          <w:spacing w:val="-20"/>
        </w:rPr>
        <w:t> </w:t>
      </w:r>
      <w:r>
        <w:rPr>
          <w:rFonts w:ascii="Constantia" w:hAnsi="Constantia"/>
          <w:color w:val="6F2F9F"/>
        </w:rPr>
        <w:t>Викторовна,</w:t>
      </w:r>
      <w:r>
        <w:rPr>
          <w:rFonts w:ascii="Constantia" w:hAnsi="Constantia"/>
          <w:color w:val="6F2F9F"/>
          <w:spacing w:val="-21"/>
        </w:rPr>
        <w:t> </w:t>
      </w:r>
      <w:r>
        <w:rPr>
          <w:rFonts w:ascii="Constantia" w:hAnsi="Constantia"/>
          <w:color w:val="6F2F9F"/>
        </w:rPr>
        <w:t>тел.</w:t>
      </w:r>
      <w:r>
        <w:rPr>
          <w:rFonts w:ascii="Constantia" w:hAnsi="Constantia"/>
          <w:color w:val="6F2F9F"/>
          <w:spacing w:val="-13"/>
        </w:rPr>
        <w:t> </w:t>
      </w:r>
      <w:r>
        <w:rPr>
          <w:rFonts w:ascii="Constantia" w:hAnsi="Constantia"/>
          <w:color w:val="6F2F9F"/>
        </w:rPr>
        <w:t>528-305</w:t>
      </w:r>
    </w:p>
    <w:p>
      <w:pPr>
        <w:spacing w:after="0" w:line="436" w:lineRule="exact"/>
        <w:rPr>
          <w:rFonts w:ascii="Constantia" w:hAnsi="Constantia"/>
        </w:rPr>
        <w:sectPr>
          <w:type w:val="continuous"/>
          <w:pgSz w:w="10800" w:h="14400"/>
          <w:pgMar w:top="300" w:bottom="280" w:left="80" w:right="40"/>
        </w:sectPr>
      </w:pPr>
    </w:p>
    <w:p>
      <w:pPr>
        <w:pStyle w:val="BodyText"/>
        <w:ind w:left="124"/>
        <w:rPr>
          <w:rFonts w:ascii="Constantia"/>
          <w:b w:val="0"/>
          <w:sz w:val="20"/>
        </w:rPr>
      </w:pPr>
      <w:r>
        <w:rPr/>
        <w:pict>
          <v:group style="position:absolute;margin-left:0pt;margin-top:-.000006pt;width:540pt;height:720pt;mso-position-horizontal-relative:page;mso-position-vertical-relative:page;z-index:-16158720" coordorigin="0,0" coordsize="10800,14400">
            <v:shape style="position:absolute;left:0;top:0;width:10800;height:14400" type="#_x0000_t75" stroked="false">
              <v:imagedata r:id="rId18" o:title=""/>
            </v:shape>
            <v:shape style="position:absolute;left:0;top:10720;width:10800;height:3680" type="#_x0000_t75" stroked="false">
              <v:imagedata r:id="rId6" o:title=""/>
            </v:shape>
            <v:shape style="position:absolute;left:0;top:0;width:10800;height:10720" type="#_x0000_t75" stroked="false">
              <v:imagedata r:id="rId7" o:title=""/>
            </v:shape>
            <v:shape style="position:absolute;left:0;top:3360;width:10800;height:10720" type="#_x0000_t75" stroked="false">
              <v:imagedata r:id="rId8" o:title=""/>
            </v:shape>
            <w10:wrap type="none"/>
          </v:group>
        </w:pict>
      </w:r>
      <w:r>
        <w:rPr>
          <w:rFonts w:ascii="Constantia"/>
          <w:b w:val="0"/>
          <w:sz w:val="20"/>
        </w:rPr>
        <w:pict>
          <v:group style="width:519.5500pt;height:61.35pt;mso-position-horizontal-relative:char;mso-position-vertical-relative:line" coordorigin="0,0" coordsize="10391,1227">
            <v:rect style="position:absolute;left:7;top:7;width:10376;height:1212" filled="true" fillcolor="#ffffff" stroked="false">
              <v:fill type="solid"/>
            </v:rect>
            <v:rect style="position:absolute;left:7;top:7;width:10376;height:1212" filled="false" stroked="true" strokeweight=".75pt" strokecolor="#006fc0">
              <v:stroke dashstyle="solid"/>
            </v:rect>
            <v:shape style="position:absolute;left:2610;top:199;width:6505;height:397" type="#_x0000_t75" stroked="false">
              <v:imagedata r:id="rId19" o:title=""/>
            </v:shape>
            <v:shape style="position:absolute;left:3103;top:727;width:5121;height:397" type="#_x0000_t75" stroked="false">
              <v:imagedata r:id="rId20" o:title=""/>
            </v:shape>
            <v:shape style="position:absolute;left:102;top:135;width:1432;height:975" type="#_x0000_t75" alt="C:\Users\027TyakunovAS\Downloads\Без названия.jpg" stroked="false">
              <v:imagedata r:id="rId10" o:title=""/>
            </v:shape>
          </v:group>
        </w:pict>
      </w:r>
      <w:r>
        <w:rPr>
          <w:rFonts w:ascii="Constantia"/>
          <w:b w:val="0"/>
          <w:sz w:val="20"/>
        </w:rPr>
      </w:r>
    </w:p>
    <w:p>
      <w:pPr>
        <w:pStyle w:val="BodyText"/>
        <w:spacing w:before="8"/>
        <w:rPr>
          <w:rFonts w:ascii="Constantia"/>
          <w:sz w:val="6"/>
        </w:rPr>
      </w:pPr>
    </w:p>
    <w:p>
      <w:pPr>
        <w:pStyle w:val="ListParagraph"/>
        <w:numPr>
          <w:ilvl w:val="0"/>
          <w:numId w:val="1"/>
        </w:numPr>
        <w:tabs>
          <w:tab w:pos="1601" w:val="left" w:leader="none"/>
          <w:tab w:pos="1602" w:val="left" w:leader="none"/>
          <w:tab w:pos="9702" w:val="left" w:leader="none"/>
        </w:tabs>
        <w:spacing w:line="240" w:lineRule="auto" w:before="88" w:after="0"/>
        <w:ind w:left="1601" w:right="0" w:hanging="901"/>
        <w:jc w:val="left"/>
        <w:rPr>
          <w:b/>
          <w:sz w:val="36"/>
        </w:rPr>
      </w:pPr>
      <w:r>
        <w:rPr>
          <w:b/>
          <w:color w:val="990033"/>
          <w:sz w:val="36"/>
        </w:rPr>
        <w:t>Государственная</w:t>
      </w:r>
      <w:r>
        <w:rPr>
          <w:b/>
          <w:color w:val="990033"/>
          <w:spacing w:val="-14"/>
          <w:sz w:val="36"/>
        </w:rPr>
        <w:t> </w:t>
      </w:r>
      <w:r>
        <w:rPr>
          <w:b/>
          <w:color w:val="990033"/>
          <w:sz w:val="36"/>
        </w:rPr>
        <w:t>пенсия</w:t>
      </w:r>
      <w:r>
        <w:rPr>
          <w:b/>
          <w:color w:val="990033"/>
          <w:spacing w:val="-15"/>
          <w:sz w:val="36"/>
        </w:rPr>
        <w:t> </w:t>
      </w:r>
      <w:r>
        <w:rPr>
          <w:b/>
          <w:color w:val="990033"/>
          <w:sz w:val="36"/>
        </w:rPr>
        <w:t>по</w:t>
      </w:r>
      <w:r>
        <w:rPr>
          <w:b/>
          <w:color w:val="990033"/>
          <w:spacing w:val="-16"/>
          <w:sz w:val="36"/>
        </w:rPr>
        <w:t> </w:t>
      </w:r>
      <w:r>
        <w:rPr>
          <w:b/>
          <w:color w:val="990033"/>
          <w:sz w:val="36"/>
        </w:rPr>
        <w:t>инвалидности</w:t>
      </w:r>
      <w:r>
        <w:rPr>
          <w:b/>
          <w:color w:val="990033"/>
          <w:sz w:val="36"/>
          <w:u w:val="thick" w:color="980032"/>
        </w:rPr>
        <w:tab/>
      </w:r>
      <w:r>
        <w:rPr>
          <w:b/>
          <w:color w:val="990033"/>
          <w:sz w:val="36"/>
        </w:rPr>
        <w:t>3</w:t>
      </w:r>
    </w:p>
    <w:p>
      <w:pPr>
        <w:pStyle w:val="ListParagraph"/>
        <w:numPr>
          <w:ilvl w:val="0"/>
          <w:numId w:val="1"/>
        </w:numPr>
        <w:tabs>
          <w:tab w:pos="1601" w:val="left" w:leader="none"/>
          <w:tab w:pos="1602" w:val="left" w:leader="none"/>
          <w:tab w:pos="9735" w:val="left" w:leader="none"/>
        </w:tabs>
        <w:spacing w:line="240" w:lineRule="auto" w:before="138" w:after="0"/>
        <w:ind w:left="1601" w:right="0" w:hanging="901"/>
        <w:jc w:val="left"/>
        <w:rPr>
          <w:b/>
          <w:sz w:val="36"/>
        </w:rPr>
      </w:pPr>
      <w:r>
        <w:rPr>
          <w:b/>
          <w:color w:val="990033"/>
          <w:sz w:val="36"/>
        </w:rPr>
        <w:t>Ежемесячная</w:t>
      </w:r>
      <w:r>
        <w:rPr>
          <w:b/>
          <w:color w:val="990033"/>
          <w:spacing w:val="-8"/>
          <w:sz w:val="36"/>
        </w:rPr>
        <w:t> </w:t>
      </w:r>
      <w:r>
        <w:rPr>
          <w:b/>
          <w:color w:val="990033"/>
          <w:sz w:val="36"/>
        </w:rPr>
        <w:t>денежная</w:t>
      </w:r>
      <w:r>
        <w:rPr>
          <w:b/>
          <w:color w:val="990033"/>
          <w:spacing w:val="-2"/>
          <w:sz w:val="36"/>
        </w:rPr>
        <w:t> </w:t>
      </w:r>
      <w:r>
        <w:rPr>
          <w:b/>
          <w:color w:val="990033"/>
          <w:sz w:val="36"/>
        </w:rPr>
        <w:t>выплата</w:t>
      </w:r>
      <w:r>
        <w:rPr>
          <w:b/>
          <w:color w:val="990033"/>
          <w:sz w:val="36"/>
          <w:u w:val="thick" w:color="980032"/>
        </w:rPr>
        <w:tab/>
      </w:r>
      <w:r>
        <w:rPr>
          <w:b/>
          <w:color w:val="990033"/>
          <w:sz w:val="36"/>
        </w:rPr>
        <w:t>4</w:t>
      </w:r>
    </w:p>
    <w:p>
      <w:pPr>
        <w:pStyle w:val="ListParagraph"/>
        <w:numPr>
          <w:ilvl w:val="0"/>
          <w:numId w:val="1"/>
        </w:numPr>
        <w:tabs>
          <w:tab w:pos="1601" w:val="left" w:leader="none"/>
          <w:tab w:pos="1602" w:val="left" w:leader="none"/>
        </w:tabs>
        <w:spacing w:line="240" w:lineRule="auto" w:before="138" w:after="0"/>
        <w:ind w:left="1601" w:right="0" w:hanging="901"/>
        <w:jc w:val="left"/>
        <w:rPr>
          <w:b/>
          <w:sz w:val="36"/>
        </w:rPr>
      </w:pPr>
      <w:r>
        <w:rPr>
          <w:b/>
          <w:color w:val="990033"/>
          <w:sz w:val="36"/>
        </w:rPr>
        <w:t>Ежемесячная</w:t>
      </w:r>
      <w:r>
        <w:rPr>
          <w:b/>
          <w:color w:val="990033"/>
          <w:spacing w:val="-8"/>
          <w:sz w:val="36"/>
        </w:rPr>
        <w:t> </w:t>
      </w:r>
      <w:r>
        <w:rPr>
          <w:b/>
          <w:color w:val="990033"/>
          <w:sz w:val="36"/>
        </w:rPr>
        <w:t>компенсация</w:t>
      </w:r>
      <w:r>
        <w:rPr>
          <w:b/>
          <w:color w:val="990033"/>
          <w:spacing w:val="-1"/>
          <w:sz w:val="36"/>
        </w:rPr>
        <w:t> </w:t>
      </w:r>
      <w:r>
        <w:rPr>
          <w:b/>
          <w:color w:val="990033"/>
          <w:sz w:val="36"/>
        </w:rPr>
        <w:t>инвалидам</w:t>
      </w:r>
      <w:r>
        <w:rPr>
          <w:b/>
          <w:color w:val="990033"/>
          <w:spacing w:val="-2"/>
          <w:sz w:val="36"/>
        </w:rPr>
        <w:t> </w:t>
      </w:r>
      <w:r>
        <w:rPr>
          <w:b/>
          <w:color w:val="990033"/>
          <w:sz w:val="36"/>
        </w:rPr>
        <w:t>вследствие</w:t>
      </w:r>
    </w:p>
    <w:p>
      <w:pPr>
        <w:pStyle w:val="BodyText"/>
        <w:tabs>
          <w:tab w:pos="9786" w:val="left" w:leader="none"/>
        </w:tabs>
        <w:spacing w:before="18"/>
        <w:ind w:left="1601"/>
      </w:pPr>
      <w:r>
        <w:rPr>
          <w:color w:val="990033"/>
        </w:rPr>
        <w:t>военной</w:t>
      </w:r>
      <w:r>
        <w:rPr>
          <w:color w:val="990033"/>
          <w:spacing w:val="-2"/>
        </w:rPr>
        <w:t> </w:t>
      </w:r>
      <w:r>
        <w:rPr>
          <w:color w:val="990033"/>
        </w:rPr>
        <w:t>травмы</w:t>
      </w:r>
      <w:r>
        <w:rPr>
          <w:color w:val="990033"/>
          <w:u w:val="thick" w:color="980032"/>
        </w:rPr>
        <w:tab/>
      </w:r>
      <w:r>
        <w:rPr>
          <w:color w:val="990033"/>
        </w:rPr>
        <w:t>5</w:t>
      </w:r>
    </w:p>
    <w:p>
      <w:pPr>
        <w:pStyle w:val="BodyText"/>
        <w:spacing w:before="5"/>
        <w:rPr>
          <w:sz w:val="14"/>
        </w:rPr>
      </w:pPr>
      <w:r>
        <w:rPr/>
        <w:pict>
          <v:group style="position:absolute;margin-left:11.878pt;margin-top:10.293921pt;width:519.5500pt;height:61.35pt;mso-position-horizontal-relative:page;mso-position-vertical-relative:paragraph;z-index:-15726592;mso-wrap-distance-left:0;mso-wrap-distance-right:0" coordorigin="238,206" coordsize="10391,1227">
            <v:rect style="position:absolute;left:245;top:213;width:10376;height:1212" filled="true" fillcolor="#ffffff" stroked="false">
              <v:fill type="solid"/>
            </v:rect>
            <v:rect style="position:absolute;left:245;top:213;width:10376;height:1212" filled="false" stroked="true" strokeweight=".75pt" strokecolor="#006fc0">
              <v:stroke dashstyle="solid"/>
            </v:rect>
            <v:shape style="position:absolute;left:2479;top:405;width:6842;height:925" type="#_x0000_t75" stroked="false">
              <v:imagedata r:id="rId21" o:title=""/>
            </v:shape>
            <w10:wrap type="topAndBottom"/>
          </v:group>
        </w:pict>
      </w:r>
    </w:p>
    <w:p>
      <w:pPr>
        <w:pStyle w:val="ListParagraph"/>
        <w:numPr>
          <w:ilvl w:val="0"/>
          <w:numId w:val="1"/>
        </w:numPr>
        <w:tabs>
          <w:tab w:pos="1614" w:val="left" w:leader="none"/>
          <w:tab w:pos="1615" w:val="left" w:leader="none"/>
          <w:tab w:pos="9680" w:val="left" w:leader="none"/>
          <w:tab w:pos="9955" w:val="left" w:leader="none"/>
        </w:tabs>
        <w:spacing w:line="240" w:lineRule="auto" w:before="112" w:after="0"/>
        <w:ind w:left="1614" w:right="0" w:hanging="901"/>
        <w:jc w:val="left"/>
        <w:rPr>
          <w:b/>
          <w:sz w:val="36"/>
        </w:rPr>
      </w:pPr>
      <w:r>
        <w:rPr>
          <w:b/>
          <w:color w:val="990033"/>
          <w:sz w:val="36"/>
        </w:rPr>
        <w:t>Пенсия</w:t>
      </w:r>
      <w:r>
        <w:rPr>
          <w:b/>
          <w:color w:val="990033"/>
          <w:spacing w:val="-6"/>
          <w:sz w:val="36"/>
        </w:rPr>
        <w:t> </w:t>
      </w:r>
      <w:r>
        <w:rPr>
          <w:b/>
          <w:color w:val="990033"/>
          <w:sz w:val="36"/>
        </w:rPr>
        <w:t>по</w:t>
      </w:r>
      <w:r>
        <w:rPr>
          <w:b/>
          <w:color w:val="990033"/>
          <w:spacing w:val="-6"/>
          <w:sz w:val="36"/>
        </w:rPr>
        <w:t> </w:t>
      </w:r>
      <w:r>
        <w:rPr>
          <w:b/>
          <w:color w:val="990033"/>
          <w:sz w:val="36"/>
        </w:rPr>
        <w:t>случаю</w:t>
      </w:r>
      <w:r>
        <w:rPr>
          <w:b/>
          <w:color w:val="990033"/>
          <w:spacing w:val="-9"/>
          <w:sz w:val="36"/>
        </w:rPr>
        <w:t> </w:t>
      </w:r>
      <w:r>
        <w:rPr>
          <w:b/>
          <w:color w:val="990033"/>
          <w:sz w:val="36"/>
        </w:rPr>
        <w:t>потери</w:t>
      </w:r>
      <w:r>
        <w:rPr>
          <w:b/>
          <w:color w:val="990033"/>
          <w:spacing w:val="-1"/>
          <w:sz w:val="36"/>
        </w:rPr>
        <w:t> </w:t>
      </w:r>
      <w:r>
        <w:rPr>
          <w:b/>
          <w:color w:val="990033"/>
          <w:sz w:val="36"/>
        </w:rPr>
        <w:t>кормильца</w:t>
      </w:r>
      <w:r>
        <w:rPr>
          <w:b/>
          <w:color w:val="990033"/>
          <w:sz w:val="36"/>
          <w:u w:val="thick" w:color="980032"/>
        </w:rPr>
        <w:tab/>
      </w:r>
      <w:r>
        <w:rPr>
          <w:b/>
          <w:color w:val="990033"/>
          <w:sz w:val="36"/>
        </w:rPr>
        <w:tab/>
      </w:r>
      <w:r>
        <w:rPr>
          <w:b/>
          <w:color w:val="990033"/>
          <w:sz w:val="36"/>
        </w:rPr>
        <w:t>6</w:t>
      </w:r>
    </w:p>
    <w:p>
      <w:pPr>
        <w:pStyle w:val="ListParagraph"/>
        <w:numPr>
          <w:ilvl w:val="0"/>
          <w:numId w:val="1"/>
        </w:numPr>
        <w:tabs>
          <w:tab w:pos="1615" w:val="left" w:leader="none"/>
        </w:tabs>
        <w:spacing w:line="249" w:lineRule="auto" w:before="138" w:after="0"/>
        <w:ind w:left="1614" w:right="296" w:hanging="900"/>
        <w:jc w:val="both"/>
        <w:rPr>
          <w:b/>
          <w:sz w:val="36"/>
        </w:rPr>
      </w:pPr>
      <w:r>
        <w:rPr>
          <w:b/>
          <w:color w:val="990033"/>
          <w:sz w:val="36"/>
        </w:rPr>
        <w:t>Ежемесячная</w:t>
      </w:r>
      <w:r>
        <w:rPr>
          <w:b/>
          <w:color w:val="990033"/>
          <w:spacing w:val="1"/>
          <w:sz w:val="36"/>
        </w:rPr>
        <w:t> </w:t>
      </w:r>
      <w:r>
        <w:rPr>
          <w:b/>
          <w:color w:val="990033"/>
          <w:sz w:val="36"/>
        </w:rPr>
        <w:t>денежная</w:t>
      </w:r>
      <w:r>
        <w:rPr>
          <w:b/>
          <w:color w:val="990033"/>
          <w:spacing w:val="1"/>
          <w:sz w:val="36"/>
        </w:rPr>
        <w:t> </w:t>
      </w:r>
      <w:r>
        <w:rPr>
          <w:b/>
          <w:color w:val="990033"/>
          <w:sz w:val="36"/>
        </w:rPr>
        <w:t>выплата</w:t>
      </w:r>
      <w:r>
        <w:rPr>
          <w:b/>
          <w:color w:val="990033"/>
          <w:spacing w:val="1"/>
          <w:sz w:val="36"/>
        </w:rPr>
        <w:t> </w:t>
      </w:r>
      <w:r>
        <w:rPr>
          <w:b/>
          <w:color w:val="990033"/>
          <w:sz w:val="36"/>
        </w:rPr>
        <w:t>членам</w:t>
      </w:r>
      <w:r>
        <w:rPr>
          <w:b/>
          <w:color w:val="990033"/>
          <w:spacing w:val="1"/>
          <w:sz w:val="36"/>
        </w:rPr>
        <w:t> </w:t>
      </w:r>
      <w:r>
        <w:rPr>
          <w:b/>
          <w:color w:val="990033"/>
          <w:sz w:val="36"/>
        </w:rPr>
        <w:t>семей</w:t>
      </w:r>
      <w:r>
        <w:rPr>
          <w:b/>
          <w:color w:val="990033"/>
          <w:spacing w:val="-87"/>
          <w:sz w:val="36"/>
        </w:rPr>
        <w:t> </w:t>
      </w:r>
      <w:r>
        <w:rPr>
          <w:b/>
          <w:color w:val="990033"/>
          <w:sz w:val="36"/>
        </w:rPr>
        <w:t>погибших</w:t>
      </w:r>
      <w:r>
        <w:rPr>
          <w:b/>
          <w:color w:val="990033"/>
          <w:spacing w:val="1"/>
          <w:sz w:val="36"/>
        </w:rPr>
        <w:t> </w:t>
      </w:r>
      <w:r>
        <w:rPr>
          <w:b/>
          <w:color w:val="990033"/>
          <w:sz w:val="36"/>
        </w:rPr>
        <w:t>(умерших)</w:t>
      </w:r>
      <w:r>
        <w:rPr>
          <w:b/>
          <w:color w:val="990033"/>
          <w:spacing w:val="1"/>
          <w:sz w:val="36"/>
        </w:rPr>
        <w:t> </w:t>
      </w:r>
      <w:r>
        <w:rPr>
          <w:b/>
          <w:color w:val="990033"/>
          <w:sz w:val="36"/>
        </w:rPr>
        <w:t>ветеранов</w:t>
      </w:r>
      <w:r>
        <w:rPr>
          <w:b/>
          <w:color w:val="990033"/>
          <w:spacing w:val="1"/>
          <w:sz w:val="36"/>
        </w:rPr>
        <w:t> </w:t>
      </w:r>
      <w:r>
        <w:rPr>
          <w:b/>
          <w:color w:val="990033"/>
          <w:sz w:val="36"/>
        </w:rPr>
        <w:t>боевых</w:t>
      </w:r>
      <w:r>
        <w:rPr>
          <w:b/>
          <w:color w:val="990033"/>
          <w:spacing w:val="1"/>
          <w:sz w:val="36"/>
        </w:rPr>
        <w:t> </w:t>
      </w:r>
      <w:r>
        <w:rPr>
          <w:b/>
          <w:color w:val="990033"/>
          <w:sz w:val="36"/>
        </w:rPr>
        <w:t>действий,</w:t>
      </w:r>
      <w:r>
        <w:rPr>
          <w:b/>
          <w:color w:val="990033"/>
          <w:spacing w:val="1"/>
          <w:sz w:val="36"/>
        </w:rPr>
        <w:t> </w:t>
      </w:r>
      <w:r>
        <w:rPr>
          <w:b/>
          <w:color w:val="990033"/>
          <w:sz w:val="36"/>
        </w:rPr>
        <w:t>военнослужащих,</w:t>
      </w:r>
      <w:r>
        <w:rPr>
          <w:b/>
          <w:color w:val="990033"/>
          <w:spacing w:val="17"/>
          <w:sz w:val="36"/>
        </w:rPr>
        <w:t> </w:t>
      </w:r>
      <w:r>
        <w:rPr>
          <w:b/>
          <w:color w:val="990033"/>
          <w:sz w:val="36"/>
        </w:rPr>
        <w:t>погибших</w:t>
      </w:r>
      <w:r>
        <w:rPr>
          <w:b/>
          <w:color w:val="990033"/>
          <w:spacing w:val="14"/>
          <w:sz w:val="36"/>
        </w:rPr>
        <w:t> </w:t>
      </w:r>
      <w:r>
        <w:rPr>
          <w:b/>
          <w:color w:val="990033"/>
          <w:sz w:val="36"/>
        </w:rPr>
        <w:t>при</w:t>
      </w:r>
      <w:r>
        <w:rPr>
          <w:b/>
          <w:color w:val="990033"/>
          <w:spacing w:val="13"/>
          <w:sz w:val="36"/>
        </w:rPr>
        <w:t> </w:t>
      </w:r>
      <w:r>
        <w:rPr>
          <w:b/>
          <w:color w:val="990033"/>
          <w:sz w:val="36"/>
        </w:rPr>
        <w:t>исполнении</w:t>
      </w:r>
    </w:p>
    <w:p>
      <w:pPr>
        <w:pStyle w:val="BodyText"/>
        <w:tabs>
          <w:tab w:pos="8017" w:val="left" w:leader="none"/>
          <w:tab w:pos="8382" w:val="left" w:leader="none"/>
        </w:tabs>
        <w:spacing w:before="5"/>
        <w:ind w:right="500"/>
        <w:jc w:val="right"/>
      </w:pPr>
      <w:r>
        <w:rPr>
          <w:color w:val="990033"/>
        </w:rPr>
        <w:t>служебных</w:t>
      </w:r>
      <w:r>
        <w:rPr>
          <w:color w:val="990033"/>
          <w:spacing w:val="-9"/>
        </w:rPr>
        <w:t> </w:t>
      </w:r>
      <w:r>
        <w:rPr>
          <w:color w:val="990033"/>
        </w:rPr>
        <w:t>обязанностей</w:t>
      </w:r>
      <w:r>
        <w:rPr>
          <w:color w:val="990033"/>
          <w:u w:val="thick" w:color="980032"/>
        </w:rPr>
        <w:tab/>
      </w:r>
      <w:r>
        <w:rPr>
          <w:color w:val="990033"/>
        </w:rPr>
        <w:tab/>
      </w:r>
      <w:r>
        <w:rPr>
          <w:color w:val="990033"/>
        </w:rPr>
        <w:t>7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  <w:tab w:pos="900" w:val="left" w:leader="none"/>
          <w:tab w:pos="9079" w:val="left" w:leader="none"/>
        </w:tabs>
        <w:spacing w:line="240" w:lineRule="auto" w:before="138" w:after="0"/>
        <w:ind w:left="1614" w:right="520" w:hanging="1615"/>
        <w:jc w:val="right"/>
        <w:rPr>
          <w:b/>
          <w:sz w:val="36"/>
        </w:rPr>
      </w:pPr>
      <w:r>
        <w:rPr>
          <w:b/>
          <w:color w:val="990033"/>
          <w:sz w:val="36"/>
        </w:rPr>
        <w:t>Компесация</w:t>
      </w:r>
      <w:r>
        <w:rPr>
          <w:b/>
          <w:color w:val="990033"/>
          <w:spacing w:val="-16"/>
          <w:sz w:val="36"/>
        </w:rPr>
        <w:t> </w:t>
      </w:r>
      <w:r>
        <w:rPr>
          <w:b/>
          <w:color w:val="990033"/>
          <w:sz w:val="36"/>
        </w:rPr>
        <w:t>коммунальных</w:t>
      </w:r>
      <w:r>
        <w:rPr>
          <w:b/>
          <w:color w:val="990033"/>
          <w:spacing w:val="-15"/>
          <w:sz w:val="36"/>
        </w:rPr>
        <w:t> </w:t>
      </w:r>
      <w:r>
        <w:rPr>
          <w:b/>
          <w:color w:val="990033"/>
          <w:sz w:val="36"/>
        </w:rPr>
        <w:t>платежей</w:t>
      </w:r>
      <w:r>
        <w:rPr>
          <w:b/>
          <w:color w:val="990033"/>
          <w:sz w:val="36"/>
          <w:u w:val="thick" w:color="980032"/>
        </w:rPr>
        <w:tab/>
      </w:r>
      <w:r>
        <w:rPr>
          <w:b/>
          <w:color w:val="990033"/>
          <w:sz w:val="36"/>
        </w:rPr>
        <w:t>8</w:t>
      </w:r>
    </w:p>
    <w:p>
      <w:pPr>
        <w:pStyle w:val="ListParagraph"/>
        <w:numPr>
          <w:ilvl w:val="0"/>
          <w:numId w:val="1"/>
        </w:numPr>
        <w:tabs>
          <w:tab w:pos="1614" w:val="left" w:leader="none"/>
          <w:tab w:pos="1615" w:val="left" w:leader="none"/>
          <w:tab w:pos="3697" w:val="left" w:leader="none"/>
          <w:tab w:pos="5551" w:val="left" w:leader="none"/>
          <w:tab w:pos="6559" w:val="left" w:leader="none"/>
          <w:tab w:pos="9029" w:val="left" w:leader="none"/>
          <w:tab w:pos="9853" w:val="left" w:leader="none"/>
        </w:tabs>
        <w:spacing w:line="249" w:lineRule="auto" w:before="138" w:after="0"/>
        <w:ind w:left="1614" w:right="301" w:hanging="900"/>
        <w:jc w:val="left"/>
        <w:rPr>
          <w:b/>
          <w:sz w:val="36"/>
        </w:rPr>
      </w:pPr>
      <w:r>
        <w:rPr>
          <w:b/>
          <w:color w:val="990033"/>
          <w:sz w:val="36"/>
        </w:rPr>
        <w:t>Выплата</w:t>
        <w:tab/>
        <w:t>средств</w:t>
        <w:tab/>
        <w:t>на</w:t>
        <w:tab/>
        <w:t>проведение</w:t>
        <w:tab/>
      </w:r>
      <w:r>
        <w:rPr>
          <w:b/>
          <w:color w:val="990033"/>
          <w:spacing w:val="-1"/>
          <w:sz w:val="36"/>
        </w:rPr>
        <w:t>ремонта</w:t>
      </w:r>
      <w:r>
        <w:rPr>
          <w:b/>
          <w:color w:val="990033"/>
          <w:spacing w:val="-87"/>
          <w:sz w:val="36"/>
        </w:rPr>
        <w:t> </w:t>
      </w:r>
      <w:r>
        <w:rPr>
          <w:b/>
          <w:color w:val="990033"/>
          <w:sz w:val="36"/>
        </w:rPr>
        <w:t>индивидуального</w:t>
      </w:r>
      <w:r>
        <w:rPr>
          <w:b/>
          <w:color w:val="990033"/>
          <w:spacing w:val="-7"/>
          <w:sz w:val="36"/>
        </w:rPr>
        <w:t> </w:t>
      </w:r>
      <w:r>
        <w:rPr>
          <w:b/>
          <w:color w:val="990033"/>
          <w:sz w:val="36"/>
        </w:rPr>
        <w:t>жилого</w:t>
      </w:r>
      <w:r>
        <w:rPr>
          <w:b/>
          <w:color w:val="990033"/>
          <w:spacing w:val="-5"/>
          <w:sz w:val="36"/>
        </w:rPr>
        <w:t> </w:t>
      </w:r>
      <w:r>
        <w:rPr>
          <w:b/>
          <w:color w:val="990033"/>
          <w:sz w:val="36"/>
        </w:rPr>
        <w:t>дома</w:t>
      </w:r>
      <w:r>
        <w:rPr>
          <w:b/>
          <w:color w:val="990033"/>
          <w:sz w:val="36"/>
          <w:u w:val="thick" w:color="980032"/>
        </w:rPr>
        <w:tab/>
        <w:tab/>
      </w:r>
      <w:r>
        <w:rPr>
          <w:b/>
          <w:color w:val="990033"/>
          <w:sz w:val="36"/>
        </w:rPr>
        <w:t>9</w:t>
      </w:r>
    </w:p>
    <w:p>
      <w:pPr>
        <w:pStyle w:val="ListParagraph"/>
        <w:numPr>
          <w:ilvl w:val="0"/>
          <w:numId w:val="1"/>
        </w:numPr>
        <w:tabs>
          <w:tab w:pos="1614" w:val="left" w:leader="none"/>
          <w:tab w:pos="1615" w:val="left" w:leader="none"/>
          <w:tab w:pos="3649" w:val="left" w:leader="none"/>
          <w:tab w:pos="5361" w:val="left" w:leader="none"/>
          <w:tab w:pos="6043" w:val="left" w:leader="none"/>
          <w:tab w:pos="7498" w:val="left" w:leader="none"/>
          <w:tab w:pos="9914" w:val="left" w:leader="none"/>
        </w:tabs>
        <w:spacing w:line="249" w:lineRule="auto" w:before="123" w:after="0"/>
        <w:ind w:left="1614" w:right="301" w:hanging="900"/>
        <w:jc w:val="left"/>
        <w:rPr>
          <w:b/>
          <w:sz w:val="36"/>
        </w:rPr>
      </w:pPr>
      <w:r>
        <w:rPr>
          <w:b/>
          <w:color w:val="990033"/>
          <w:sz w:val="36"/>
        </w:rPr>
        <w:t>Ежегодная</w:t>
        <w:tab/>
        <w:t>выплата</w:t>
        <w:tab/>
        <w:t>на</w:t>
        <w:tab/>
        <w:t>летний</w:t>
        <w:tab/>
      </w:r>
      <w:r>
        <w:rPr>
          <w:b/>
          <w:color w:val="990033"/>
          <w:spacing w:val="-2"/>
          <w:sz w:val="36"/>
        </w:rPr>
        <w:t>оздоровительный</w:t>
      </w:r>
      <w:r>
        <w:rPr>
          <w:b/>
          <w:color w:val="990033"/>
          <w:spacing w:val="-87"/>
          <w:sz w:val="36"/>
        </w:rPr>
        <w:t> </w:t>
      </w:r>
      <w:r>
        <w:rPr>
          <w:b/>
          <w:color w:val="990033"/>
          <w:sz w:val="36"/>
        </w:rPr>
        <w:t>отдых</w:t>
      </w:r>
      <w:r>
        <w:rPr>
          <w:b/>
          <w:color w:val="990033"/>
          <w:spacing w:val="-7"/>
          <w:sz w:val="36"/>
        </w:rPr>
        <w:t> </w:t>
      </w:r>
      <w:r>
        <w:rPr>
          <w:b/>
          <w:color w:val="990033"/>
          <w:sz w:val="36"/>
        </w:rPr>
        <w:t>ребенка</w:t>
      </w:r>
      <w:r>
        <w:rPr>
          <w:b/>
          <w:color w:val="990033"/>
          <w:sz w:val="36"/>
          <w:u w:val="thick" w:color="980032"/>
        </w:rPr>
        <w:tab/>
        <w:tab/>
        <w:tab/>
        <w:tab/>
      </w:r>
      <w:r>
        <w:rPr>
          <w:b/>
          <w:color w:val="990033"/>
          <w:sz w:val="36"/>
        </w:rPr>
        <w:t>10</w:t>
      </w:r>
    </w:p>
    <w:p>
      <w:pPr>
        <w:pStyle w:val="ListParagraph"/>
        <w:numPr>
          <w:ilvl w:val="0"/>
          <w:numId w:val="1"/>
        </w:numPr>
        <w:tabs>
          <w:tab w:pos="1614" w:val="left" w:leader="none"/>
          <w:tab w:pos="1615" w:val="left" w:leader="none"/>
          <w:tab w:pos="9877" w:val="left" w:leader="none"/>
        </w:tabs>
        <w:spacing w:line="240" w:lineRule="auto" w:before="124" w:after="0"/>
        <w:ind w:left="1614" w:right="0" w:hanging="901"/>
        <w:jc w:val="left"/>
        <w:rPr>
          <w:b/>
          <w:sz w:val="36"/>
        </w:rPr>
      </w:pPr>
      <w:r>
        <w:rPr>
          <w:b/>
          <w:color w:val="990033"/>
          <w:sz w:val="36"/>
        </w:rPr>
        <w:t>Ежемесячное</w:t>
      </w:r>
      <w:r>
        <w:rPr>
          <w:b/>
          <w:color w:val="990033"/>
          <w:spacing w:val="-3"/>
          <w:sz w:val="36"/>
        </w:rPr>
        <w:t> </w:t>
      </w:r>
      <w:r>
        <w:rPr>
          <w:b/>
          <w:color w:val="990033"/>
          <w:sz w:val="36"/>
        </w:rPr>
        <w:t>пособие</w:t>
      </w:r>
      <w:r>
        <w:rPr>
          <w:b/>
          <w:color w:val="990033"/>
          <w:spacing w:val="-4"/>
          <w:sz w:val="36"/>
        </w:rPr>
        <w:t> </w:t>
      </w:r>
      <w:r>
        <w:rPr>
          <w:b/>
          <w:color w:val="990033"/>
          <w:sz w:val="36"/>
        </w:rPr>
        <w:t>на</w:t>
      </w:r>
      <w:r>
        <w:rPr>
          <w:b/>
          <w:color w:val="990033"/>
          <w:spacing w:val="-4"/>
          <w:sz w:val="36"/>
        </w:rPr>
        <w:t> </w:t>
      </w:r>
      <w:r>
        <w:rPr>
          <w:b/>
          <w:color w:val="990033"/>
          <w:sz w:val="36"/>
        </w:rPr>
        <w:t>ребенка</w:t>
      </w:r>
      <w:r>
        <w:rPr>
          <w:b/>
          <w:color w:val="990033"/>
          <w:sz w:val="36"/>
          <w:u w:val="thick" w:color="980032"/>
        </w:rPr>
        <w:tab/>
      </w:r>
      <w:r>
        <w:rPr>
          <w:b/>
          <w:color w:val="990033"/>
          <w:sz w:val="36"/>
        </w:rPr>
        <w:t>11</w:t>
      </w:r>
    </w:p>
    <w:p>
      <w:pPr>
        <w:pStyle w:val="ListParagraph"/>
        <w:numPr>
          <w:ilvl w:val="0"/>
          <w:numId w:val="1"/>
        </w:numPr>
        <w:tabs>
          <w:tab w:pos="1615" w:val="left" w:leader="none"/>
          <w:tab w:pos="9834" w:val="left" w:leader="none"/>
        </w:tabs>
        <w:spacing w:line="249" w:lineRule="auto" w:before="138" w:after="0"/>
        <w:ind w:left="1614" w:right="301" w:hanging="900"/>
        <w:jc w:val="both"/>
        <w:rPr>
          <w:b/>
          <w:sz w:val="36"/>
        </w:rPr>
      </w:pPr>
      <w:r>
        <w:rPr>
          <w:b/>
          <w:color w:val="990033"/>
          <w:sz w:val="36"/>
        </w:rPr>
        <w:t>Ежемесячное пособие на ребенка военнослужащего,</w:t>
      </w:r>
      <w:r>
        <w:rPr>
          <w:b/>
          <w:color w:val="990033"/>
          <w:spacing w:val="1"/>
          <w:sz w:val="36"/>
        </w:rPr>
        <w:t> </w:t>
      </w:r>
      <w:r>
        <w:rPr>
          <w:b/>
          <w:color w:val="990033"/>
          <w:sz w:val="36"/>
        </w:rPr>
        <w:t>проходящего</w:t>
      </w:r>
      <w:r>
        <w:rPr>
          <w:b/>
          <w:color w:val="990033"/>
          <w:spacing w:val="-11"/>
          <w:sz w:val="36"/>
        </w:rPr>
        <w:t> </w:t>
      </w:r>
      <w:r>
        <w:rPr>
          <w:b/>
          <w:color w:val="990033"/>
          <w:sz w:val="36"/>
        </w:rPr>
        <w:t>военную</w:t>
      </w:r>
      <w:r>
        <w:rPr>
          <w:b/>
          <w:color w:val="990033"/>
          <w:spacing w:val="-16"/>
          <w:sz w:val="36"/>
        </w:rPr>
        <w:t> </w:t>
      </w:r>
      <w:r>
        <w:rPr>
          <w:b/>
          <w:color w:val="990033"/>
          <w:sz w:val="36"/>
        </w:rPr>
        <w:t>службу</w:t>
      </w:r>
      <w:r>
        <w:rPr>
          <w:b/>
          <w:color w:val="990033"/>
          <w:spacing w:val="-13"/>
          <w:sz w:val="36"/>
        </w:rPr>
        <w:t> </w:t>
      </w:r>
      <w:r>
        <w:rPr>
          <w:b/>
          <w:color w:val="990033"/>
          <w:sz w:val="36"/>
        </w:rPr>
        <w:t>по</w:t>
      </w:r>
      <w:r>
        <w:rPr>
          <w:b/>
          <w:color w:val="990033"/>
          <w:spacing w:val="-15"/>
          <w:sz w:val="36"/>
        </w:rPr>
        <w:t> </w:t>
      </w:r>
      <w:r>
        <w:rPr>
          <w:b/>
          <w:color w:val="990033"/>
          <w:sz w:val="36"/>
        </w:rPr>
        <w:t>призыву</w:t>
      </w:r>
      <w:r>
        <w:rPr>
          <w:b/>
          <w:color w:val="990033"/>
          <w:sz w:val="36"/>
          <w:u w:val="thick" w:color="980032"/>
        </w:rPr>
        <w:tab/>
      </w:r>
      <w:r>
        <w:rPr>
          <w:b/>
          <w:color w:val="990033"/>
          <w:sz w:val="36"/>
        </w:rPr>
        <w:t>12</w:t>
      </w:r>
    </w:p>
    <w:p>
      <w:pPr>
        <w:pStyle w:val="ListParagraph"/>
        <w:numPr>
          <w:ilvl w:val="0"/>
          <w:numId w:val="1"/>
        </w:numPr>
        <w:tabs>
          <w:tab w:pos="1615" w:val="left" w:leader="none"/>
          <w:tab w:pos="9852" w:val="left" w:leader="none"/>
        </w:tabs>
        <w:spacing w:line="249" w:lineRule="auto" w:before="123" w:after="0"/>
        <w:ind w:left="1614" w:right="297" w:hanging="900"/>
        <w:jc w:val="both"/>
        <w:rPr>
          <w:b/>
          <w:sz w:val="36"/>
        </w:rPr>
      </w:pPr>
      <w:r>
        <w:rPr>
          <w:b/>
          <w:color w:val="990033"/>
          <w:sz w:val="36"/>
        </w:rPr>
        <w:t>Единовременное</w:t>
      </w:r>
      <w:r>
        <w:rPr>
          <w:b/>
          <w:color w:val="990033"/>
          <w:spacing w:val="1"/>
          <w:sz w:val="36"/>
        </w:rPr>
        <w:t> </w:t>
      </w:r>
      <w:r>
        <w:rPr>
          <w:b/>
          <w:color w:val="990033"/>
          <w:sz w:val="36"/>
        </w:rPr>
        <w:t>пособие</w:t>
      </w:r>
      <w:r>
        <w:rPr>
          <w:b/>
          <w:color w:val="990033"/>
          <w:spacing w:val="1"/>
          <w:sz w:val="36"/>
        </w:rPr>
        <w:t> </w:t>
      </w:r>
      <w:r>
        <w:rPr>
          <w:b/>
          <w:color w:val="990033"/>
          <w:sz w:val="36"/>
        </w:rPr>
        <w:t>беременной</w:t>
      </w:r>
      <w:r>
        <w:rPr>
          <w:b/>
          <w:color w:val="990033"/>
          <w:spacing w:val="1"/>
          <w:sz w:val="36"/>
        </w:rPr>
        <w:t> </w:t>
      </w:r>
      <w:r>
        <w:rPr>
          <w:b/>
          <w:color w:val="990033"/>
          <w:sz w:val="36"/>
        </w:rPr>
        <w:t>жене</w:t>
      </w:r>
      <w:r>
        <w:rPr>
          <w:b/>
          <w:color w:val="990033"/>
          <w:spacing w:val="1"/>
          <w:sz w:val="36"/>
        </w:rPr>
        <w:t> </w:t>
      </w:r>
      <w:r>
        <w:rPr>
          <w:b/>
          <w:color w:val="990033"/>
          <w:sz w:val="36"/>
        </w:rPr>
        <w:t>военнослужащего, проходящего военную службу по</w:t>
      </w:r>
      <w:r>
        <w:rPr>
          <w:b/>
          <w:color w:val="990033"/>
          <w:spacing w:val="1"/>
          <w:sz w:val="36"/>
        </w:rPr>
        <w:t> </w:t>
      </w:r>
      <w:r>
        <w:rPr>
          <w:b/>
          <w:color w:val="990033"/>
          <w:sz w:val="36"/>
        </w:rPr>
        <w:t>призыву</w:t>
      </w:r>
      <w:r>
        <w:rPr>
          <w:b/>
          <w:color w:val="990033"/>
          <w:sz w:val="36"/>
          <w:u w:val="thick" w:color="980032"/>
        </w:rPr>
        <w:tab/>
      </w:r>
      <w:r>
        <w:rPr>
          <w:b/>
          <w:color w:val="990033"/>
          <w:sz w:val="36"/>
        </w:rPr>
        <w:t>13</w:t>
      </w:r>
    </w:p>
    <w:p>
      <w:pPr>
        <w:pStyle w:val="ListParagraph"/>
        <w:numPr>
          <w:ilvl w:val="0"/>
          <w:numId w:val="1"/>
        </w:numPr>
        <w:tabs>
          <w:tab w:pos="1615" w:val="left" w:leader="none"/>
          <w:tab w:pos="9846" w:val="left" w:leader="none"/>
        </w:tabs>
        <w:spacing w:line="240" w:lineRule="auto" w:before="125" w:after="0"/>
        <w:ind w:left="1614" w:right="0" w:hanging="901"/>
        <w:jc w:val="both"/>
        <w:rPr>
          <w:b/>
          <w:sz w:val="36"/>
        </w:rPr>
      </w:pPr>
      <w:r>
        <w:rPr>
          <w:b/>
          <w:color w:val="990033"/>
          <w:sz w:val="36"/>
        </w:rPr>
        <w:t>Пособие</w:t>
      </w:r>
      <w:r>
        <w:rPr>
          <w:b/>
          <w:color w:val="990033"/>
          <w:spacing w:val="-4"/>
          <w:sz w:val="36"/>
        </w:rPr>
        <w:t> </w:t>
      </w:r>
      <w:r>
        <w:rPr>
          <w:b/>
          <w:color w:val="990033"/>
          <w:sz w:val="36"/>
        </w:rPr>
        <w:t>на</w:t>
      </w:r>
      <w:r>
        <w:rPr>
          <w:b/>
          <w:color w:val="990033"/>
          <w:spacing w:val="-2"/>
          <w:sz w:val="36"/>
        </w:rPr>
        <w:t> </w:t>
      </w:r>
      <w:r>
        <w:rPr>
          <w:b/>
          <w:color w:val="990033"/>
          <w:sz w:val="36"/>
        </w:rPr>
        <w:t>погребение</w:t>
      </w:r>
      <w:r>
        <w:rPr>
          <w:b/>
          <w:color w:val="990033"/>
          <w:sz w:val="36"/>
          <w:u w:val="thick" w:color="980032"/>
        </w:rPr>
        <w:tab/>
      </w:r>
      <w:r>
        <w:rPr>
          <w:b/>
          <w:color w:val="990033"/>
          <w:sz w:val="36"/>
        </w:rPr>
        <w:t>14</w:t>
      </w:r>
    </w:p>
    <w:p>
      <w:pPr>
        <w:spacing w:before="351"/>
        <w:ind w:left="931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7E7E7E"/>
          <w:w w:val="99"/>
          <w:sz w:val="24"/>
        </w:rPr>
        <w:t>2</w:t>
      </w:r>
    </w:p>
    <w:p>
      <w:pPr>
        <w:spacing w:after="0"/>
        <w:jc w:val="left"/>
        <w:rPr>
          <w:rFonts w:ascii="Arial"/>
          <w:sz w:val="24"/>
        </w:rPr>
        <w:sectPr>
          <w:pgSz w:w="10800" w:h="14400"/>
          <w:pgMar w:top="300" w:bottom="0" w:left="80" w:right="40"/>
        </w:sectPr>
      </w:pPr>
    </w:p>
    <w:p>
      <w:pPr>
        <w:pStyle w:val="BodyText"/>
        <w:ind w:left="124"/>
        <w:rPr>
          <w:rFonts w:ascii="Arial"/>
          <w:b w:val="0"/>
          <w:sz w:val="20"/>
        </w:rPr>
      </w:pPr>
      <w:r>
        <w:rPr/>
        <w:pict>
          <v:group style="position:absolute;margin-left:0pt;margin-top:-.000006pt;width:540pt;height:720pt;mso-position-horizontal-relative:page;mso-position-vertical-relative:page;z-index:-16155648" coordorigin="0,0" coordsize="10800,14400">
            <v:shape style="position:absolute;left:0;top:0;width:10800;height:14400" type="#_x0000_t75" stroked="false">
              <v:imagedata r:id="rId22" o:title=""/>
            </v:shape>
            <v:shape style="position:absolute;left:0;top:10720;width:10800;height:3680" type="#_x0000_t75" stroked="false">
              <v:imagedata r:id="rId6" o:title=""/>
            </v:shape>
            <v:shape style="position:absolute;left:0;top:0;width:10800;height:10720" type="#_x0000_t75" stroked="false">
              <v:imagedata r:id="rId7" o:title=""/>
            </v:shape>
            <v:shape style="position:absolute;left:0;top:3360;width:10800;height:10720" type="#_x0000_t75" stroked="false">
              <v:imagedata r:id="rId8" o:title=""/>
            </v:shape>
            <w10:wrap type="none"/>
          </v:group>
        </w:pict>
      </w:r>
      <w:r>
        <w:rPr>
          <w:rFonts w:ascii="Arial"/>
          <w:b w:val="0"/>
          <w:sz w:val="20"/>
        </w:rPr>
        <w:pict>
          <v:group style="width:519.5500pt;height:79.55pt;mso-position-horizontal-relative:char;mso-position-vertical-relative:line" coordorigin="0,0" coordsize="10391,1591">
            <v:rect style="position:absolute;left:7;top:7;width:10376;height:1576" filled="true" fillcolor="#ffffff" stroked="false">
              <v:fill type="solid"/>
            </v:rect>
            <v:rect style="position:absolute;left:7;top:7;width:10376;height:1576" filled="false" stroked="true" strokeweight=".75pt" strokecolor="#006fc0">
              <v:stroke dashstyle="solid"/>
            </v:rect>
            <v:shape style="position:absolute;left:1787;top:422;width:6807;height:852" type="#_x0000_t75" stroked="false">
              <v:imagedata r:id="rId23" o:title=""/>
            </v:shape>
          </v:group>
        </w:pict>
      </w:r>
      <w:r>
        <w:rPr>
          <w:rFonts w:ascii="Arial"/>
          <w:b w:val="0"/>
          <w:sz w:val="20"/>
        </w:rPr>
      </w:r>
    </w:p>
    <w:p>
      <w:pPr>
        <w:pStyle w:val="BodyText"/>
        <w:spacing w:before="8"/>
        <w:rPr>
          <w:rFonts w:ascii="Arial"/>
          <w:sz w:val="5"/>
        </w:rPr>
      </w:pPr>
    </w:p>
    <w:p>
      <w:pPr>
        <w:pStyle w:val="BodyText"/>
        <w:ind w:left="1523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pict>
          <v:shape style="width:383.5pt;height:29.1pt;mso-position-horizontal-relative:char;mso-position-vertical-relative:line" type="#_x0000_t202" filled="true" fillcolor="#8bc8f7" stroked="false">
            <w10:anchorlock/>
            <v:textbox inset="0,0,0,0">
              <w:txbxContent>
                <w:p>
                  <w:pPr>
                    <w:spacing w:before="84"/>
                    <w:ind w:left="2060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Кто</w:t>
                  </w:r>
                  <w:r>
                    <w:rPr>
                      <w:spacing w:val="-1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может</w:t>
                  </w:r>
                  <w:r>
                    <w:rPr>
                      <w:spacing w:val="-15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обратиться:</w:t>
                  </w:r>
                </w:p>
              </w:txbxContent>
            </v:textbox>
            <v:fill type="solid"/>
          </v:shape>
        </w:pict>
      </w:r>
      <w:r>
        <w:rPr>
          <w:rFonts w:ascii="Arial"/>
          <w:b w:val="0"/>
          <w:sz w:val="20"/>
        </w:rPr>
      </w:r>
    </w:p>
    <w:p>
      <w:pPr>
        <w:pStyle w:val="BodyText"/>
        <w:spacing w:before="10"/>
        <w:rPr>
          <w:rFonts w:ascii="Arial"/>
          <w:sz w:val="19"/>
        </w:rPr>
      </w:pPr>
      <w:r>
        <w:rPr/>
        <w:pict>
          <v:shape style="position:absolute;margin-left:29.344999pt;margin-top:13.806244pt;width:502.9pt;height:68.05pt;mso-position-horizontal-relative:page;mso-position-vertical-relative:paragraph;z-index:-15724544;mso-wrap-distance-left:0;mso-wrap-distance-right:0" type="#_x0000_t202" filled="false" stroked="true" strokeweight=".75pt" strokecolor="#001f5f">
            <v:textbox inset="0,0,0,0">
              <w:txbxContent>
                <w:p>
                  <w:pPr>
                    <w:pStyle w:val="BodyText"/>
                    <w:spacing w:line="350" w:lineRule="exact"/>
                    <w:ind w:left="195" w:right="195"/>
                    <w:jc w:val="center"/>
                  </w:pPr>
                  <w:r>
                    <w:rPr>
                      <w:color w:val="990033"/>
                    </w:rPr>
                    <w:t>Граждане,</w:t>
                  </w:r>
                </w:p>
                <w:p>
                  <w:pPr>
                    <w:pStyle w:val="BodyText"/>
                    <w:spacing w:line="381" w:lineRule="exact"/>
                    <w:ind w:left="195" w:right="195"/>
                    <w:jc w:val="center"/>
                  </w:pPr>
                  <w:r>
                    <w:rPr>
                      <w:color w:val="990033"/>
                    </w:rPr>
                    <w:t>пребывавшие</w:t>
                  </w:r>
                  <w:r>
                    <w:rPr>
                      <w:color w:val="990033"/>
                      <w:spacing w:val="-11"/>
                    </w:rPr>
                    <w:t> </w:t>
                  </w:r>
                  <w:r>
                    <w:rPr>
                      <w:color w:val="990033"/>
                    </w:rPr>
                    <w:t>в</w:t>
                  </w:r>
                  <w:r>
                    <w:rPr>
                      <w:color w:val="990033"/>
                      <w:spacing w:val="-14"/>
                    </w:rPr>
                    <w:t> </w:t>
                  </w:r>
                  <w:r>
                    <w:rPr>
                      <w:color w:val="990033"/>
                    </w:rPr>
                    <w:t>добровольческих</w:t>
                  </w:r>
                  <w:r>
                    <w:rPr>
                      <w:color w:val="990033"/>
                      <w:spacing w:val="-17"/>
                    </w:rPr>
                    <w:t> </w:t>
                  </w:r>
                  <w:r>
                    <w:rPr>
                      <w:color w:val="990033"/>
                    </w:rPr>
                    <w:t>формированиях</w:t>
                  </w:r>
                  <w:r>
                    <w:rPr>
                      <w:color w:val="990033"/>
                      <w:spacing w:val="-8"/>
                    </w:rPr>
                    <w:t> </w:t>
                  </w:r>
                  <w:r>
                    <w:rPr>
                      <w:color w:val="990033"/>
                    </w:rPr>
                    <w:t>в</w:t>
                  </w:r>
                  <w:r>
                    <w:rPr>
                      <w:color w:val="990033"/>
                      <w:spacing w:val="-14"/>
                    </w:rPr>
                    <w:t> </w:t>
                  </w:r>
                  <w:r>
                    <w:rPr>
                      <w:color w:val="990033"/>
                    </w:rPr>
                    <w:t>период</w:t>
                  </w:r>
                </w:p>
                <w:p>
                  <w:pPr>
                    <w:pStyle w:val="BodyText"/>
                    <w:spacing w:line="397" w:lineRule="exact"/>
                    <w:ind w:left="195" w:right="192"/>
                    <w:jc w:val="center"/>
                  </w:pPr>
                  <w:r>
                    <w:rPr>
                      <w:color w:val="990033"/>
                    </w:rPr>
                    <w:t>специальной</w:t>
                  </w:r>
                  <w:r>
                    <w:rPr>
                      <w:color w:val="990033"/>
                      <w:spacing w:val="-3"/>
                    </w:rPr>
                    <w:t> </w:t>
                  </w:r>
                  <w:r>
                    <w:rPr>
                      <w:color w:val="990033"/>
                    </w:rPr>
                    <w:t>военной</w:t>
                  </w:r>
                  <w:r>
                    <w:rPr>
                      <w:color w:val="990033"/>
                      <w:spacing w:val="-2"/>
                    </w:rPr>
                    <w:t> </w:t>
                  </w:r>
                  <w:r>
                    <w:rPr>
                      <w:color w:val="990033"/>
                    </w:rPr>
                    <w:t>операции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81.042pt;margin-top:92.214241pt;width:383.5pt;height:29.1pt;mso-position-horizontal-relative:page;mso-position-vertical-relative:paragraph;z-index:-15724032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4"/>
                    <w:ind w:left="2062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Условия: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8"/>
        <w:rPr>
          <w:rFonts w:ascii="Arial"/>
          <w:sz w:val="12"/>
        </w:rPr>
      </w:pPr>
    </w:p>
    <w:p>
      <w:pPr>
        <w:pStyle w:val="BodyText"/>
        <w:tabs>
          <w:tab w:pos="4506" w:val="left" w:leader="none"/>
          <w:tab w:pos="7413" w:val="left" w:leader="none"/>
        </w:tabs>
        <w:spacing w:line="249" w:lineRule="auto" w:before="99"/>
        <w:ind w:left="560" w:right="402" w:firstLine="902"/>
        <w:jc w:val="both"/>
      </w:pPr>
      <w:r>
        <w:rPr>
          <w:color w:val="001F5F"/>
        </w:rPr>
        <w:t>Необходимы</w:t>
        <w:tab/>
        <w:t>документы,</w:t>
        <w:tab/>
      </w:r>
      <w:r>
        <w:rPr>
          <w:color w:val="001F5F"/>
          <w:spacing w:val="-1"/>
        </w:rPr>
        <w:t>подтверждающие</w:t>
      </w:r>
      <w:r>
        <w:rPr>
          <w:color w:val="001F5F"/>
          <w:spacing w:val="-88"/>
        </w:rPr>
        <w:t> </w:t>
      </w:r>
      <w:r>
        <w:rPr>
          <w:color w:val="001F5F"/>
        </w:rPr>
        <w:t>пребывание в добровольческих формированиях (справки</w:t>
      </w:r>
      <w:r>
        <w:rPr>
          <w:color w:val="001F5F"/>
          <w:spacing w:val="1"/>
        </w:rPr>
        <w:t> </w:t>
      </w:r>
      <w:r>
        <w:rPr>
          <w:color w:val="001F5F"/>
        </w:rPr>
        <w:t>военных</w:t>
      </w:r>
      <w:r>
        <w:rPr>
          <w:color w:val="001F5F"/>
          <w:spacing w:val="-4"/>
        </w:rPr>
        <w:t> </w:t>
      </w:r>
      <w:r>
        <w:rPr>
          <w:color w:val="001F5F"/>
        </w:rPr>
        <w:t>комиссариатов,</w:t>
      </w:r>
      <w:r>
        <w:rPr>
          <w:color w:val="001F5F"/>
          <w:spacing w:val="4"/>
        </w:rPr>
        <w:t> </w:t>
      </w:r>
      <w:r>
        <w:rPr>
          <w:color w:val="001F5F"/>
        </w:rPr>
        <w:t>воинских</w:t>
      </w:r>
      <w:r>
        <w:rPr>
          <w:color w:val="001F5F"/>
          <w:spacing w:val="-2"/>
        </w:rPr>
        <w:t> </w:t>
      </w:r>
      <w:r>
        <w:rPr>
          <w:color w:val="001F5F"/>
        </w:rPr>
        <w:t>подразделений)</w:t>
      </w:r>
    </w:p>
    <w:p>
      <w:pPr>
        <w:pStyle w:val="BodyText"/>
        <w:rPr>
          <w:sz w:val="38"/>
        </w:rPr>
      </w:pPr>
    </w:p>
    <w:p>
      <w:pPr>
        <w:pStyle w:val="BodyText"/>
        <w:spacing w:line="249" w:lineRule="auto"/>
        <w:ind w:left="560" w:firstLine="902"/>
      </w:pPr>
      <w:r>
        <w:rPr>
          <w:color w:val="001F5F"/>
        </w:rPr>
        <w:t>Гражданам</w:t>
      </w:r>
      <w:r>
        <w:rPr>
          <w:color w:val="001F5F"/>
          <w:spacing w:val="7"/>
        </w:rPr>
        <w:t> </w:t>
      </w:r>
      <w:r>
        <w:rPr>
          <w:color w:val="001F5F"/>
        </w:rPr>
        <w:t>предоставляется</w:t>
      </w:r>
      <w:r>
        <w:rPr>
          <w:color w:val="001F5F"/>
          <w:spacing w:val="9"/>
        </w:rPr>
        <w:t> </w:t>
      </w:r>
      <w:r>
        <w:rPr>
          <w:color w:val="001F5F"/>
        </w:rPr>
        <w:t>право</w:t>
      </w:r>
      <w:r>
        <w:rPr>
          <w:color w:val="001F5F"/>
          <w:spacing w:val="6"/>
        </w:rPr>
        <w:t> </w:t>
      </w:r>
      <w:r>
        <w:rPr>
          <w:color w:val="001F5F"/>
        </w:rPr>
        <w:t>на</w:t>
      </w:r>
      <w:r>
        <w:rPr>
          <w:color w:val="001F5F"/>
          <w:spacing w:val="7"/>
        </w:rPr>
        <w:t> </w:t>
      </w:r>
      <w:r>
        <w:rPr>
          <w:color w:val="001F5F"/>
        </w:rPr>
        <w:t>одновременное</w:t>
      </w:r>
      <w:r>
        <w:rPr>
          <w:color w:val="001F5F"/>
          <w:spacing w:val="-87"/>
        </w:rPr>
        <w:t> </w:t>
      </w:r>
      <w:r>
        <w:rPr>
          <w:color w:val="001F5F"/>
        </w:rPr>
        <w:t>получение двух</w:t>
      </w:r>
      <w:r>
        <w:rPr>
          <w:color w:val="001F5F"/>
          <w:spacing w:val="-1"/>
        </w:rPr>
        <w:t> </w:t>
      </w:r>
      <w:r>
        <w:rPr>
          <w:color w:val="001F5F"/>
        </w:rPr>
        <w:t>пенсий</w:t>
      </w:r>
    </w:p>
    <w:p>
      <w:pPr>
        <w:pStyle w:val="ListParagraph"/>
        <w:numPr>
          <w:ilvl w:val="0"/>
          <w:numId w:val="2"/>
        </w:numPr>
        <w:tabs>
          <w:tab w:pos="1012" w:val="left" w:leader="none"/>
        </w:tabs>
        <w:spacing w:line="240" w:lineRule="auto" w:before="3" w:after="0"/>
        <w:ind w:left="1011" w:right="0" w:hanging="452"/>
        <w:jc w:val="left"/>
        <w:rPr>
          <w:b/>
          <w:sz w:val="36"/>
        </w:rPr>
      </w:pPr>
      <w:r>
        <w:rPr>
          <w:b/>
          <w:color w:val="001F5F"/>
          <w:sz w:val="36"/>
        </w:rPr>
        <w:t>Пенсия</w:t>
      </w:r>
      <w:r>
        <w:rPr>
          <w:b/>
          <w:color w:val="001F5F"/>
          <w:spacing w:val="-3"/>
          <w:sz w:val="36"/>
        </w:rPr>
        <w:t> </w:t>
      </w:r>
      <w:r>
        <w:rPr>
          <w:b/>
          <w:color w:val="001F5F"/>
          <w:sz w:val="36"/>
        </w:rPr>
        <w:t>по</w:t>
      </w:r>
      <w:r>
        <w:rPr>
          <w:b/>
          <w:color w:val="001F5F"/>
          <w:spacing w:val="-1"/>
          <w:sz w:val="36"/>
        </w:rPr>
        <w:t> </w:t>
      </w:r>
      <w:r>
        <w:rPr>
          <w:b/>
          <w:color w:val="001F5F"/>
          <w:sz w:val="36"/>
        </w:rPr>
        <w:t>инвалидности</w:t>
      </w:r>
      <w:r>
        <w:rPr>
          <w:b/>
          <w:color w:val="001F5F"/>
          <w:spacing w:val="4"/>
          <w:sz w:val="36"/>
        </w:rPr>
        <w:t> </w:t>
      </w:r>
      <w:r>
        <w:rPr>
          <w:b/>
          <w:color w:val="001F5F"/>
          <w:sz w:val="36"/>
        </w:rPr>
        <w:t>/</w:t>
      </w:r>
      <w:r>
        <w:rPr>
          <w:b/>
          <w:color w:val="001F5F"/>
          <w:spacing w:val="-3"/>
          <w:sz w:val="36"/>
        </w:rPr>
        <w:t> </w:t>
      </w:r>
      <w:r>
        <w:rPr>
          <w:b/>
          <w:color w:val="001F5F"/>
          <w:sz w:val="36"/>
        </w:rPr>
        <w:t>Пенсия</w:t>
      </w:r>
      <w:r>
        <w:rPr>
          <w:b/>
          <w:color w:val="001F5F"/>
          <w:spacing w:val="-3"/>
          <w:sz w:val="36"/>
        </w:rPr>
        <w:t> </w:t>
      </w:r>
      <w:r>
        <w:rPr>
          <w:b/>
          <w:color w:val="001F5F"/>
          <w:sz w:val="36"/>
        </w:rPr>
        <w:t>за</w:t>
      </w:r>
      <w:r>
        <w:rPr>
          <w:b/>
          <w:color w:val="001F5F"/>
          <w:spacing w:val="-1"/>
          <w:sz w:val="36"/>
        </w:rPr>
        <w:t> </w:t>
      </w:r>
      <w:r>
        <w:rPr>
          <w:b/>
          <w:color w:val="001F5F"/>
          <w:sz w:val="36"/>
        </w:rPr>
        <w:t>выслугу</w:t>
      </w:r>
      <w:r>
        <w:rPr>
          <w:b/>
          <w:color w:val="001F5F"/>
          <w:spacing w:val="-5"/>
          <w:sz w:val="36"/>
        </w:rPr>
        <w:t> </w:t>
      </w:r>
      <w:r>
        <w:rPr>
          <w:b/>
          <w:color w:val="001F5F"/>
          <w:sz w:val="36"/>
        </w:rPr>
        <w:t>лет</w:t>
      </w:r>
    </w:p>
    <w:p>
      <w:pPr>
        <w:pStyle w:val="ListParagraph"/>
        <w:numPr>
          <w:ilvl w:val="0"/>
          <w:numId w:val="2"/>
        </w:numPr>
        <w:tabs>
          <w:tab w:pos="1012" w:val="left" w:leader="none"/>
        </w:tabs>
        <w:spacing w:line="240" w:lineRule="auto" w:before="18" w:after="0"/>
        <w:ind w:left="1011" w:right="0" w:hanging="452"/>
        <w:jc w:val="left"/>
        <w:rPr>
          <w:b/>
          <w:sz w:val="36"/>
        </w:rPr>
      </w:pPr>
      <w:r>
        <w:rPr>
          <w:b/>
          <w:color w:val="001F5F"/>
          <w:sz w:val="36"/>
        </w:rPr>
        <w:t>Страховая</w:t>
      </w:r>
      <w:r>
        <w:rPr>
          <w:b/>
          <w:color w:val="001F5F"/>
          <w:spacing w:val="-4"/>
          <w:sz w:val="36"/>
        </w:rPr>
        <w:t> </w:t>
      </w:r>
      <w:r>
        <w:rPr>
          <w:b/>
          <w:color w:val="001F5F"/>
          <w:sz w:val="36"/>
        </w:rPr>
        <w:t>пенсия</w:t>
      </w:r>
      <w:r>
        <w:rPr>
          <w:b/>
          <w:color w:val="001F5F"/>
          <w:spacing w:val="-7"/>
          <w:sz w:val="36"/>
        </w:rPr>
        <w:t> </w:t>
      </w:r>
      <w:r>
        <w:rPr>
          <w:b/>
          <w:color w:val="001F5F"/>
          <w:sz w:val="36"/>
        </w:rPr>
        <w:t>по</w:t>
      </w:r>
      <w:r>
        <w:rPr>
          <w:b/>
          <w:color w:val="001F5F"/>
          <w:spacing w:val="-11"/>
          <w:sz w:val="36"/>
        </w:rPr>
        <w:t> </w:t>
      </w:r>
      <w:r>
        <w:rPr>
          <w:b/>
          <w:color w:val="001F5F"/>
          <w:sz w:val="36"/>
        </w:rPr>
        <w:t>старости</w:t>
      </w:r>
    </w:p>
    <w:p>
      <w:pPr>
        <w:pStyle w:val="BodyText"/>
        <w:spacing w:before="2"/>
        <w:rPr>
          <w:sz w:val="25"/>
        </w:rPr>
      </w:pPr>
      <w:r>
        <w:rPr/>
        <w:pict>
          <v:shape style="position:absolute;margin-left:80.416pt;margin-top:15.683512pt;width:383.5pt;height:29.1pt;mso-position-horizontal-relative:page;mso-position-vertical-relative:paragraph;z-index:-15723520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5"/>
                    <w:ind w:left="2059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Размер: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line="441" w:lineRule="auto" w:before="85"/>
        <w:ind w:left="2057" w:right="1901" w:firstLine="141"/>
        <w:jc w:val="both"/>
      </w:pPr>
      <w:r>
        <w:rPr>
          <w:color w:val="990033"/>
        </w:rPr>
        <w:t>Инвалидам I группы – 21 459,99 рублей</w:t>
      </w:r>
      <w:r>
        <w:rPr>
          <w:color w:val="990033"/>
          <w:spacing w:val="1"/>
        </w:rPr>
        <w:t> </w:t>
      </w:r>
      <w:r>
        <w:rPr>
          <w:color w:val="990033"/>
        </w:rPr>
        <w:t>Инвалидам II группы – 17 883,33 рублей</w:t>
      </w:r>
      <w:r>
        <w:rPr>
          <w:color w:val="990033"/>
          <w:spacing w:val="1"/>
        </w:rPr>
        <w:t> </w:t>
      </w:r>
      <w:r>
        <w:rPr>
          <w:color w:val="990033"/>
        </w:rPr>
        <w:t>Инвалидам</w:t>
      </w:r>
      <w:r>
        <w:rPr>
          <w:color w:val="990033"/>
          <w:spacing w:val="-2"/>
        </w:rPr>
        <w:t> </w:t>
      </w:r>
      <w:r>
        <w:rPr>
          <w:color w:val="990033"/>
        </w:rPr>
        <w:t>III</w:t>
      </w:r>
      <w:r>
        <w:rPr>
          <w:color w:val="990033"/>
          <w:spacing w:val="-4"/>
        </w:rPr>
        <w:t> </w:t>
      </w:r>
      <w:r>
        <w:rPr>
          <w:color w:val="990033"/>
        </w:rPr>
        <w:t>группы</w:t>
      </w:r>
      <w:r>
        <w:rPr>
          <w:color w:val="990033"/>
          <w:spacing w:val="-7"/>
        </w:rPr>
        <w:t> </w:t>
      </w:r>
      <w:r>
        <w:rPr>
          <w:color w:val="990033"/>
        </w:rPr>
        <w:t>–</w:t>
      </w:r>
      <w:r>
        <w:rPr>
          <w:color w:val="990033"/>
          <w:spacing w:val="-7"/>
        </w:rPr>
        <w:t> </w:t>
      </w:r>
      <w:r>
        <w:rPr>
          <w:color w:val="990033"/>
        </w:rPr>
        <w:t>12</w:t>
      </w:r>
      <w:r>
        <w:rPr>
          <w:color w:val="990033"/>
          <w:spacing w:val="-6"/>
        </w:rPr>
        <w:t> </w:t>
      </w:r>
      <w:r>
        <w:rPr>
          <w:color w:val="990033"/>
        </w:rPr>
        <w:t>518,33</w:t>
      </w:r>
      <w:r>
        <w:rPr>
          <w:color w:val="990033"/>
          <w:spacing w:val="-6"/>
        </w:rPr>
        <w:t> </w:t>
      </w:r>
      <w:r>
        <w:rPr>
          <w:color w:val="990033"/>
        </w:rPr>
        <w:t>рублей</w:t>
      </w:r>
    </w:p>
    <w:p>
      <w:pPr>
        <w:spacing w:line="247" w:lineRule="auto" w:before="0"/>
        <w:ind w:left="2897" w:right="2718" w:firstLine="187"/>
        <w:jc w:val="left"/>
        <w:rPr>
          <w:b/>
          <w:sz w:val="32"/>
        </w:rPr>
      </w:pPr>
      <w:r>
        <w:rPr>
          <w:b/>
          <w:color w:val="990033"/>
          <w:sz w:val="32"/>
        </w:rPr>
        <w:t>+ 15%</w:t>
      </w:r>
      <w:r>
        <w:rPr>
          <w:b/>
          <w:color w:val="990033"/>
          <w:spacing w:val="2"/>
          <w:sz w:val="32"/>
        </w:rPr>
        <w:t> </w:t>
      </w:r>
      <w:r>
        <w:rPr>
          <w:b/>
          <w:color w:val="990033"/>
          <w:sz w:val="32"/>
        </w:rPr>
        <w:t>-</w:t>
      </w:r>
      <w:r>
        <w:rPr>
          <w:b/>
          <w:color w:val="990033"/>
          <w:spacing w:val="2"/>
          <w:sz w:val="32"/>
        </w:rPr>
        <w:t> </w:t>
      </w:r>
      <w:r>
        <w:rPr>
          <w:b/>
          <w:color w:val="990033"/>
          <w:sz w:val="32"/>
        </w:rPr>
        <w:t>районный</w:t>
      </w:r>
      <w:r>
        <w:rPr>
          <w:b/>
          <w:color w:val="990033"/>
          <w:spacing w:val="4"/>
          <w:sz w:val="32"/>
        </w:rPr>
        <w:t> </w:t>
      </w:r>
      <w:r>
        <w:rPr>
          <w:b/>
          <w:color w:val="990033"/>
          <w:sz w:val="32"/>
        </w:rPr>
        <w:t>коэффициент</w:t>
      </w:r>
      <w:r>
        <w:rPr>
          <w:b/>
          <w:color w:val="990033"/>
          <w:spacing w:val="1"/>
          <w:sz w:val="32"/>
        </w:rPr>
        <w:t> </w:t>
      </w:r>
      <w:r>
        <w:rPr>
          <w:b/>
          <w:color w:val="990033"/>
          <w:sz w:val="32"/>
        </w:rPr>
        <w:t>в</w:t>
      </w:r>
      <w:r>
        <w:rPr>
          <w:b/>
          <w:color w:val="990033"/>
          <w:spacing w:val="-11"/>
          <w:sz w:val="32"/>
        </w:rPr>
        <w:t> </w:t>
      </w:r>
      <w:r>
        <w:rPr>
          <w:b/>
          <w:color w:val="990033"/>
          <w:sz w:val="32"/>
        </w:rPr>
        <w:t>ряде</w:t>
      </w:r>
      <w:r>
        <w:rPr>
          <w:b/>
          <w:color w:val="990033"/>
          <w:spacing w:val="-11"/>
          <w:sz w:val="32"/>
        </w:rPr>
        <w:t> </w:t>
      </w:r>
      <w:r>
        <w:rPr>
          <w:b/>
          <w:color w:val="990033"/>
          <w:sz w:val="32"/>
        </w:rPr>
        <w:t>районов</w:t>
      </w:r>
      <w:r>
        <w:rPr>
          <w:b/>
          <w:color w:val="990033"/>
          <w:spacing w:val="-12"/>
          <w:sz w:val="32"/>
        </w:rPr>
        <w:t> </w:t>
      </w:r>
      <w:r>
        <w:rPr>
          <w:b/>
          <w:color w:val="990033"/>
          <w:sz w:val="32"/>
        </w:rPr>
        <w:t>Кировской</w:t>
      </w:r>
      <w:r>
        <w:rPr>
          <w:b/>
          <w:color w:val="990033"/>
          <w:spacing w:val="-9"/>
          <w:sz w:val="32"/>
        </w:rPr>
        <w:t> </w:t>
      </w:r>
      <w:r>
        <w:rPr>
          <w:b/>
          <w:color w:val="990033"/>
          <w:sz w:val="32"/>
        </w:rPr>
        <w:t>области</w:t>
      </w:r>
    </w:p>
    <w:p>
      <w:pPr>
        <w:pStyle w:val="BodyText"/>
        <w:spacing w:before="6"/>
        <w:rPr>
          <w:sz w:val="25"/>
        </w:rPr>
      </w:pPr>
    </w:p>
    <w:p>
      <w:pPr>
        <w:spacing w:line="247" w:lineRule="auto" w:before="86"/>
        <w:ind w:left="3137" w:right="2431" w:hanging="521"/>
        <w:jc w:val="left"/>
        <w:rPr>
          <w:b/>
          <w:sz w:val="32"/>
        </w:rPr>
      </w:pPr>
      <w:r>
        <w:rPr>
          <w:b/>
          <w:color w:val="990033"/>
          <w:sz w:val="32"/>
        </w:rPr>
        <w:t>+</w:t>
      </w:r>
      <w:r>
        <w:rPr>
          <w:b/>
          <w:color w:val="990033"/>
          <w:spacing w:val="-8"/>
          <w:sz w:val="32"/>
        </w:rPr>
        <w:t> </w:t>
      </w:r>
      <w:r>
        <w:rPr>
          <w:b/>
          <w:color w:val="990033"/>
          <w:sz w:val="32"/>
        </w:rPr>
        <w:t>2</w:t>
      </w:r>
      <w:r>
        <w:rPr>
          <w:b/>
          <w:color w:val="990033"/>
          <w:spacing w:val="-7"/>
          <w:sz w:val="32"/>
        </w:rPr>
        <w:t> </w:t>
      </w:r>
      <w:r>
        <w:rPr>
          <w:b/>
          <w:color w:val="990033"/>
          <w:sz w:val="32"/>
        </w:rPr>
        <w:t>384,44</w:t>
      </w:r>
      <w:r>
        <w:rPr>
          <w:b/>
          <w:color w:val="990033"/>
          <w:spacing w:val="-9"/>
          <w:sz w:val="32"/>
        </w:rPr>
        <w:t> </w:t>
      </w:r>
      <w:r>
        <w:rPr>
          <w:b/>
          <w:color w:val="990033"/>
          <w:sz w:val="32"/>
        </w:rPr>
        <w:t>рублей</w:t>
      </w:r>
      <w:r>
        <w:rPr>
          <w:b/>
          <w:color w:val="990033"/>
          <w:spacing w:val="-3"/>
          <w:sz w:val="32"/>
        </w:rPr>
        <w:t> </w:t>
      </w:r>
      <w:r>
        <w:rPr>
          <w:b/>
          <w:color w:val="990033"/>
          <w:sz w:val="32"/>
        </w:rPr>
        <w:t>–</w:t>
      </w:r>
      <w:r>
        <w:rPr>
          <w:b/>
          <w:color w:val="990033"/>
          <w:spacing w:val="-7"/>
          <w:sz w:val="32"/>
        </w:rPr>
        <w:t> </w:t>
      </w:r>
      <w:r>
        <w:rPr>
          <w:b/>
          <w:color w:val="990033"/>
          <w:sz w:val="32"/>
        </w:rPr>
        <w:t>доплата</w:t>
      </w:r>
      <w:r>
        <w:rPr>
          <w:b/>
          <w:color w:val="990033"/>
          <w:spacing w:val="-5"/>
          <w:sz w:val="32"/>
        </w:rPr>
        <w:t> </w:t>
      </w:r>
      <w:r>
        <w:rPr>
          <w:b/>
          <w:color w:val="990033"/>
          <w:sz w:val="32"/>
        </w:rPr>
        <w:t>на</w:t>
      </w:r>
      <w:r>
        <w:rPr>
          <w:b/>
          <w:color w:val="990033"/>
          <w:spacing w:val="-6"/>
          <w:sz w:val="32"/>
        </w:rPr>
        <w:t> </w:t>
      </w:r>
      <w:r>
        <w:rPr>
          <w:b/>
          <w:color w:val="990033"/>
          <w:sz w:val="32"/>
        </w:rPr>
        <w:t>каждого</w:t>
      </w:r>
      <w:r>
        <w:rPr>
          <w:b/>
          <w:color w:val="990033"/>
          <w:spacing w:val="-77"/>
          <w:sz w:val="32"/>
        </w:rPr>
        <w:t> </w:t>
      </w:r>
      <w:r>
        <w:rPr>
          <w:b/>
          <w:color w:val="990033"/>
          <w:sz w:val="32"/>
        </w:rPr>
        <w:t>нетрудоспособного</w:t>
      </w:r>
      <w:r>
        <w:rPr>
          <w:b/>
          <w:color w:val="990033"/>
          <w:spacing w:val="-3"/>
          <w:sz w:val="32"/>
        </w:rPr>
        <w:t> </w:t>
      </w:r>
      <w:r>
        <w:rPr>
          <w:b/>
          <w:color w:val="990033"/>
          <w:sz w:val="32"/>
        </w:rPr>
        <w:t>члена</w:t>
      </w:r>
      <w:r>
        <w:rPr>
          <w:b/>
          <w:color w:val="990033"/>
          <w:spacing w:val="-2"/>
          <w:sz w:val="32"/>
        </w:rPr>
        <w:t> </w:t>
      </w:r>
      <w:r>
        <w:rPr>
          <w:b/>
          <w:color w:val="990033"/>
          <w:sz w:val="32"/>
        </w:rPr>
        <w:t>семьи</w:t>
      </w:r>
    </w:p>
    <w:p>
      <w:pPr>
        <w:spacing w:before="57"/>
        <w:ind w:left="917" w:right="0" w:firstLine="0"/>
        <w:jc w:val="left"/>
        <w:rPr>
          <w:b/>
          <w:sz w:val="24"/>
        </w:rPr>
      </w:pPr>
      <w:r>
        <w:rPr>
          <w:b/>
          <w:color w:val="7E7E7E"/>
          <w:sz w:val="24"/>
        </w:rPr>
        <w:t>3</w:t>
      </w:r>
    </w:p>
    <w:p>
      <w:pPr>
        <w:spacing w:after="0"/>
        <w:jc w:val="left"/>
        <w:rPr>
          <w:sz w:val="24"/>
        </w:rPr>
        <w:sectPr>
          <w:pgSz w:w="10800" w:h="14400"/>
          <w:pgMar w:top="300" w:bottom="0" w:left="80" w:right="40"/>
        </w:sectPr>
      </w:pPr>
    </w:p>
    <w:p>
      <w:pPr>
        <w:pStyle w:val="BodyText"/>
        <w:ind w:left="124"/>
        <w:rPr>
          <w:b w:val="0"/>
          <w:sz w:val="20"/>
        </w:rPr>
      </w:pPr>
      <w:r>
        <w:rPr/>
        <w:pict>
          <v:group style="position:absolute;margin-left:0pt;margin-top:-.000006pt;width:540pt;height:720pt;mso-position-horizontal-relative:page;mso-position-vertical-relative:page;z-index:-16152576" coordorigin="0,0" coordsize="10800,14400">
            <v:shape style="position:absolute;left:0;top:0;width:10800;height:14400" type="#_x0000_t75" stroked="false">
              <v:imagedata r:id="rId24" o:title=""/>
            </v:shape>
            <v:shape style="position:absolute;left:0;top:10720;width:10800;height:3680" type="#_x0000_t75" stroked="false">
              <v:imagedata r:id="rId6" o:title=""/>
            </v:shape>
            <v:shape style="position:absolute;left:0;top:0;width:10800;height:10720" type="#_x0000_t75" stroked="false">
              <v:imagedata r:id="rId7" o:title=""/>
            </v:shape>
            <v:shape style="position:absolute;left:0;top:3360;width:10800;height:10720" type="#_x0000_t75" stroked="false">
              <v:imagedata r:id="rId8" o:title=""/>
            </v:shape>
            <w10:wrap type="none"/>
          </v:group>
        </w:pict>
      </w:r>
      <w:r>
        <w:rPr>
          <w:b w:val="0"/>
          <w:sz w:val="20"/>
        </w:rPr>
        <w:pict>
          <v:group style="width:519.5500pt;height:62.55pt;mso-position-horizontal-relative:char;mso-position-vertical-relative:line" coordorigin="0,0" coordsize="10391,1251">
            <v:rect style="position:absolute;left:7;top:7;width:10376;height:1236" filled="true" fillcolor="#ffffff" stroked="false">
              <v:fill type="solid"/>
            </v:rect>
            <v:rect style="position:absolute;left:7;top:7;width:10376;height:1236" filled="false" stroked="true" strokeweight=".75pt" strokecolor="#006fc0">
              <v:stroke dashstyle="solid"/>
            </v:rect>
            <v:shape style="position:absolute;left:601;top:518;width:9178;height:375" type="#_x0000_t75" stroked="false">
              <v:imagedata r:id="rId25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3"/>
        <w:rPr>
          <w:sz w:val="13"/>
        </w:rPr>
      </w:pPr>
      <w:r>
        <w:rPr/>
        <w:pict>
          <v:shape style="position:absolute;margin-left:75.792pt;margin-top:8.839pt;width:383.5pt;height:29.1pt;mso-position-horizontal-relative:page;mso-position-vertical-relative:paragraph;z-index:-15721984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4"/>
                    <w:ind w:left="2065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Кто</w:t>
                  </w:r>
                  <w:r>
                    <w:rPr>
                      <w:spacing w:val="-1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может</w:t>
                  </w:r>
                  <w:r>
                    <w:rPr>
                      <w:spacing w:val="-15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обратиться: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23.43pt;margin-top:54.201pt;width:502.9pt;height:68.05pt;mso-position-horizontal-relative:page;mso-position-vertical-relative:paragraph;z-index:-15721472;mso-wrap-distance-left:0;mso-wrap-distance-right:0" type="#_x0000_t202" filled="false" stroked="true" strokeweight=".75pt" strokecolor="#001f5f">
            <v:textbox inset="0,0,0,0">
              <w:txbxContent>
                <w:p>
                  <w:pPr>
                    <w:pStyle w:val="BodyText"/>
                    <w:spacing w:line="397" w:lineRule="exact" w:before="333"/>
                    <w:ind w:left="195" w:right="195"/>
                    <w:jc w:val="center"/>
                  </w:pPr>
                  <w:r>
                    <w:rPr>
                      <w:color w:val="950C18"/>
                    </w:rPr>
                    <w:t>Граждане,</w:t>
                  </w:r>
                  <w:r>
                    <w:rPr>
                      <w:color w:val="950C18"/>
                      <w:spacing w:val="-15"/>
                    </w:rPr>
                    <w:t> </w:t>
                  </w:r>
                  <w:r>
                    <w:rPr>
                      <w:color w:val="950C18"/>
                    </w:rPr>
                    <w:t>имеющие</w:t>
                  </w:r>
                  <w:r>
                    <w:rPr>
                      <w:color w:val="950C18"/>
                      <w:spacing w:val="-14"/>
                    </w:rPr>
                    <w:t> </w:t>
                  </w:r>
                  <w:r>
                    <w:rPr>
                      <w:color w:val="950C18"/>
                    </w:rPr>
                    <w:t>статус</w:t>
                  </w:r>
                </w:p>
                <w:p>
                  <w:pPr>
                    <w:pStyle w:val="BodyText"/>
                    <w:spacing w:line="397" w:lineRule="exact"/>
                    <w:ind w:left="195" w:right="194"/>
                    <w:jc w:val="center"/>
                  </w:pPr>
                  <w:r>
                    <w:rPr>
                      <w:color w:val="950C18"/>
                    </w:rPr>
                    <w:t>Ветеранов</w:t>
                  </w:r>
                  <w:r>
                    <w:rPr>
                      <w:color w:val="950C18"/>
                      <w:spacing w:val="-4"/>
                    </w:rPr>
                    <w:t> </w:t>
                  </w:r>
                  <w:r>
                    <w:rPr>
                      <w:color w:val="950C18"/>
                    </w:rPr>
                    <w:t>боевых</w:t>
                  </w:r>
                  <w:r>
                    <w:rPr>
                      <w:color w:val="950C18"/>
                      <w:spacing w:val="-9"/>
                    </w:rPr>
                    <w:t> </w:t>
                  </w:r>
                  <w:r>
                    <w:rPr>
                      <w:color w:val="950C18"/>
                    </w:rPr>
                    <w:t>действий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pict>
          <v:shape style="position:absolute;margin-left:78.259003pt;margin-top:9.170953pt;width:383.5pt;height:29.1pt;mso-position-horizontal-relative:page;mso-position-vertical-relative:paragraph;z-index:-15720960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5"/>
                    <w:ind w:left="2062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Условия: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49" w:lineRule="auto" w:before="85"/>
        <w:ind w:left="1557" w:right="1599"/>
        <w:jc w:val="center"/>
      </w:pPr>
      <w:r>
        <w:rPr>
          <w:color w:val="202F6A"/>
        </w:rPr>
        <w:t>Наличие</w:t>
      </w:r>
      <w:r>
        <w:rPr>
          <w:color w:val="202F6A"/>
          <w:spacing w:val="-17"/>
        </w:rPr>
        <w:t> </w:t>
      </w:r>
      <w:r>
        <w:rPr>
          <w:color w:val="202F6A"/>
        </w:rPr>
        <w:t>удостоверения</w:t>
      </w:r>
      <w:r>
        <w:rPr>
          <w:color w:val="202F6A"/>
          <w:spacing w:val="-18"/>
        </w:rPr>
        <w:t> </w:t>
      </w:r>
      <w:r>
        <w:rPr>
          <w:color w:val="202F6A"/>
        </w:rPr>
        <w:t>ветерана</w:t>
      </w:r>
      <w:r>
        <w:rPr>
          <w:color w:val="202F6A"/>
          <w:spacing w:val="-15"/>
        </w:rPr>
        <w:t> </w:t>
      </w:r>
      <w:r>
        <w:rPr>
          <w:color w:val="202F6A"/>
        </w:rPr>
        <w:t>боевых</w:t>
      </w:r>
      <w:r>
        <w:rPr>
          <w:color w:val="202F6A"/>
          <w:spacing w:val="-87"/>
        </w:rPr>
        <w:t> </w:t>
      </w:r>
      <w:r>
        <w:rPr>
          <w:color w:val="202F6A"/>
        </w:rPr>
        <w:t>действий единого образца, выдаваемого</w:t>
      </w:r>
      <w:r>
        <w:rPr>
          <w:color w:val="202F6A"/>
          <w:spacing w:val="1"/>
        </w:rPr>
        <w:t> </w:t>
      </w:r>
      <w:r>
        <w:rPr>
          <w:color w:val="202F6A"/>
        </w:rPr>
        <w:t>военным</w:t>
      </w:r>
      <w:r>
        <w:rPr>
          <w:color w:val="202F6A"/>
          <w:spacing w:val="-4"/>
        </w:rPr>
        <w:t> </w:t>
      </w:r>
      <w:r>
        <w:rPr>
          <w:color w:val="202F6A"/>
        </w:rPr>
        <w:t>комиссариатом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  <w:r>
        <w:rPr/>
        <w:pict>
          <v:shape style="position:absolute;margin-left:78.259003pt;margin-top:17.736149pt;width:383.5pt;height:29.1pt;mso-position-horizontal-relative:page;mso-position-vertical-relative:paragraph;z-index:-15720448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5"/>
                    <w:ind w:left="2059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Размер: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85"/>
        <w:ind w:left="1785" w:right="991"/>
        <w:jc w:val="center"/>
      </w:pPr>
      <w:r>
        <w:rPr>
          <w:color w:val="950C18"/>
        </w:rPr>
        <w:t>3</w:t>
      </w:r>
      <w:r>
        <w:rPr>
          <w:color w:val="950C18"/>
          <w:spacing w:val="-9"/>
        </w:rPr>
        <w:t> </w:t>
      </w:r>
      <w:r>
        <w:rPr>
          <w:color w:val="950C18"/>
        </w:rPr>
        <w:t>896,19</w:t>
      </w:r>
      <w:r>
        <w:rPr>
          <w:color w:val="950C18"/>
          <w:spacing w:val="-9"/>
        </w:rPr>
        <w:t> </w:t>
      </w:r>
      <w:r>
        <w:rPr>
          <w:color w:val="950C18"/>
        </w:rPr>
        <w:t>рублей</w:t>
      </w:r>
    </w:p>
    <w:p>
      <w:pPr>
        <w:pStyle w:val="ListParagraph"/>
        <w:numPr>
          <w:ilvl w:val="1"/>
          <w:numId w:val="2"/>
        </w:numPr>
        <w:tabs>
          <w:tab w:pos="1921" w:val="left" w:leader="none"/>
          <w:tab w:pos="1922" w:val="left" w:leader="none"/>
        </w:tabs>
        <w:spacing w:line="240" w:lineRule="auto" w:before="347" w:after="0"/>
        <w:ind w:left="1922" w:right="0" w:hanging="540"/>
        <w:jc w:val="left"/>
        <w:rPr>
          <w:b/>
          <w:sz w:val="36"/>
        </w:rPr>
      </w:pPr>
      <w:r>
        <w:rPr>
          <w:b/>
          <w:color w:val="950C18"/>
          <w:sz w:val="36"/>
        </w:rPr>
        <w:t>2</w:t>
      </w:r>
      <w:r>
        <w:rPr>
          <w:b/>
          <w:color w:val="950C18"/>
          <w:spacing w:val="-7"/>
          <w:sz w:val="36"/>
        </w:rPr>
        <w:t> </w:t>
      </w:r>
      <w:r>
        <w:rPr>
          <w:b/>
          <w:color w:val="950C18"/>
          <w:sz w:val="36"/>
        </w:rPr>
        <w:t>426,42</w:t>
      </w:r>
      <w:r>
        <w:rPr>
          <w:b/>
          <w:color w:val="950C18"/>
          <w:spacing w:val="-8"/>
          <w:sz w:val="36"/>
        </w:rPr>
        <w:t> </w:t>
      </w:r>
      <w:r>
        <w:rPr>
          <w:b/>
          <w:color w:val="950C18"/>
          <w:sz w:val="36"/>
        </w:rPr>
        <w:t>рублей</w:t>
      </w:r>
      <w:r>
        <w:rPr>
          <w:b/>
          <w:color w:val="950C18"/>
          <w:spacing w:val="-5"/>
          <w:sz w:val="36"/>
        </w:rPr>
        <w:t> </w:t>
      </w:r>
      <w:r>
        <w:rPr>
          <w:b/>
          <w:color w:val="950C18"/>
          <w:sz w:val="36"/>
        </w:rPr>
        <w:t>–</w:t>
      </w:r>
      <w:r>
        <w:rPr>
          <w:b/>
          <w:color w:val="950C18"/>
          <w:spacing w:val="-8"/>
          <w:sz w:val="36"/>
        </w:rPr>
        <w:t> </w:t>
      </w:r>
      <w:r>
        <w:rPr>
          <w:b/>
          <w:color w:val="950C18"/>
          <w:sz w:val="36"/>
        </w:rPr>
        <w:t>ежемесячная</w:t>
      </w:r>
      <w:r>
        <w:rPr>
          <w:b/>
          <w:color w:val="950C18"/>
          <w:spacing w:val="-7"/>
          <w:sz w:val="36"/>
        </w:rPr>
        <w:t> </w:t>
      </w:r>
      <w:r>
        <w:rPr>
          <w:b/>
          <w:color w:val="950C18"/>
          <w:sz w:val="36"/>
        </w:rPr>
        <w:t>денежная</w:t>
      </w:r>
      <w:r>
        <w:rPr>
          <w:b/>
          <w:color w:val="950C18"/>
          <w:spacing w:val="-6"/>
          <w:sz w:val="36"/>
        </w:rPr>
        <w:t> </w:t>
      </w:r>
      <w:r>
        <w:rPr>
          <w:b/>
          <w:color w:val="950C18"/>
          <w:sz w:val="36"/>
        </w:rPr>
        <w:t>выплата</w:t>
      </w:r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347" w:after="0"/>
        <w:ind w:left="1833" w:right="0" w:hanging="452"/>
        <w:jc w:val="left"/>
        <w:rPr>
          <w:b/>
          <w:sz w:val="36"/>
        </w:rPr>
      </w:pPr>
      <w:r>
        <w:rPr>
          <w:b/>
          <w:color w:val="950C18"/>
          <w:sz w:val="36"/>
        </w:rPr>
        <w:t>1</w:t>
      </w:r>
      <w:r>
        <w:rPr>
          <w:b/>
          <w:color w:val="950C18"/>
          <w:spacing w:val="-8"/>
          <w:sz w:val="36"/>
        </w:rPr>
        <w:t> </w:t>
      </w:r>
      <w:r>
        <w:rPr>
          <w:b/>
          <w:color w:val="950C18"/>
          <w:sz w:val="36"/>
        </w:rPr>
        <w:t>469,74</w:t>
      </w:r>
      <w:r>
        <w:rPr>
          <w:b/>
          <w:color w:val="950C18"/>
          <w:spacing w:val="-7"/>
          <w:sz w:val="36"/>
        </w:rPr>
        <w:t> </w:t>
      </w:r>
      <w:r>
        <w:rPr>
          <w:b/>
          <w:color w:val="950C18"/>
          <w:sz w:val="36"/>
        </w:rPr>
        <w:t>рублей</w:t>
      </w:r>
      <w:r>
        <w:rPr>
          <w:b/>
          <w:color w:val="950C18"/>
          <w:spacing w:val="-5"/>
          <w:sz w:val="36"/>
        </w:rPr>
        <w:t> </w:t>
      </w:r>
      <w:r>
        <w:rPr>
          <w:b/>
          <w:color w:val="950C18"/>
          <w:sz w:val="36"/>
        </w:rPr>
        <w:t>–</w:t>
      </w:r>
      <w:r>
        <w:rPr>
          <w:b/>
          <w:color w:val="950C18"/>
          <w:spacing w:val="-5"/>
          <w:sz w:val="36"/>
        </w:rPr>
        <w:t> </w:t>
      </w:r>
      <w:r>
        <w:rPr>
          <w:b/>
          <w:color w:val="950C18"/>
          <w:sz w:val="36"/>
        </w:rPr>
        <w:t>набор</w:t>
      </w:r>
      <w:r>
        <w:rPr>
          <w:b/>
          <w:color w:val="950C18"/>
          <w:spacing w:val="-5"/>
          <w:sz w:val="36"/>
        </w:rPr>
        <w:t> </w:t>
      </w:r>
      <w:r>
        <w:rPr>
          <w:b/>
          <w:color w:val="950C18"/>
          <w:sz w:val="36"/>
        </w:rPr>
        <w:t>социальных</w:t>
      </w:r>
      <w:r>
        <w:rPr>
          <w:b/>
          <w:color w:val="950C18"/>
          <w:spacing w:val="-6"/>
          <w:sz w:val="36"/>
        </w:rPr>
        <w:t> </w:t>
      </w:r>
      <w:r>
        <w:rPr>
          <w:b/>
          <w:color w:val="950C18"/>
          <w:sz w:val="36"/>
        </w:rPr>
        <w:t>услуг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90"/>
        <w:ind w:left="0" w:right="977" w:firstLine="0"/>
        <w:jc w:val="right"/>
        <w:rPr>
          <w:b/>
          <w:sz w:val="24"/>
        </w:rPr>
      </w:pPr>
      <w:r>
        <w:rPr>
          <w:b/>
          <w:color w:val="7E7E7E"/>
          <w:sz w:val="24"/>
        </w:rPr>
        <w:t>4</w:t>
      </w:r>
    </w:p>
    <w:p>
      <w:pPr>
        <w:spacing w:after="0"/>
        <w:jc w:val="right"/>
        <w:rPr>
          <w:sz w:val="24"/>
        </w:rPr>
        <w:sectPr>
          <w:pgSz w:w="10800" w:h="14400"/>
          <w:pgMar w:top="300" w:bottom="0" w:left="80" w:right="40"/>
        </w:sectPr>
      </w:pPr>
    </w:p>
    <w:p>
      <w:pPr>
        <w:pStyle w:val="BodyText"/>
        <w:ind w:left="124"/>
        <w:rPr>
          <w:b w:val="0"/>
          <w:sz w:val="20"/>
        </w:rPr>
      </w:pPr>
      <w:r>
        <w:rPr/>
        <w:pict>
          <v:group style="position:absolute;margin-left:0pt;margin-top:-.000006pt;width:540pt;height:720pt;mso-position-horizontal-relative:page;mso-position-vertical-relative:page;z-index:-16149504" coordorigin="0,0" coordsize="10800,14400">
            <v:shape style="position:absolute;left:0;top:0;width:10800;height:14400" type="#_x0000_t75" stroked="false">
              <v:imagedata r:id="rId26" o:title=""/>
            </v:shape>
            <v:shape style="position:absolute;left:0;top:10720;width:10800;height:3680" type="#_x0000_t75" stroked="false">
              <v:imagedata r:id="rId6" o:title=""/>
            </v:shape>
            <v:shape style="position:absolute;left:0;top:0;width:10800;height:10720" type="#_x0000_t75" stroked="false">
              <v:imagedata r:id="rId7" o:title=""/>
            </v:shape>
            <v:shape style="position:absolute;left:0;top:3360;width:10800;height:10720" type="#_x0000_t75" stroked="false">
              <v:imagedata r:id="rId8" o:title=""/>
            </v:shape>
            <w10:wrap type="none"/>
          </v:group>
        </w:pict>
      </w:r>
      <w:r>
        <w:rPr>
          <w:b w:val="0"/>
          <w:sz w:val="20"/>
        </w:rPr>
        <w:pict>
          <v:group style="width:519.5500pt;height:79.55pt;mso-position-horizontal-relative:char;mso-position-vertical-relative:line" coordorigin="0,0" coordsize="10391,1591">
            <v:rect style="position:absolute;left:7;top:7;width:10376;height:1576" filled="true" fillcolor="#ffffff" stroked="false">
              <v:fill type="solid"/>
            </v:rect>
            <v:rect style="position:absolute;left:7;top:7;width:10376;height:1576" filled="false" stroked="true" strokeweight=".75pt" strokecolor="#006fc0">
              <v:stroke dashstyle="solid"/>
            </v:rect>
            <v:shape style="position:absolute;left:354;top:422;width:9677;height:852" type="#_x0000_t75" stroked="false">
              <v:imagedata r:id="rId27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11"/>
        </w:rPr>
      </w:pPr>
      <w:r>
        <w:rPr/>
        <w:pict>
          <v:shape style="position:absolute;margin-left:79.295998pt;margin-top:7.529pt;width:383.5pt;height:29.1pt;mso-position-horizontal-relative:page;mso-position-vertical-relative:paragraph;z-index:-15718912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4"/>
                    <w:ind w:left="2060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Кто</w:t>
                  </w:r>
                  <w:r>
                    <w:rPr>
                      <w:spacing w:val="-1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может</w:t>
                  </w:r>
                  <w:r>
                    <w:rPr>
                      <w:spacing w:val="-1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обратиться: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7.533001pt;margin-top:48.290001pt;width:482.55pt;height:175.8pt;mso-position-horizontal-relative:page;mso-position-vertical-relative:paragraph;z-index:-15718400;mso-wrap-distance-left:0;mso-wrap-distance-right:0" type="#_x0000_t202" filled="false" stroked="true" strokeweight=".75pt" strokecolor="#001f5f"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43" w:val="left" w:leader="none"/>
                      <w:tab w:pos="444" w:val="left" w:leader="none"/>
                    </w:tabs>
                    <w:spacing w:line="247" w:lineRule="auto" w:before="0"/>
                    <w:ind w:left="443" w:right="1158" w:hanging="452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color w:val="950C18"/>
                      <w:sz w:val="32"/>
                    </w:rPr>
                    <w:t>Военнослужащие,</w:t>
                  </w:r>
                  <w:r>
                    <w:rPr>
                      <w:b/>
                      <w:color w:val="950C18"/>
                      <w:spacing w:val="-13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которым</w:t>
                  </w:r>
                  <w:r>
                    <w:rPr>
                      <w:b/>
                      <w:color w:val="950C18"/>
                      <w:spacing w:val="-12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установлена</w:t>
                  </w:r>
                  <w:r>
                    <w:rPr>
                      <w:b/>
                      <w:color w:val="950C18"/>
                      <w:spacing w:val="52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инвалидность</w:t>
                  </w:r>
                  <w:r>
                    <w:rPr>
                      <w:b/>
                      <w:color w:val="950C18"/>
                      <w:spacing w:val="-77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вследствие</w:t>
                  </w:r>
                  <w:r>
                    <w:rPr>
                      <w:b/>
                      <w:color w:val="950C18"/>
                      <w:spacing w:val="7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военной</w:t>
                  </w:r>
                  <w:r>
                    <w:rPr>
                      <w:b/>
                      <w:color w:val="950C18"/>
                      <w:spacing w:val="-1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травмы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43" w:val="left" w:leader="none"/>
                      <w:tab w:pos="444" w:val="left" w:leader="none"/>
                    </w:tabs>
                    <w:spacing w:line="247" w:lineRule="auto" w:before="2"/>
                    <w:ind w:left="443" w:right="260" w:hanging="452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color w:val="950C18"/>
                      <w:spacing w:val="-1"/>
                      <w:sz w:val="32"/>
                    </w:rPr>
                    <w:t>Граждане,</w:t>
                  </w:r>
                  <w:r>
                    <w:rPr>
                      <w:b/>
                      <w:color w:val="950C18"/>
                      <w:spacing w:val="-18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пребывающие</w:t>
                  </w:r>
                  <w:r>
                    <w:rPr>
                      <w:b/>
                      <w:color w:val="950C18"/>
                      <w:spacing w:val="-17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в</w:t>
                  </w:r>
                  <w:r>
                    <w:rPr>
                      <w:b/>
                      <w:color w:val="950C18"/>
                      <w:spacing w:val="-19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добровольческих</w:t>
                  </w:r>
                  <w:r>
                    <w:rPr>
                      <w:b/>
                      <w:color w:val="950C18"/>
                      <w:spacing w:val="-18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формированиях,</w:t>
                  </w:r>
                  <w:r>
                    <w:rPr>
                      <w:b/>
                      <w:color w:val="950C18"/>
                      <w:spacing w:val="-77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которым</w:t>
                  </w:r>
                  <w:r>
                    <w:rPr>
                      <w:b/>
                      <w:color w:val="950C18"/>
                      <w:spacing w:val="-1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установлена</w:t>
                  </w:r>
                  <w:r>
                    <w:rPr>
                      <w:b/>
                      <w:color w:val="950C18"/>
                      <w:spacing w:val="-3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инвалидность</w:t>
                  </w:r>
                  <w:r>
                    <w:rPr>
                      <w:b/>
                      <w:color w:val="950C18"/>
                      <w:spacing w:val="-1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вследствие</w:t>
                  </w:r>
                  <w:r>
                    <w:rPr>
                      <w:b/>
                      <w:color w:val="950C18"/>
                      <w:spacing w:val="3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увечья</w:t>
                  </w:r>
                </w:p>
                <w:p>
                  <w:pPr>
                    <w:pStyle w:val="BodyText"/>
                    <w:spacing w:before="3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44" w:val="left" w:leader="none"/>
                    </w:tabs>
                    <w:spacing w:before="0"/>
                    <w:ind w:left="443" w:right="0" w:hanging="452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color w:val="950C18"/>
                      <w:sz w:val="32"/>
                    </w:rPr>
                    <w:t>Члены</w:t>
                  </w:r>
                  <w:r>
                    <w:rPr>
                      <w:b/>
                      <w:color w:val="950C18"/>
                      <w:spacing w:val="-5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семей</w:t>
                  </w:r>
                  <w:r>
                    <w:rPr>
                      <w:b/>
                      <w:color w:val="950C18"/>
                      <w:spacing w:val="-4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умерших</w:t>
                  </w:r>
                  <w:r>
                    <w:rPr>
                      <w:b/>
                      <w:color w:val="950C18"/>
                      <w:spacing w:val="-6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(погибших)</w:t>
                  </w:r>
                  <w:r>
                    <w:rPr>
                      <w:b/>
                      <w:color w:val="950C18"/>
                      <w:spacing w:val="-3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инвалидов</w:t>
                  </w:r>
                  <w:r>
                    <w:rPr>
                      <w:b/>
                      <w:color w:val="950C18"/>
                      <w:spacing w:val="-6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вследствие</w:t>
                  </w:r>
                </w:p>
                <w:p>
                  <w:pPr>
                    <w:spacing w:before="11"/>
                    <w:ind w:left="443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color w:val="950C18"/>
                      <w:sz w:val="32"/>
                    </w:rPr>
                    <w:t>военной</w:t>
                  </w:r>
                  <w:r>
                    <w:rPr>
                      <w:b/>
                      <w:color w:val="950C18"/>
                      <w:spacing w:val="-7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травмы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43" w:val="left" w:leader="none"/>
                      <w:tab w:pos="444" w:val="left" w:leader="none"/>
                    </w:tabs>
                    <w:spacing w:line="249" w:lineRule="auto" w:before="11"/>
                    <w:ind w:left="443" w:right="1101" w:hanging="452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color w:val="950C18"/>
                      <w:sz w:val="32"/>
                    </w:rPr>
                    <w:t>Члены семей</w:t>
                  </w:r>
                  <w:r>
                    <w:rPr>
                      <w:b/>
                      <w:color w:val="950C18"/>
                      <w:spacing w:val="1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погибших военнослужащих или граждан,</w:t>
                  </w:r>
                  <w:r>
                    <w:rPr>
                      <w:b/>
                      <w:color w:val="950C18"/>
                      <w:spacing w:val="-78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пребывающих</w:t>
                  </w:r>
                  <w:r>
                    <w:rPr>
                      <w:b/>
                      <w:color w:val="950C18"/>
                      <w:spacing w:val="-5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в</w:t>
                  </w:r>
                  <w:r>
                    <w:rPr>
                      <w:b/>
                      <w:color w:val="950C18"/>
                      <w:spacing w:val="-4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добровольческих</w:t>
                  </w:r>
                  <w:r>
                    <w:rPr>
                      <w:b/>
                      <w:color w:val="950C18"/>
                      <w:spacing w:val="-8"/>
                      <w:sz w:val="32"/>
                    </w:rPr>
                    <w:t> </w:t>
                  </w:r>
                  <w:r>
                    <w:rPr>
                      <w:b/>
                      <w:color w:val="950C18"/>
                      <w:sz w:val="32"/>
                    </w:rPr>
                    <w:t>формированиях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pict>
          <v:shape style="position:absolute;margin-left:78.259003pt;margin-top:11.469976pt;width:383.5pt;height:29.1pt;mso-position-horizontal-relative:page;mso-position-vertical-relative:paragraph;z-index:-15717888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5"/>
                    <w:ind w:left="2062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Условия: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49" w:lineRule="auto" w:before="126"/>
        <w:ind w:left="814" w:right="500"/>
        <w:jc w:val="both"/>
      </w:pPr>
      <w:r>
        <w:rPr>
          <w:color w:val="001F5F"/>
        </w:rPr>
        <w:t>Если гражданин является получателем пенсии и в СФР,</w:t>
      </w:r>
      <w:r>
        <w:rPr>
          <w:color w:val="001F5F"/>
          <w:spacing w:val="1"/>
        </w:rPr>
        <w:t> </w:t>
      </w:r>
      <w:r>
        <w:rPr>
          <w:color w:val="001F5F"/>
        </w:rPr>
        <w:t>и в силовом ведомстве, то выплату ЕДК осуществляет</w:t>
      </w:r>
      <w:r>
        <w:rPr>
          <w:color w:val="001F5F"/>
          <w:spacing w:val="1"/>
        </w:rPr>
        <w:t> </w:t>
      </w:r>
      <w:r>
        <w:rPr>
          <w:color w:val="001F5F"/>
        </w:rPr>
        <w:t>силовое</w:t>
      </w:r>
      <w:r>
        <w:rPr>
          <w:color w:val="001F5F"/>
          <w:spacing w:val="1"/>
        </w:rPr>
        <w:t> </w:t>
      </w:r>
      <w:r>
        <w:rPr>
          <w:color w:val="001F5F"/>
        </w:rPr>
        <w:t>ведомство</w:t>
      </w:r>
    </w:p>
    <w:p>
      <w:pPr>
        <w:pStyle w:val="BodyText"/>
        <w:spacing w:before="10"/>
        <w:rPr>
          <w:sz w:val="27"/>
        </w:rPr>
      </w:pPr>
      <w:r>
        <w:rPr/>
        <w:pict>
          <v:shape style="position:absolute;margin-left:69.954002pt;margin-top:17.230484pt;width:383.5pt;height:29.1pt;mso-position-horizontal-relative:page;mso-position-vertical-relative:paragraph;z-index:-15717376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5"/>
                    <w:ind w:left="2059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Размер: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20" w:lineRule="auto" w:before="123"/>
        <w:ind w:left="1014" w:right="778"/>
        <w:jc w:val="center"/>
      </w:pPr>
      <w:r>
        <w:rPr>
          <w:color w:val="950C18"/>
        </w:rPr>
        <w:t>Компенсация</w:t>
      </w:r>
      <w:r>
        <w:rPr>
          <w:color w:val="950C18"/>
          <w:spacing w:val="-13"/>
        </w:rPr>
        <w:t> </w:t>
      </w:r>
      <w:r>
        <w:rPr>
          <w:color w:val="950C18"/>
        </w:rPr>
        <w:t>инвалидам</w:t>
      </w:r>
      <w:r>
        <w:rPr>
          <w:color w:val="950C18"/>
          <w:spacing w:val="-7"/>
        </w:rPr>
        <w:t> </w:t>
      </w:r>
      <w:r>
        <w:rPr>
          <w:color w:val="950C18"/>
        </w:rPr>
        <w:t>вследствие</w:t>
      </w:r>
      <w:r>
        <w:rPr>
          <w:color w:val="950C18"/>
          <w:spacing w:val="-11"/>
        </w:rPr>
        <w:t> </w:t>
      </w:r>
      <w:r>
        <w:rPr>
          <w:color w:val="950C18"/>
        </w:rPr>
        <w:t>военной</w:t>
      </w:r>
      <w:r>
        <w:rPr>
          <w:color w:val="950C18"/>
          <w:spacing w:val="-10"/>
        </w:rPr>
        <w:t> </w:t>
      </w:r>
      <w:r>
        <w:rPr>
          <w:color w:val="950C18"/>
        </w:rPr>
        <w:t>травмы:</w:t>
      </w:r>
      <w:r>
        <w:rPr>
          <w:color w:val="950C18"/>
          <w:spacing w:val="-87"/>
        </w:rPr>
        <w:t> </w:t>
      </w:r>
      <w:r>
        <w:rPr>
          <w:color w:val="950C18"/>
        </w:rPr>
        <w:t>I</w:t>
      </w:r>
      <w:r>
        <w:rPr>
          <w:color w:val="950C18"/>
          <w:spacing w:val="-1"/>
        </w:rPr>
        <w:t> </w:t>
      </w:r>
      <w:r>
        <w:rPr>
          <w:color w:val="950C18"/>
        </w:rPr>
        <w:t>группы</w:t>
      </w:r>
      <w:r>
        <w:rPr>
          <w:color w:val="950C18"/>
          <w:spacing w:val="-2"/>
        </w:rPr>
        <w:t> </w:t>
      </w:r>
      <w:r>
        <w:rPr>
          <w:color w:val="950C18"/>
        </w:rPr>
        <w:t>–</w:t>
      </w:r>
      <w:r>
        <w:rPr>
          <w:color w:val="950C18"/>
          <w:spacing w:val="-2"/>
        </w:rPr>
        <w:t> </w:t>
      </w:r>
      <w:r>
        <w:rPr>
          <w:color w:val="950C18"/>
        </w:rPr>
        <w:t>21</w:t>
      </w:r>
      <w:r>
        <w:rPr>
          <w:color w:val="950C18"/>
          <w:spacing w:val="-1"/>
        </w:rPr>
        <w:t> </w:t>
      </w:r>
      <w:r>
        <w:rPr>
          <w:color w:val="950C18"/>
        </w:rPr>
        <w:t>922,12</w:t>
      </w:r>
      <w:r>
        <w:rPr>
          <w:color w:val="950C18"/>
          <w:spacing w:val="-2"/>
        </w:rPr>
        <w:t> </w:t>
      </w:r>
      <w:r>
        <w:rPr>
          <w:color w:val="950C18"/>
        </w:rPr>
        <w:t>рублей</w:t>
      </w:r>
    </w:p>
    <w:p>
      <w:pPr>
        <w:pStyle w:val="BodyText"/>
        <w:spacing w:line="220" w:lineRule="auto"/>
        <w:ind w:left="3155" w:right="2918"/>
        <w:jc w:val="center"/>
      </w:pPr>
      <w:r>
        <w:rPr>
          <w:color w:val="950C18"/>
        </w:rPr>
        <w:t>II</w:t>
      </w:r>
      <w:r>
        <w:rPr>
          <w:color w:val="950C18"/>
          <w:spacing w:val="-7"/>
        </w:rPr>
        <w:t> </w:t>
      </w:r>
      <w:r>
        <w:rPr>
          <w:color w:val="950C18"/>
        </w:rPr>
        <w:t>группы</w:t>
      </w:r>
      <w:r>
        <w:rPr>
          <w:color w:val="950C18"/>
          <w:spacing w:val="-7"/>
        </w:rPr>
        <w:t> </w:t>
      </w:r>
      <w:r>
        <w:rPr>
          <w:color w:val="950C18"/>
        </w:rPr>
        <w:t>–</w:t>
      </w:r>
      <w:r>
        <w:rPr>
          <w:color w:val="950C18"/>
          <w:spacing w:val="-5"/>
        </w:rPr>
        <w:t> </w:t>
      </w:r>
      <w:r>
        <w:rPr>
          <w:color w:val="950C18"/>
        </w:rPr>
        <w:t>10</w:t>
      </w:r>
      <w:r>
        <w:rPr>
          <w:color w:val="950C18"/>
          <w:spacing w:val="-8"/>
        </w:rPr>
        <w:t> </w:t>
      </w:r>
      <w:r>
        <w:rPr>
          <w:color w:val="950C18"/>
        </w:rPr>
        <w:t>961,05</w:t>
      </w:r>
      <w:r>
        <w:rPr>
          <w:color w:val="950C18"/>
          <w:spacing w:val="-9"/>
        </w:rPr>
        <w:t> </w:t>
      </w:r>
      <w:r>
        <w:rPr>
          <w:color w:val="950C18"/>
        </w:rPr>
        <w:t>рублей</w:t>
      </w:r>
      <w:r>
        <w:rPr>
          <w:color w:val="950C18"/>
          <w:spacing w:val="-87"/>
        </w:rPr>
        <w:t> </w:t>
      </w:r>
      <w:r>
        <w:rPr>
          <w:color w:val="950C18"/>
        </w:rPr>
        <w:t>III</w:t>
      </w:r>
      <w:r>
        <w:rPr>
          <w:color w:val="950C18"/>
          <w:spacing w:val="-6"/>
        </w:rPr>
        <w:t> </w:t>
      </w:r>
      <w:r>
        <w:rPr>
          <w:color w:val="950C18"/>
        </w:rPr>
        <w:t>группы</w:t>
      </w:r>
      <w:r>
        <w:rPr>
          <w:color w:val="950C18"/>
          <w:spacing w:val="-5"/>
        </w:rPr>
        <w:t> </w:t>
      </w:r>
      <w:r>
        <w:rPr>
          <w:color w:val="950C18"/>
        </w:rPr>
        <w:t>–</w:t>
      </w:r>
      <w:r>
        <w:rPr>
          <w:color w:val="950C18"/>
          <w:spacing w:val="-8"/>
        </w:rPr>
        <w:t> </w:t>
      </w:r>
      <w:r>
        <w:rPr>
          <w:color w:val="950C18"/>
        </w:rPr>
        <w:t>4</w:t>
      </w:r>
      <w:r>
        <w:rPr>
          <w:color w:val="950C18"/>
          <w:spacing w:val="-6"/>
        </w:rPr>
        <w:t> </w:t>
      </w:r>
      <w:r>
        <w:rPr>
          <w:color w:val="950C18"/>
        </w:rPr>
        <w:t>384,42рублей</w:t>
      </w:r>
    </w:p>
    <w:p>
      <w:pPr>
        <w:pStyle w:val="BodyText"/>
        <w:spacing w:line="397" w:lineRule="exact" w:before="351"/>
        <w:ind w:left="1785" w:right="1551"/>
        <w:jc w:val="center"/>
      </w:pPr>
      <w:r>
        <w:rPr>
          <w:color w:val="950C18"/>
        </w:rPr>
        <w:t>Компенсация</w:t>
      </w:r>
      <w:r>
        <w:rPr>
          <w:color w:val="950C18"/>
          <w:spacing w:val="-11"/>
        </w:rPr>
        <w:t> </w:t>
      </w:r>
      <w:r>
        <w:rPr>
          <w:color w:val="950C18"/>
        </w:rPr>
        <w:t>членам</w:t>
      </w:r>
      <w:r>
        <w:rPr>
          <w:color w:val="950C18"/>
          <w:spacing w:val="-13"/>
        </w:rPr>
        <w:t> </w:t>
      </w:r>
      <w:r>
        <w:rPr>
          <w:color w:val="950C18"/>
        </w:rPr>
        <w:t>семьи</w:t>
      </w:r>
    </w:p>
    <w:p>
      <w:pPr>
        <w:pStyle w:val="BodyText"/>
        <w:spacing w:line="380" w:lineRule="exact"/>
        <w:ind w:left="1785" w:right="1554"/>
        <w:jc w:val="center"/>
      </w:pPr>
      <w:r>
        <w:rPr>
          <w:color w:val="950C18"/>
        </w:rPr>
        <w:t>умершего</w:t>
      </w:r>
      <w:r>
        <w:rPr>
          <w:color w:val="950C18"/>
          <w:spacing w:val="-8"/>
        </w:rPr>
        <w:t> </w:t>
      </w:r>
      <w:r>
        <w:rPr>
          <w:color w:val="950C18"/>
        </w:rPr>
        <w:t>инвалида</w:t>
      </w:r>
      <w:r>
        <w:rPr>
          <w:color w:val="950C18"/>
          <w:spacing w:val="-3"/>
        </w:rPr>
        <w:t> </w:t>
      </w:r>
      <w:r>
        <w:rPr>
          <w:color w:val="950C18"/>
        </w:rPr>
        <w:t>по</w:t>
      </w:r>
      <w:r>
        <w:rPr>
          <w:color w:val="950C18"/>
          <w:spacing w:val="-9"/>
        </w:rPr>
        <w:t> </w:t>
      </w:r>
      <w:r>
        <w:rPr>
          <w:color w:val="950C18"/>
        </w:rPr>
        <w:t>военной</w:t>
      </w:r>
      <w:r>
        <w:rPr>
          <w:color w:val="950C18"/>
          <w:spacing w:val="-6"/>
        </w:rPr>
        <w:t> </w:t>
      </w:r>
      <w:r>
        <w:rPr>
          <w:color w:val="950C18"/>
        </w:rPr>
        <w:t>травме:</w:t>
      </w:r>
    </w:p>
    <w:p>
      <w:pPr>
        <w:pStyle w:val="BodyText"/>
        <w:spacing w:line="220" w:lineRule="auto" w:before="11"/>
        <w:ind w:left="1013" w:right="778"/>
        <w:jc w:val="center"/>
      </w:pPr>
      <w:r>
        <w:rPr>
          <w:color w:val="950C18"/>
        </w:rPr>
        <w:t>ЕДК</w:t>
      </w:r>
      <w:r>
        <w:rPr>
          <w:color w:val="950C18"/>
          <w:spacing w:val="-9"/>
        </w:rPr>
        <w:t> </w:t>
      </w:r>
      <w:r>
        <w:rPr>
          <w:color w:val="950C18"/>
        </w:rPr>
        <w:t>делится</w:t>
      </w:r>
      <w:r>
        <w:rPr>
          <w:color w:val="950C18"/>
          <w:spacing w:val="-3"/>
        </w:rPr>
        <w:t> </w:t>
      </w:r>
      <w:r>
        <w:rPr>
          <w:color w:val="950C18"/>
        </w:rPr>
        <w:t>на</w:t>
      </w:r>
      <w:r>
        <w:rPr>
          <w:color w:val="950C18"/>
          <w:spacing w:val="-8"/>
        </w:rPr>
        <w:t> </w:t>
      </w:r>
      <w:r>
        <w:rPr>
          <w:color w:val="950C18"/>
        </w:rPr>
        <w:t>кол-во</w:t>
      </w:r>
      <w:r>
        <w:rPr>
          <w:color w:val="950C18"/>
          <w:spacing w:val="-7"/>
        </w:rPr>
        <w:t> </w:t>
      </w:r>
      <w:r>
        <w:rPr>
          <w:color w:val="950C18"/>
        </w:rPr>
        <w:t>членов</w:t>
      </w:r>
      <w:r>
        <w:rPr>
          <w:color w:val="950C18"/>
          <w:spacing w:val="-7"/>
        </w:rPr>
        <w:t> </w:t>
      </w:r>
      <w:r>
        <w:rPr>
          <w:color w:val="950C18"/>
        </w:rPr>
        <w:t>семьи,</w:t>
      </w:r>
      <w:r>
        <w:rPr>
          <w:color w:val="950C18"/>
          <w:spacing w:val="-11"/>
        </w:rPr>
        <w:t> </w:t>
      </w:r>
      <w:r>
        <w:rPr>
          <w:color w:val="950C18"/>
        </w:rPr>
        <w:t>включая</w:t>
      </w:r>
      <w:r>
        <w:rPr>
          <w:color w:val="950C18"/>
          <w:spacing w:val="-6"/>
        </w:rPr>
        <w:t> </w:t>
      </w:r>
      <w:r>
        <w:rPr>
          <w:color w:val="950C18"/>
        </w:rPr>
        <w:t>самого</w:t>
      </w:r>
      <w:r>
        <w:rPr>
          <w:color w:val="950C18"/>
          <w:spacing w:val="-87"/>
        </w:rPr>
        <w:t> </w:t>
      </w:r>
      <w:r>
        <w:rPr>
          <w:color w:val="950C18"/>
        </w:rPr>
        <w:t>инвалида</w:t>
      </w:r>
    </w:p>
    <w:p>
      <w:pPr>
        <w:pStyle w:val="BodyText"/>
        <w:spacing w:before="7"/>
        <w:rPr>
          <w:sz w:val="41"/>
        </w:rPr>
      </w:pPr>
    </w:p>
    <w:p>
      <w:pPr>
        <w:spacing w:before="0"/>
        <w:ind w:left="917" w:right="0" w:firstLine="0"/>
        <w:jc w:val="left"/>
        <w:rPr>
          <w:b/>
          <w:sz w:val="24"/>
        </w:rPr>
      </w:pPr>
      <w:r>
        <w:rPr>
          <w:b/>
          <w:color w:val="7E7E7E"/>
          <w:sz w:val="24"/>
        </w:rPr>
        <w:t>5</w:t>
      </w:r>
    </w:p>
    <w:p>
      <w:pPr>
        <w:spacing w:after="0"/>
        <w:jc w:val="left"/>
        <w:rPr>
          <w:sz w:val="24"/>
        </w:rPr>
        <w:sectPr>
          <w:pgSz w:w="10800" w:h="14400"/>
          <w:pgMar w:top="300" w:bottom="0" w:left="80" w:right="40"/>
        </w:sectPr>
      </w:pPr>
    </w:p>
    <w:p>
      <w:pPr>
        <w:pStyle w:val="BodyText"/>
        <w:ind w:left="124"/>
        <w:rPr>
          <w:b w:val="0"/>
          <w:sz w:val="20"/>
        </w:rPr>
      </w:pPr>
      <w:r>
        <w:rPr/>
        <w:pict>
          <v:group style="position:absolute;margin-left:0pt;margin-top:-.000006pt;width:540pt;height:720pt;mso-position-horizontal-relative:page;mso-position-vertical-relative:page;z-index:-16147456" coordorigin="0,0" coordsize="10800,14400">
            <v:shape style="position:absolute;left:0;top:0;width:10800;height:14400" type="#_x0000_t75" stroked="false">
              <v:imagedata r:id="rId28" o:title=""/>
            </v:shape>
            <v:shape style="position:absolute;left:0;top:10720;width:10800;height:3680" type="#_x0000_t75" stroked="false">
              <v:imagedata r:id="rId6" o:title=""/>
            </v:shape>
            <v:shape style="position:absolute;left:0;top:0;width:10800;height:10720" type="#_x0000_t75" stroked="false">
              <v:imagedata r:id="rId7" o:title=""/>
            </v:shape>
            <v:shape style="position:absolute;left:0;top:3360;width:10800;height:10720" type="#_x0000_t75" stroked="false">
              <v:imagedata r:id="rId8" o:title=""/>
            </v:shape>
            <w10:wrap type="none"/>
          </v:group>
        </w:pict>
      </w:r>
      <w:r>
        <w:rPr>
          <w:b w:val="0"/>
          <w:sz w:val="20"/>
        </w:rPr>
        <w:pict>
          <v:group style="width:519.5500pt;height:79.55pt;mso-position-horizontal-relative:char;mso-position-vertical-relative:line" coordorigin="0,0" coordsize="10391,1591">
            <v:rect style="position:absolute;left:7;top:7;width:10376;height:1576" filled="true" fillcolor="#ffffff" stroked="false">
              <v:fill type="solid"/>
            </v:rect>
            <v:rect style="position:absolute;left:7;top:7;width:10376;height:1576" filled="false" stroked="true" strokeweight=".75pt" strokecolor="#006fc0">
              <v:stroke dashstyle="solid"/>
            </v:rect>
            <v:shape style="position:absolute;left:1583;top:422;width:7227;height:852" type="#_x0000_t75" stroked="false">
              <v:imagedata r:id="rId29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7"/>
        </w:rPr>
      </w:pPr>
    </w:p>
    <w:p>
      <w:pPr>
        <w:pStyle w:val="BodyText"/>
        <w:ind w:left="1596"/>
        <w:rPr>
          <w:b w:val="0"/>
          <w:sz w:val="20"/>
        </w:rPr>
      </w:pPr>
      <w:r>
        <w:rPr>
          <w:b w:val="0"/>
          <w:sz w:val="20"/>
        </w:rPr>
        <w:pict>
          <v:shape style="width:383.5pt;height:29.1pt;mso-position-horizontal-relative:char;mso-position-vertical-relative:line" type="#_x0000_t202" filled="true" fillcolor="#8bc8f7" stroked="false">
            <w10:anchorlock/>
            <v:textbox inset="0,0,0,0">
              <w:txbxContent>
                <w:p>
                  <w:pPr>
                    <w:spacing w:before="84"/>
                    <w:ind w:left="2059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Кто</w:t>
                  </w:r>
                  <w:r>
                    <w:rPr>
                      <w:spacing w:val="-1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может</w:t>
                  </w:r>
                  <w:r>
                    <w:rPr>
                      <w:spacing w:val="-1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обратиться:</w:t>
                  </w:r>
                </w:p>
              </w:txbxContent>
            </v:textbox>
            <v:fill type="solid"/>
          </v:shape>
        </w:pict>
      </w:r>
      <w:r>
        <w:rPr>
          <w:b w:val="0"/>
          <w:sz w:val="20"/>
        </w:rPr>
      </w:r>
    </w:p>
    <w:p>
      <w:pPr>
        <w:spacing w:line="344" w:lineRule="exact" w:before="0"/>
        <w:ind w:left="3556" w:right="0" w:firstLine="0"/>
        <w:jc w:val="left"/>
        <w:rPr>
          <w:b/>
          <w:sz w:val="30"/>
        </w:rPr>
      </w:pPr>
      <w:r>
        <w:rPr/>
        <w:pict>
          <v:rect style="position:absolute;margin-left:23.848pt;margin-top:-.364658pt;width:495.63pt;height:269.780pt;mso-position-horizontal-relative:page;mso-position-vertical-relative:paragraph;z-index:-16146944" filled="false" stroked="true" strokeweight=".75pt" strokecolor="#001f5f">
            <v:stroke dashstyle="solid"/>
            <w10:wrap type="none"/>
          </v:rect>
        </w:pict>
      </w:r>
      <w:r>
        <w:rPr>
          <w:b/>
          <w:color w:val="950C18"/>
          <w:sz w:val="30"/>
        </w:rPr>
        <w:t>Нетрудоспособные</w:t>
      </w:r>
      <w:r>
        <w:rPr>
          <w:b/>
          <w:color w:val="950C18"/>
          <w:spacing w:val="-17"/>
          <w:sz w:val="30"/>
        </w:rPr>
        <w:t> </w:t>
      </w:r>
      <w:r>
        <w:rPr>
          <w:b/>
          <w:color w:val="950C18"/>
          <w:sz w:val="30"/>
        </w:rPr>
        <w:t>члены:</w:t>
      </w:r>
    </w:p>
    <w:p>
      <w:pPr>
        <w:pStyle w:val="ListParagraph"/>
        <w:numPr>
          <w:ilvl w:val="0"/>
          <w:numId w:val="4"/>
        </w:numPr>
        <w:tabs>
          <w:tab w:pos="848" w:val="left" w:leader="none"/>
          <w:tab w:pos="849" w:val="left" w:leader="none"/>
        </w:tabs>
        <w:spacing w:line="264" w:lineRule="auto" w:before="34" w:after="0"/>
        <w:ind w:left="848" w:right="378" w:hanging="452"/>
        <w:jc w:val="left"/>
        <w:rPr>
          <w:b/>
          <w:sz w:val="30"/>
        </w:rPr>
      </w:pPr>
      <w:r>
        <w:rPr>
          <w:b/>
          <w:color w:val="950C18"/>
          <w:sz w:val="30"/>
          <w:u w:val="thick" w:color="950C18"/>
        </w:rPr>
        <w:t>Дети,</w:t>
      </w:r>
      <w:r>
        <w:rPr>
          <w:b/>
          <w:color w:val="950C18"/>
          <w:spacing w:val="-5"/>
          <w:sz w:val="30"/>
          <w:u w:val="thick" w:color="950C18"/>
        </w:rPr>
        <w:t> </w:t>
      </w:r>
      <w:r>
        <w:rPr>
          <w:b/>
          <w:color w:val="950C18"/>
          <w:sz w:val="30"/>
          <w:u w:val="thick" w:color="950C18"/>
        </w:rPr>
        <w:t>братья,</w:t>
      </w:r>
      <w:r>
        <w:rPr>
          <w:b/>
          <w:color w:val="950C18"/>
          <w:spacing w:val="-10"/>
          <w:sz w:val="30"/>
          <w:u w:val="thick" w:color="950C18"/>
        </w:rPr>
        <w:t> </w:t>
      </w:r>
      <w:r>
        <w:rPr>
          <w:b/>
          <w:color w:val="950C18"/>
          <w:sz w:val="30"/>
          <w:u w:val="thick" w:color="950C18"/>
        </w:rPr>
        <w:t>сестры</w:t>
      </w:r>
      <w:r>
        <w:rPr>
          <w:b/>
          <w:color w:val="950C18"/>
          <w:spacing w:val="-3"/>
          <w:sz w:val="30"/>
          <w:u w:val="thick" w:color="950C18"/>
        </w:rPr>
        <w:t> </w:t>
      </w:r>
      <w:r>
        <w:rPr>
          <w:b/>
          <w:color w:val="950C18"/>
          <w:sz w:val="30"/>
          <w:u w:val="thick" w:color="950C18"/>
        </w:rPr>
        <w:t>и</w:t>
      </w:r>
      <w:r>
        <w:rPr>
          <w:b/>
          <w:color w:val="950C18"/>
          <w:spacing w:val="-5"/>
          <w:sz w:val="30"/>
          <w:u w:val="thick" w:color="950C18"/>
        </w:rPr>
        <w:t> </w:t>
      </w:r>
      <w:r>
        <w:rPr>
          <w:b/>
          <w:color w:val="950C18"/>
          <w:sz w:val="30"/>
          <w:u w:val="thick" w:color="950C18"/>
        </w:rPr>
        <w:t>внуки</w:t>
      </w:r>
      <w:r>
        <w:rPr>
          <w:b/>
          <w:color w:val="950C18"/>
          <w:spacing w:val="-4"/>
          <w:sz w:val="30"/>
          <w:u w:val="thick" w:color="950C18"/>
        </w:rPr>
        <w:t> </w:t>
      </w:r>
      <w:r>
        <w:rPr>
          <w:b/>
          <w:color w:val="950C18"/>
          <w:sz w:val="30"/>
        </w:rPr>
        <w:t>погибшего</w:t>
      </w:r>
      <w:r>
        <w:rPr>
          <w:b/>
          <w:color w:val="950C18"/>
          <w:spacing w:val="-10"/>
          <w:sz w:val="30"/>
        </w:rPr>
        <w:t> </w:t>
      </w:r>
      <w:r>
        <w:rPr>
          <w:b/>
          <w:color w:val="950C18"/>
          <w:sz w:val="30"/>
        </w:rPr>
        <w:t>кормильца,</w:t>
      </w:r>
      <w:r>
        <w:rPr>
          <w:b/>
          <w:color w:val="950C18"/>
          <w:spacing w:val="-9"/>
          <w:sz w:val="30"/>
        </w:rPr>
        <w:t> </w:t>
      </w:r>
      <w:r>
        <w:rPr>
          <w:b/>
          <w:color w:val="950C18"/>
          <w:sz w:val="30"/>
        </w:rPr>
        <w:t>не</w:t>
      </w:r>
      <w:r>
        <w:rPr>
          <w:b/>
          <w:color w:val="950C18"/>
          <w:spacing w:val="-4"/>
          <w:sz w:val="30"/>
        </w:rPr>
        <w:t> </w:t>
      </w:r>
      <w:r>
        <w:rPr>
          <w:b/>
          <w:color w:val="950C18"/>
          <w:sz w:val="30"/>
        </w:rPr>
        <w:t>достигшие</w:t>
      </w:r>
      <w:r>
        <w:rPr>
          <w:b/>
          <w:color w:val="950C18"/>
          <w:spacing w:val="-6"/>
          <w:sz w:val="30"/>
        </w:rPr>
        <w:t> </w:t>
      </w:r>
      <w:r>
        <w:rPr>
          <w:b/>
          <w:color w:val="950C18"/>
          <w:sz w:val="30"/>
        </w:rPr>
        <w:t>18</w:t>
      </w:r>
      <w:r>
        <w:rPr>
          <w:b/>
          <w:color w:val="950C18"/>
          <w:spacing w:val="-72"/>
          <w:sz w:val="30"/>
        </w:rPr>
        <w:t> </w:t>
      </w:r>
      <w:r>
        <w:rPr>
          <w:b/>
          <w:color w:val="950C18"/>
          <w:sz w:val="30"/>
        </w:rPr>
        <w:t>лет</w:t>
      </w:r>
    </w:p>
    <w:p>
      <w:pPr>
        <w:pStyle w:val="ListParagraph"/>
        <w:numPr>
          <w:ilvl w:val="0"/>
          <w:numId w:val="4"/>
        </w:numPr>
        <w:tabs>
          <w:tab w:pos="848" w:val="left" w:leader="none"/>
          <w:tab w:pos="849" w:val="left" w:leader="none"/>
        </w:tabs>
        <w:spacing w:line="264" w:lineRule="auto" w:before="2" w:after="0"/>
        <w:ind w:left="848" w:right="414" w:hanging="452"/>
        <w:jc w:val="left"/>
        <w:rPr>
          <w:b/>
          <w:sz w:val="30"/>
        </w:rPr>
      </w:pPr>
      <w:r>
        <w:rPr>
          <w:b/>
          <w:color w:val="950C18"/>
          <w:sz w:val="30"/>
          <w:u w:val="thick" w:color="950C18"/>
        </w:rPr>
        <w:t>Один из родителей или супруг </w:t>
      </w:r>
      <w:r>
        <w:rPr>
          <w:b/>
          <w:color w:val="950C18"/>
          <w:sz w:val="30"/>
        </w:rPr>
        <w:t>погибшего независимо от возраста и</w:t>
      </w:r>
      <w:r>
        <w:rPr>
          <w:b/>
          <w:color w:val="950C18"/>
          <w:spacing w:val="1"/>
          <w:sz w:val="30"/>
        </w:rPr>
        <w:t> </w:t>
      </w:r>
      <w:r>
        <w:rPr>
          <w:b/>
          <w:color w:val="950C18"/>
          <w:sz w:val="30"/>
        </w:rPr>
        <w:t>трудоспособности,</w:t>
      </w:r>
      <w:r>
        <w:rPr>
          <w:b/>
          <w:color w:val="950C18"/>
          <w:spacing w:val="-13"/>
          <w:sz w:val="30"/>
        </w:rPr>
        <w:t> </w:t>
      </w:r>
      <w:r>
        <w:rPr>
          <w:b/>
          <w:color w:val="950C18"/>
          <w:sz w:val="30"/>
        </w:rPr>
        <w:t>если</w:t>
      </w:r>
      <w:r>
        <w:rPr>
          <w:b/>
          <w:color w:val="950C18"/>
          <w:spacing w:val="-9"/>
          <w:sz w:val="30"/>
        </w:rPr>
        <w:t> </w:t>
      </w:r>
      <w:r>
        <w:rPr>
          <w:b/>
          <w:color w:val="950C18"/>
          <w:sz w:val="30"/>
        </w:rPr>
        <w:t>они</w:t>
      </w:r>
      <w:r>
        <w:rPr>
          <w:b/>
          <w:color w:val="950C18"/>
          <w:spacing w:val="-12"/>
          <w:sz w:val="30"/>
        </w:rPr>
        <w:t> </w:t>
      </w:r>
      <w:r>
        <w:rPr>
          <w:b/>
          <w:color w:val="950C18"/>
          <w:sz w:val="30"/>
        </w:rPr>
        <w:t>заняты</w:t>
      </w:r>
      <w:r>
        <w:rPr>
          <w:b/>
          <w:color w:val="950C18"/>
          <w:spacing w:val="-9"/>
          <w:sz w:val="30"/>
        </w:rPr>
        <w:t> </w:t>
      </w:r>
      <w:r>
        <w:rPr>
          <w:b/>
          <w:color w:val="950C18"/>
          <w:sz w:val="30"/>
        </w:rPr>
        <w:t>уходом</w:t>
      </w:r>
      <w:r>
        <w:rPr>
          <w:b/>
          <w:color w:val="950C18"/>
          <w:spacing w:val="-9"/>
          <w:sz w:val="30"/>
        </w:rPr>
        <w:t> </w:t>
      </w:r>
      <w:r>
        <w:rPr>
          <w:b/>
          <w:color w:val="950C18"/>
          <w:sz w:val="30"/>
        </w:rPr>
        <w:t>за</w:t>
      </w:r>
      <w:r>
        <w:rPr>
          <w:b/>
          <w:color w:val="950C18"/>
          <w:spacing w:val="-11"/>
          <w:sz w:val="30"/>
        </w:rPr>
        <w:t> </w:t>
      </w:r>
      <w:r>
        <w:rPr>
          <w:b/>
          <w:color w:val="950C18"/>
          <w:sz w:val="30"/>
        </w:rPr>
        <w:t>детьми,</w:t>
      </w:r>
      <w:r>
        <w:rPr>
          <w:b/>
          <w:color w:val="950C18"/>
          <w:spacing w:val="-8"/>
          <w:sz w:val="30"/>
        </w:rPr>
        <w:t> </w:t>
      </w:r>
      <w:r>
        <w:rPr>
          <w:b/>
          <w:color w:val="950C18"/>
          <w:sz w:val="30"/>
        </w:rPr>
        <w:t>не</w:t>
      </w:r>
      <w:r>
        <w:rPr>
          <w:b/>
          <w:color w:val="950C18"/>
          <w:spacing w:val="-10"/>
          <w:sz w:val="30"/>
        </w:rPr>
        <w:t> </w:t>
      </w:r>
      <w:r>
        <w:rPr>
          <w:b/>
          <w:color w:val="950C18"/>
          <w:sz w:val="30"/>
        </w:rPr>
        <w:t>достигшими</w:t>
      </w:r>
      <w:r>
        <w:rPr>
          <w:b/>
          <w:color w:val="950C18"/>
          <w:spacing w:val="-72"/>
          <w:sz w:val="30"/>
        </w:rPr>
        <w:t> </w:t>
      </w:r>
      <w:r>
        <w:rPr>
          <w:b/>
          <w:color w:val="950C18"/>
          <w:sz w:val="30"/>
        </w:rPr>
        <w:t>14</w:t>
      </w:r>
      <w:r>
        <w:rPr>
          <w:b/>
          <w:color w:val="950C18"/>
          <w:spacing w:val="-4"/>
          <w:sz w:val="30"/>
        </w:rPr>
        <w:t> </w:t>
      </w:r>
      <w:r>
        <w:rPr>
          <w:b/>
          <w:color w:val="950C18"/>
          <w:sz w:val="30"/>
        </w:rPr>
        <w:t>лет</w:t>
      </w:r>
    </w:p>
    <w:p>
      <w:pPr>
        <w:pStyle w:val="ListParagraph"/>
        <w:numPr>
          <w:ilvl w:val="0"/>
          <w:numId w:val="4"/>
        </w:numPr>
        <w:tabs>
          <w:tab w:pos="848" w:val="left" w:leader="none"/>
          <w:tab w:pos="849" w:val="left" w:leader="none"/>
        </w:tabs>
        <w:spacing w:line="264" w:lineRule="auto" w:before="2" w:after="0"/>
        <w:ind w:left="848" w:right="741" w:hanging="452"/>
        <w:jc w:val="left"/>
        <w:rPr>
          <w:b/>
          <w:sz w:val="30"/>
        </w:rPr>
      </w:pPr>
      <w:r>
        <w:rPr>
          <w:b/>
          <w:color w:val="950C18"/>
          <w:sz w:val="30"/>
          <w:u w:val="thick" w:color="950C18"/>
        </w:rPr>
        <w:t>Отец, мать и супруг </w:t>
      </w:r>
      <w:r>
        <w:rPr>
          <w:b/>
          <w:color w:val="950C18"/>
          <w:sz w:val="30"/>
        </w:rPr>
        <w:t>погибшего по достижении возраста 60 для</w:t>
      </w:r>
      <w:r>
        <w:rPr>
          <w:b/>
          <w:color w:val="950C18"/>
          <w:spacing w:val="1"/>
          <w:sz w:val="30"/>
        </w:rPr>
        <w:t> </w:t>
      </w:r>
      <w:r>
        <w:rPr>
          <w:b/>
          <w:color w:val="950C18"/>
          <w:sz w:val="30"/>
        </w:rPr>
        <w:t>мужчин и</w:t>
      </w:r>
      <w:r>
        <w:rPr>
          <w:b/>
          <w:color w:val="950C18"/>
          <w:spacing w:val="-6"/>
          <w:sz w:val="30"/>
        </w:rPr>
        <w:t> </w:t>
      </w:r>
      <w:r>
        <w:rPr>
          <w:b/>
          <w:color w:val="950C18"/>
          <w:sz w:val="30"/>
        </w:rPr>
        <w:t>55</w:t>
      </w:r>
      <w:r>
        <w:rPr>
          <w:b/>
          <w:color w:val="950C18"/>
          <w:spacing w:val="-7"/>
          <w:sz w:val="30"/>
        </w:rPr>
        <w:t> </w:t>
      </w:r>
      <w:r>
        <w:rPr>
          <w:b/>
          <w:color w:val="950C18"/>
          <w:sz w:val="30"/>
        </w:rPr>
        <w:t>лет</w:t>
      </w:r>
      <w:r>
        <w:rPr>
          <w:b/>
          <w:color w:val="950C18"/>
          <w:spacing w:val="-6"/>
          <w:sz w:val="30"/>
        </w:rPr>
        <w:t> </w:t>
      </w:r>
      <w:r>
        <w:rPr>
          <w:b/>
          <w:color w:val="950C18"/>
          <w:sz w:val="30"/>
        </w:rPr>
        <w:t>для</w:t>
      </w:r>
      <w:r>
        <w:rPr>
          <w:b/>
          <w:color w:val="950C18"/>
          <w:spacing w:val="-5"/>
          <w:sz w:val="30"/>
        </w:rPr>
        <w:t> </w:t>
      </w:r>
      <w:r>
        <w:rPr>
          <w:b/>
          <w:color w:val="950C18"/>
          <w:sz w:val="30"/>
        </w:rPr>
        <w:t>женщин</w:t>
      </w:r>
      <w:r>
        <w:rPr>
          <w:b/>
          <w:color w:val="950C18"/>
          <w:spacing w:val="-2"/>
          <w:sz w:val="30"/>
        </w:rPr>
        <w:t> </w:t>
      </w:r>
      <w:r>
        <w:rPr>
          <w:b/>
          <w:color w:val="950C18"/>
          <w:sz w:val="30"/>
        </w:rPr>
        <w:t>либо</w:t>
      </w:r>
      <w:r>
        <w:rPr>
          <w:b/>
          <w:color w:val="950C18"/>
          <w:spacing w:val="-9"/>
          <w:sz w:val="30"/>
        </w:rPr>
        <w:t> </w:t>
      </w:r>
      <w:r>
        <w:rPr>
          <w:b/>
          <w:color w:val="950C18"/>
          <w:sz w:val="30"/>
        </w:rPr>
        <w:t>если</w:t>
      </w:r>
      <w:r>
        <w:rPr>
          <w:b/>
          <w:color w:val="950C18"/>
          <w:spacing w:val="-6"/>
          <w:sz w:val="30"/>
        </w:rPr>
        <w:t> </w:t>
      </w:r>
      <w:r>
        <w:rPr>
          <w:b/>
          <w:color w:val="950C18"/>
          <w:sz w:val="30"/>
        </w:rPr>
        <w:t>они</w:t>
      </w:r>
      <w:r>
        <w:rPr>
          <w:b/>
          <w:color w:val="950C18"/>
          <w:spacing w:val="-6"/>
          <w:sz w:val="30"/>
        </w:rPr>
        <w:t> </w:t>
      </w:r>
      <w:r>
        <w:rPr>
          <w:b/>
          <w:color w:val="950C18"/>
          <w:sz w:val="30"/>
        </w:rPr>
        <w:t>являются</w:t>
      </w:r>
      <w:r>
        <w:rPr>
          <w:b/>
          <w:color w:val="950C18"/>
          <w:spacing w:val="-9"/>
          <w:sz w:val="30"/>
        </w:rPr>
        <w:t> </w:t>
      </w:r>
      <w:r>
        <w:rPr>
          <w:b/>
          <w:color w:val="950C18"/>
          <w:sz w:val="30"/>
        </w:rPr>
        <w:t>инвалидами</w:t>
      </w:r>
    </w:p>
    <w:p>
      <w:pPr>
        <w:pStyle w:val="ListParagraph"/>
        <w:numPr>
          <w:ilvl w:val="0"/>
          <w:numId w:val="4"/>
        </w:numPr>
        <w:tabs>
          <w:tab w:pos="848" w:val="left" w:leader="none"/>
          <w:tab w:pos="849" w:val="left" w:leader="none"/>
        </w:tabs>
        <w:spacing w:line="266" w:lineRule="auto" w:before="0" w:after="0"/>
        <w:ind w:left="848" w:right="1394" w:hanging="452"/>
        <w:jc w:val="left"/>
        <w:rPr>
          <w:b/>
          <w:sz w:val="30"/>
        </w:rPr>
      </w:pPr>
      <w:r>
        <w:rPr>
          <w:b/>
          <w:color w:val="950C18"/>
          <w:sz w:val="30"/>
          <w:u w:val="thick" w:color="950C18"/>
        </w:rPr>
        <w:t>Родители</w:t>
      </w:r>
      <w:r>
        <w:rPr>
          <w:b/>
          <w:color w:val="950C18"/>
          <w:spacing w:val="-9"/>
          <w:sz w:val="30"/>
        </w:rPr>
        <w:t> </w:t>
      </w:r>
      <w:r>
        <w:rPr>
          <w:b/>
          <w:color w:val="950C18"/>
          <w:sz w:val="30"/>
        </w:rPr>
        <w:t>граждан,</w:t>
      </w:r>
      <w:r>
        <w:rPr>
          <w:b/>
          <w:color w:val="950C18"/>
          <w:spacing w:val="-10"/>
          <w:sz w:val="30"/>
        </w:rPr>
        <w:t> </w:t>
      </w:r>
      <w:r>
        <w:rPr>
          <w:b/>
          <w:color w:val="950C18"/>
          <w:sz w:val="30"/>
        </w:rPr>
        <w:t>погибших</w:t>
      </w:r>
      <w:r>
        <w:rPr>
          <w:b/>
          <w:color w:val="950C18"/>
          <w:spacing w:val="-14"/>
          <w:sz w:val="30"/>
        </w:rPr>
        <w:t> </w:t>
      </w:r>
      <w:r>
        <w:rPr>
          <w:b/>
          <w:color w:val="950C18"/>
          <w:sz w:val="30"/>
        </w:rPr>
        <w:t>в</w:t>
      </w:r>
      <w:r>
        <w:rPr>
          <w:b/>
          <w:color w:val="950C18"/>
          <w:spacing w:val="-10"/>
          <w:sz w:val="30"/>
        </w:rPr>
        <w:t> </w:t>
      </w:r>
      <w:r>
        <w:rPr>
          <w:b/>
          <w:color w:val="950C18"/>
          <w:sz w:val="30"/>
        </w:rPr>
        <w:t>следствие</w:t>
      </w:r>
      <w:r>
        <w:rPr>
          <w:b/>
          <w:color w:val="950C18"/>
          <w:spacing w:val="-8"/>
          <w:sz w:val="30"/>
        </w:rPr>
        <w:t> </w:t>
      </w:r>
      <w:r>
        <w:rPr>
          <w:b/>
          <w:color w:val="950C18"/>
          <w:sz w:val="30"/>
        </w:rPr>
        <w:t>СВО</w:t>
      </w:r>
      <w:r>
        <w:rPr>
          <w:b/>
          <w:color w:val="950C18"/>
          <w:spacing w:val="-9"/>
          <w:sz w:val="30"/>
        </w:rPr>
        <w:t> </w:t>
      </w:r>
      <w:r>
        <w:rPr>
          <w:b/>
          <w:color w:val="950C18"/>
          <w:sz w:val="30"/>
        </w:rPr>
        <w:t>по</w:t>
      </w:r>
      <w:r>
        <w:rPr>
          <w:b/>
          <w:color w:val="950C18"/>
          <w:spacing w:val="-10"/>
          <w:sz w:val="30"/>
        </w:rPr>
        <w:t> </w:t>
      </w:r>
      <w:r>
        <w:rPr>
          <w:b/>
          <w:color w:val="950C18"/>
          <w:sz w:val="30"/>
        </w:rPr>
        <w:t>достижении</w:t>
      </w:r>
      <w:r>
        <w:rPr>
          <w:b/>
          <w:color w:val="950C18"/>
          <w:spacing w:val="-72"/>
          <w:sz w:val="30"/>
        </w:rPr>
        <w:t> </w:t>
      </w:r>
      <w:r>
        <w:rPr>
          <w:b/>
          <w:color w:val="950C18"/>
          <w:sz w:val="30"/>
        </w:rPr>
        <w:t>возраста</w:t>
      </w:r>
      <w:r>
        <w:rPr>
          <w:b/>
          <w:color w:val="950C18"/>
          <w:spacing w:val="-4"/>
          <w:sz w:val="30"/>
        </w:rPr>
        <w:t> </w:t>
      </w:r>
      <w:r>
        <w:rPr>
          <w:b/>
          <w:color w:val="950C18"/>
          <w:sz w:val="30"/>
        </w:rPr>
        <w:t>55</w:t>
      </w:r>
      <w:r>
        <w:rPr>
          <w:b/>
          <w:color w:val="950C18"/>
          <w:spacing w:val="-4"/>
          <w:sz w:val="30"/>
        </w:rPr>
        <w:t> </w:t>
      </w:r>
      <w:r>
        <w:rPr>
          <w:b/>
          <w:color w:val="950C18"/>
          <w:sz w:val="30"/>
        </w:rPr>
        <w:t>для</w:t>
      </w:r>
      <w:r>
        <w:rPr>
          <w:b/>
          <w:color w:val="950C18"/>
          <w:spacing w:val="-2"/>
          <w:sz w:val="30"/>
        </w:rPr>
        <w:t> </w:t>
      </w:r>
      <w:r>
        <w:rPr>
          <w:b/>
          <w:color w:val="950C18"/>
          <w:sz w:val="30"/>
        </w:rPr>
        <w:t>мужчин</w:t>
      </w:r>
      <w:r>
        <w:rPr>
          <w:b/>
          <w:color w:val="950C18"/>
          <w:spacing w:val="5"/>
          <w:sz w:val="30"/>
        </w:rPr>
        <w:t> </w:t>
      </w:r>
      <w:r>
        <w:rPr>
          <w:b/>
          <w:color w:val="950C18"/>
          <w:sz w:val="30"/>
        </w:rPr>
        <w:t>и</w:t>
      </w:r>
      <w:r>
        <w:rPr>
          <w:b/>
          <w:color w:val="950C18"/>
          <w:spacing w:val="-2"/>
          <w:sz w:val="30"/>
        </w:rPr>
        <w:t> </w:t>
      </w:r>
      <w:r>
        <w:rPr>
          <w:b/>
          <w:color w:val="950C18"/>
          <w:sz w:val="30"/>
        </w:rPr>
        <w:t>50</w:t>
      </w:r>
      <w:r>
        <w:rPr>
          <w:b/>
          <w:color w:val="950C18"/>
          <w:spacing w:val="-3"/>
          <w:sz w:val="30"/>
        </w:rPr>
        <w:t> </w:t>
      </w:r>
      <w:r>
        <w:rPr>
          <w:b/>
          <w:color w:val="950C18"/>
          <w:sz w:val="30"/>
        </w:rPr>
        <w:t>лет</w:t>
      </w:r>
      <w:r>
        <w:rPr>
          <w:b/>
          <w:color w:val="950C18"/>
          <w:spacing w:val="-1"/>
          <w:sz w:val="30"/>
        </w:rPr>
        <w:t> </w:t>
      </w:r>
      <w:r>
        <w:rPr>
          <w:b/>
          <w:color w:val="950C18"/>
          <w:sz w:val="30"/>
        </w:rPr>
        <w:t>для</w:t>
      </w:r>
      <w:r>
        <w:rPr>
          <w:b/>
          <w:color w:val="950C18"/>
          <w:spacing w:val="-1"/>
          <w:sz w:val="30"/>
        </w:rPr>
        <w:t> </w:t>
      </w:r>
      <w:r>
        <w:rPr>
          <w:b/>
          <w:color w:val="950C18"/>
          <w:sz w:val="30"/>
        </w:rPr>
        <w:t>женщин</w:t>
      </w:r>
    </w:p>
    <w:p>
      <w:pPr>
        <w:pStyle w:val="ListParagraph"/>
        <w:numPr>
          <w:ilvl w:val="0"/>
          <w:numId w:val="4"/>
        </w:numPr>
        <w:tabs>
          <w:tab w:pos="849" w:val="left" w:leader="none"/>
        </w:tabs>
        <w:spacing w:line="264" w:lineRule="auto" w:before="0" w:after="0"/>
        <w:ind w:left="848" w:right="792" w:hanging="452"/>
        <w:jc w:val="both"/>
        <w:rPr>
          <w:b/>
          <w:sz w:val="30"/>
        </w:rPr>
      </w:pPr>
      <w:r>
        <w:rPr>
          <w:b/>
          <w:color w:val="950C18"/>
          <w:sz w:val="30"/>
          <w:u w:val="thick" w:color="950C18"/>
        </w:rPr>
        <w:t>Дедушка</w:t>
      </w:r>
      <w:r>
        <w:rPr>
          <w:b/>
          <w:color w:val="950C18"/>
          <w:spacing w:val="-6"/>
          <w:sz w:val="30"/>
          <w:u w:val="thick" w:color="950C18"/>
        </w:rPr>
        <w:t> </w:t>
      </w:r>
      <w:r>
        <w:rPr>
          <w:b/>
          <w:color w:val="950C18"/>
          <w:sz w:val="30"/>
          <w:u w:val="thick" w:color="950C18"/>
        </w:rPr>
        <w:t>и</w:t>
      </w:r>
      <w:r>
        <w:rPr>
          <w:b/>
          <w:color w:val="950C18"/>
          <w:spacing w:val="-9"/>
          <w:sz w:val="30"/>
          <w:u w:val="thick" w:color="950C18"/>
        </w:rPr>
        <w:t> </w:t>
      </w:r>
      <w:r>
        <w:rPr>
          <w:b/>
          <w:color w:val="950C18"/>
          <w:sz w:val="30"/>
          <w:u w:val="thick" w:color="950C18"/>
        </w:rPr>
        <w:t>бабушка</w:t>
      </w:r>
      <w:r>
        <w:rPr>
          <w:b/>
          <w:color w:val="950C18"/>
          <w:spacing w:val="-10"/>
          <w:sz w:val="30"/>
        </w:rPr>
        <w:t> </w:t>
      </w:r>
      <w:r>
        <w:rPr>
          <w:b/>
          <w:color w:val="950C18"/>
          <w:sz w:val="30"/>
        </w:rPr>
        <w:t>погибшего</w:t>
      </w:r>
      <w:r>
        <w:rPr>
          <w:b/>
          <w:color w:val="950C18"/>
          <w:spacing w:val="-14"/>
          <w:sz w:val="30"/>
        </w:rPr>
        <w:t> </w:t>
      </w:r>
      <w:r>
        <w:rPr>
          <w:b/>
          <w:color w:val="950C18"/>
          <w:sz w:val="30"/>
        </w:rPr>
        <w:t>кормильца,</w:t>
      </w:r>
      <w:r>
        <w:rPr>
          <w:b/>
          <w:color w:val="950C18"/>
          <w:spacing w:val="-13"/>
          <w:sz w:val="30"/>
        </w:rPr>
        <w:t> </w:t>
      </w:r>
      <w:r>
        <w:rPr>
          <w:b/>
          <w:color w:val="950C18"/>
          <w:sz w:val="30"/>
        </w:rPr>
        <w:t>достигшие</w:t>
      </w:r>
      <w:r>
        <w:rPr>
          <w:b/>
          <w:color w:val="950C18"/>
          <w:spacing w:val="-8"/>
          <w:sz w:val="30"/>
        </w:rPr>
        <w:t> </w:t>
      </w:r>
      <w:r>
        <w:rPr>
          <w:b/>
          <w:color w:val="950C18"/>
          <w:sz w:val="30"/>
        </w:rPr>
        <w:t>возраста</w:t>
      </w:r>
      <w:r>
        <w:rPr>
          <w:b/>
          <w:color w:val="950C18"/>
          <w:spacing w:val="-13"/>
          <w:sz w:val="30"/>
        </w:rPr>
        <w:t> </w:t>
      </w:r>
      <w:r>
        <w:rPr>
          <w:b/>
          <w:color w:val="950C18"/>
          <w:sz w:val="30"/>
        </w:rPr>
        <w:t>60</w:t>
      </w:r>
      <w:r>
        <w:rPr>
          <w:b/>
          <w:color w:val="950C18"/>
          <w:spacing w:val="-72"/>
          <w:sz w:val="30"/>
        </w:rPr>
        <w:t> </w:t>
      </w:r>
      <w:r>
        <w:rPr>
          <w:b/>
          <w:color w:val="950C18"/>
          <w:sz w:val="30"/>
        </w:rPr>
        <w:t>для</w:t>
      </w:r>
      <w:r>
        <w:rPr>
          <w:b/>
          <w:color w:val="950C18"/>
          <w:spacing w:val="-6"/>
          <w:sz w:val="30"/>
        </w:rPr>
        <w:t> </w:t>
      </w:r>
      <w:r>
        <w:rPr>
          <w:b/>
          <w:color w:val="950C18"/>
          <w:sz w:val="30"/>
        </w:rPr>
        <w:t>мужчин</w:t>
      </w:r>
      <w:r>
        <w:rPr>
          <w:b/>
          <w:color w:val="950C18"/>
          <w:spacing w:val="-1"/>
          <w:sz w:val="30"/>
        </w:rPr>
        <w:t> </w:t>
      </w:r>
      <w:r>
        <w:rPr>
          <w:b/>
          <w:color w:val="950C18"/>
          <w:sz w:val="30"/>
        </w:rPr>
        <w:t>и</w:t>
      </w:r>
      <w:r>
        <w:rPr>
          <w:b/>
          <w:color w:val="950C18"/>
          <w:spacing w:val="-6"/>
          <w:sz w:val="30"/>
        </w:rPr>
        <w:t> </w:t>
      </w:r>
      <w:r>
        <w:rPr>
          <w:b/>
          <w:color w:val="950C18"/>
          <w:sz w:val="30"/>
        </w:rPr>
        <w:t>55</w:t>
      </w:r>
      <w:r>
        <w:rPr>
          <w:b/>
          <w:color w:val="950C18"/>
          <w:spacing w:val="-8"/>
          <w:sz w:val="30"/>
        </w:rPr>
        <w:t> </w:t>
      </w:r>
      <w:r>
        <w:rPr>
          <w:b/>
          <w:color w:val="950C18"/>
          <w:sz w:val="30"/>
        </w:rPr>
        <w:t>лет</w:t>
      </w:r>
      <w:r>
        <w:rPr>
          <w:b/>
          <w:color w:val="950C18"/>
          <w:spacing w:val="-5"/>
          <w:sz w:val="30"/>
        </w:rPr>
        <w:t> </w:t>
      </w:r>
      <w:r>
        <w:rPr>
          <w:b/>
          <w:color w:val="950C18"/>
          <w:sz w:val="30"/>
        </w:rPr>
        <w:t>для</w:t>
      </w:r>
      <w:r>
        <w:rPr>
          <w:b/>
          <w:color w:val="950C18"/>
          <w:spacing w:val="-6"/>
          <w:sz w:val="30"/>
        </w:rPr>
        <w:t> </w:t>
      </w:r>
      <w:r>
        <w:rPr>
          <w:b/>
          <w:color w:val="950C18"/>
          <w:sz w:val="30"/>
        </w:rPr>
        <w:t>женщин,</w:t>
      </w:r>
      <w:r>
        <w:rPr>
          <w:b/>
          <w:color w:val="950C18"/>
          <w:spacing w:val="-2"/>
          <w:sz w:val="30"/>
        </w:rPr>
        <w:t> </w:t>
      </w:r>
      <w:r>
        <w:rPr>
          <w:b/>
          <w:color w:val="950C18"/>
          <w:sz w:val="30"/>
        </w:rPr>
        <w:t>не</w:t>
      </w:r>
      <w:r>
        <w:rPr>
          <w:b/>
          <w:color w:val="950C18"/>
          <w:spacing w:val="-8"/>
          <w:sz w:val="30"/>
        </w:rPr>
        <w:t> </w:t>
      </w:r>
      <w:r>
        <w:rPr>
          <w:b/>
          <w:color w:val="950C18"/>
          <w:sz w:val="30"/>
        </w:rPr>
        <w:t>имеющие</w:t>
      </w:r>
      <w:r>
        <w:rPr>
          <w:b/>
          <w:color w:val="950C18"/>
          <w:spacing w:val="-5"/>
          <w:sz w:val="30"/>
        </w:rPr>
        <w:t> </w:t>
      </w:r>
      <w:r>
        <w:rPr>
          <w:b/>
          <w:color w:val="950C18"/>
          <w:sz w:val="30"/>
        </w:rPr>
        <w:t>иных</w:t>
      </w:r>
      <w:r>
        <w:rPr>
          <w:b/>
          <w:color w:val="950C18"/>
          <w:spacing w:val="-8"/>
          <w:sz w:val="30"/>
        </w:rPr>
        <w:t> </w:t>
      </w:r>
      <w:r>
        <w:rPr>
          <w:b/>
          <w:color w:val="950C18"/>
          <w:sz w:val="30"/>
        </w:rPr>
        <w:t>лиц,</w:t>
      </w:r>
      <w:r>
        <w:rPr>
          <w:b/>
          <w:color w:val="950C18"/>
          <w:spacing w:val="-7"/>
          <w:sz w:val="30"/>
        </w:rPr>
        <w:t> </w:t>
      </w:r>
      <w:r>
        <w:rPr>
          <w:b/>
          <w:color w:val="950C18"/>
          <w:sz w:val="30"/>
        </w:rPr>
        <w:t>которые</w:t>
      </w:r>
      <w:r>
        <w:rPr>
          <w:b/>
          <w:color w:val="950C18"/>
          <w:spacing w:val="-73"/>
          <w:sz w:val="30"/>
        </w:rPr>
        <w:t> </w:t>
      </w:r>
      <w:r>
        <w:rPr>
          <w:b/>
          <w:color w:val="950C18"/>
          <w:sz w:val="30"/>
        </w:rPr>
        <w:t>обязаны</w:t>
      </w:r>
      <w:r>
        <w:rPr>
          <w:b/>
          <w:color w:val="950C18"/>
          <w:spacing w:val="-6"/>
          <w:sz w:val="30"/>
        </w:rPr>
        <w:t> </w:t>
      </w:r>
      <w:r>
        <w:rPr>
          <w:b/>
          <w:color w:val="950C18"/>
          <w:sz w:val="30"/>
        </w:rPr>
        <w:t>их содержать</w:t>
      </w:r>
    </w:p>
    <w:p>
      <w:pPr>
        <w:pStyle w:val="ListParagraph"/>
        <w:numPr>
          <w:ilvl w:val="0"/>
          <w:numId w:val="4"/>
        </w:numPr>
        <w:tabs>
          <w:tab w:pos="849" w:val="left" w:leader="none"/>
        </w:tabs>
        <w:spacing w:line="240" w:lineRule="auto" w:before="0" w:after="0"/>
        <w:ind w:left="848" w:right="0" w:hanging="452"/>
        <w:jc w:val="both"/>
        <w:rPr>
          <w:b/>
          <w:sz w:val="30"/>
        </w:rPr>
      </w:pPr>
      <w:r>
        <w:rPr>
          <w:b/>
          <w:color w:val="950C18"/>
          <w:sz w:val="30"/>
          <w:u w:val="thick" w:color="950C18"/>
        </w:rPr>
        <w:t>Вдовы</w:t>
      </w:r>
      <w:r>
        <w:rPr>
          <w:b/>
          <w:color w:val="950C18"/>
          <w:spacing w:val="-6"/>
          <w:sz w:val="30"/>
          <w:u w:val="thick" w:color="950C18"/>
        </w:rPr>
        <w:t> </w:t>
      </w:r>
      <w:r>
        <w:rPr>
          <w:b/>
          <w:color w:val="950C18"/>
          <w:sz w:val="30"/>
        </w:rPr>
        <w:t>погибших,</w:t>
      </w:r>
      <w:r>
        <w:rPr>
          <w:b/>
          <w:color w:val="950C18"/>
          <w:spacing w:val="-11"/>
          <w:sz w:val="30"/>
        </w:rPr>
        <w:t> </w:t>
      </w:r>
      <w:r>
        <w:rPr>
          <w:b/>
          <w:color w:val="950C18"/>
          <w:sz w:val="30"/>
        </w:rPr>
        <w:t>не</w:t>
      </w:r>
      <w:r>
        <w:rPr>
          <w:b/>
          <w:color w:val="950C18"/>
          <w:spacing w:val="-7"/>
          <w:sz w:val="30"/>
        </w:rPr>
        <w:t> </w:t>
      </w:r>
      <w:r>
        <w:rPr>
          <w:b/>
          <w:color w:val="950C18"/>
          <w:sz w:val="30"/>
        </w:rPr>
        <w:t>вступившие</w:t>
      </w:r>
      <w:r>
        <w:rPr>
          <w:b/>
          <w:color w:val="950C18"/>
          <w:spacing w:val="-7"/>
          <w:sz w:val="30"/>
        </w:rPr>
        <w:t> </w:t>
      </w:r>
      <w:r>
        <w:rPr>
          <w:b/>
          <w:color w:val="950C18"/>
          <w:sz w:val="30"/>
        </w:rPr>
        <w:t>в</w:t>
      </w:r>
      <w:r>
        <w:rPr>
          <w:b/>
          <w:color w:val="950C18"/>
          <w:spacing w:val="-6"/>
          <w:sz w:val="30"/>
        </w:rPr>
        <w:t> </w:t>
      </w:r>
      <w:r>
        <w:rPr>
          <w:b/>
          <w:color w:val="950C18"/>
          <w:sz w:val="30"/>
        </w:rPr>
        <w:t>новый</w:t>
      </w:r>
      <w:r>
        <w:rPr>
          <w:b/>
          <w:color w:val="950C18"/>
          <w:spacing w:val="-7"/>
          <w:sz w:val="30"/>
        </w:rPr>
        <w:t> </w:t>
      </w:r>
      <w:r>
        <w:rPr>
          <w:b/>
          <w:color w:val="950C18"/>
          <w:sz w:val="30"/>
        </w:rPr>
        <w:t>брак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86"/>
        <w:ind w:left="1422" w:right="0" w:firstLine="0"/>
        <w:jc w:val="left"/>
        <w:rPr>
          <w:b/>
          <w:sz w:val="32"/>
        </w:rPr>
      </w:pPr>
      <w:r>
        <w:rPr/>
        <w:pict>
          <v:shape style="position:absolute;margin-left:84.945pt;margin-top:-22.703493pt;width:383.5pt;height:29.1pt;mso-position-horizontal-relative:page;mso-position-vertical-relative:paragraph;z-index:-16146432" type="#_x0000_t202" filled="true" fillcolor="#8bc8f7" stroked="false">
            <v:textbox inset="0,0,0,0">
              <w:txbxContent>
                <w:p>
                  <w:pPr>
                    <w:spacing w:before="85"/>
                    <w:ind w:left="2061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Условия: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001F5F"/>
          <w:sz w:val="32"/>
        </w:rPr>
        <w:t>Необходимы</w:t>
      </w:r>
      <w:r>
        <w:rPr>
          <w:b/>
          <w:color w:val="001F5F"/>
          <w:spacing w:val="-20"/>
          <w:sz w:val="32"/>
        </w:rPr>
        <w:t> </w:t>
      </w:r>
      <w:r>
        <w:rPr>
          <w:b/>
          <w:color w:val="001F5F"/>
          <w:sz w:val="32"/>
        </w:rPr>
        <w:t>документы:</w:t>
      </w:r>
    </w:p>
    <w:p>
      <w:pPr>
        <w:pStyle w:val="ListParagraph"/>
        <w:numPr>
          <w:ilvl w:val="1"/>
          <w:numId w:val="4"/>
        </w:numPr>
        <w:tabs>
          <w:tab w:pos="1074" w:val="left" w:leader="none"/>
          <w:tab w:pos="1075" w:val="left" w:leader="none"/>
        </w:tabs>
        <w:spacing w:line="240" w:lineRule="auto" w:before="16" w:after="0"/>
        <w:ind w:left="1074" w:right="0" w:hanging="452"/>
        <w:jc w:val="left"/>
        <w:rPr>
          <w:b/>
          <w:color w:val="001F5F"/>
          <w:sz w:val="32"/>
        </w:rPr>
      </w:pPr>
      <w:r>
        <w:rPr>
          <w:b/>
          <w:color w:val="001F5F"/>
          <w:sz w:val="32"/>
        </w:rPr>
        <w:t>о</w:t>
      </w:r>
      <w:r>
        <w:rPr>
          <w:b/>
          <w:color w:val="001F5F"/>
          <w:spacing w:val="-7"/>
          <w:sz w:val="32"/>
        </w:rPr>
        <w:t> </w:t>
      </w:r>
      <w:r>
        <w:rPr>
          <w:b/>
          <w:color w:val="001F5F"/>
          <w:sz w:val="32"/>
        </w:rPr>
        <w:t>смерти</w:t>
      </w:r>
      <w:r>
        <w:rPr>
          <w:b/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кормильца;</w:t>
      </w:r>
    </w:p>
    <w:p>
      <w:pPr>
        <w:pStyle w:val="ListParagraph"/>
        <w:numPr>
          <w:ilvl w:val="1"/>
          <w:numId w:val="4"/>
        </w:numPr>
        <w:tabs>
          <w:tab w:pos="1074" w:val="left" w:leader="none"/>
          <w:tab w:pos="1075" w:val="left" w:leader="none"/>
          <w:tab w:pos="4051" w:val="left" w:leader="none"/>
          <w:tab w:pos="6353" w:val="left" w:leader="none"/>
          <w:tab w:pos="8398" w:val="left" w:leader="none"/>
          <w:tab w:pos="8972" w:val="left" w:leader="none"/>
        </w:tabs>
        <w:spacing w:line="240" w:lineRule="auto" w:before="17" w:after="0"/>
        <w:ind w:left="1074" w:right="0" w:hanging="452"/>
        <w:jc w:val="left"/>
        <w:rPr>
          <w:b/>
          <w:color w:val="001F5F"/>
          <w:sz w:val="32"/>
        </w:rPr>
      </w:pPr>
      <w:r>
        <w:rPr>
          <w:b/>
          <w:color w:val="001F5F"/>
          <w:sz w:val="32"/>
        </w:rPr>
        <w:t>подтверждающие</w:t>
        <w:tab/>
        <w:t>родственные</w:t>
        <w:tab/>
        <w:t>отношения</w:t>
        <w:tab/>
        <w:t>с</w:t>
        <w:tab/>
        <w:t>умершим</w:t>
      </w:r>
    </w:p>
    <w:p>
      <w:pPr>
        <w:spacing w:before="16"/>
        <w:ind w:left="1074" w:right="0" w:firstLine="0"/>
        <w:jc w:val="left"/>
        <w:rPr>
          <w:b/>
          <w:sz w:val="32"/>
        </w:rPr>
      </w:pPr>
      <w:r>
        <w:rPr>
          <w:b/>
          <w:color w:val="001F5F"/>
          <w:sz w:val="32"/>
        </w:rPr>
        <w:t>кормильцем;</w:t>
      </w:r>
    </w:p>
    <w:p>
      <w:pPr>
        <w:pStyle w:val="ListParagraph"/>
        <w:numPr>
          <w:ilvl w:val="1"/>
          <w:numId w:val="4"/>
        </w:numPr>
        <w:tabs>
          <w:tab w:pos="1155" w:val="left" w:leader="none"/>
        </w:tabs>
        <w:spacing w:line="249" w:lineRule="auto" w:before="16" w:after="0"/>
        <w:ind w:left="1074" w:right="338" w:hanging="452"/>
        <w:jc w:val="both"/>
        <w:rPr>
          <w:b/>
          <w:color w:val="001F5F"/>
          <w:sz w:val="32"/>
        </w:rPr>
      </w:pPr>
      <w:r>
        <w:rPr/>
        <w:pict>
          <v:shape style="position:absolute;margin-left:83.823997pt;margin-top:80.806503pt;width:383.5pt;height:29.1pt;mso-position-horizontal-relative:page;mso-position-vertical-relative:paragraph;z-index:-15715328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6"/>
                    <w:ind w:left="2059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Размер: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tab/>
      </w:r>
      <w:r>
        <w:rPr>
          <w:b/>
          <w:color w:val="001F5F"/>
          <w:sz w:val="32"/>
        </w:rPr>
        <w:t>подтверждающие</w:t>
      </w:r>
      <w:r>
        <w:rPr>
          <w:b/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пребывание</w:t>
      </w:r>
      <w:r>
        <w:rPr>
          <w:b/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в</w:t>
      </w:r>
      <w:r>
        <w:rPr>
          <w:b/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добровольческих</w:t>
      </w:r>
      <w:r>
        <w:rPr>
          <w:b/>
          <w:color w:val="001F5F"/>
          <w:spacing w:val="-77"/>
          <w:sz w:val="32"/>
        </w:rPr>
        <w:t> </w:t>
      </w:r>
      <w:r>
        <w:rPr>
          <w:b/>
          <w:color w:val="001F5F"/>
          <w:sz w:val="32"/>
        </w:rPr>
        <w:t>формированиях, содействующих выполнению задач в период</w:t>
      </w:r>
      <w:r>
        <w:rPr>
          <w:b/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СВО</w:t>
      </w:r>
      <w:r>
        <w:rPr>
          <w:b/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(справки</w:t>
      </w:r>
      <w:r>
        <w:rPr>
          <w:b/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военных</w:t>
      </w:r>
      <w:r>
        <w:rPr>
          <w:b/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комиссариатов,</w:t>
      </w:r>
      <w:r>
        <w:rPr>
          <w:b/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воинских</w:t>
      </w:r>
      <w:r>
        <w:rPr>
          <w:b/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подразделений)</w:t>
      </w:r>
    </w:p>
    <w:p>
      <w:pPr>
        <w:pStyle w:val="BodyText"/>
        <w:spacing w:before="18"/>
        <w:ind w:left="1560" w:right="1599"/>
        <w:jc w:val="center"/>
      </w:pPr>
      <w:r>
        <w:rPr>
          <w:color w:val="950C18"/>
        </w:rPr>
        <w:t>14</w:t>
      </w:r>
      <w:r>
        <w:rPr>
          <w:color w:val="950C18"/>
          <w:spacing w:val="-7"/>
        </w:rPr>
        <w:t> </w:t>
      </w:r>
      <w:r>
        <w:rPr>
          <w:color w:val="950C18"/>
        </w:rPr>
        <w:t>306,66</w:t>
      </w:r>
      <w:r>
        <w:rPr>
          <w:color w:val="950C18"/>
          <w:spacing w:val="-9"/>
        </w:rPr>
        <w:t> </w:t>
      </w:r>
      <w:r>
        <w:rPr>
          <w:color w:val="950C18"/>
        </w:rPr>
        <w:t>рублей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220" w:lineRule="auto"/>
        <w:ind w:left="2426" w:right="2556" w:firstLine="213"/>
      </w:pPr>
      <w:r>
        <w:rPr>
          <w:color w:val="950C18"/>
        </w:rPr>
        <w:t>+ 15%</w:t>
      </w:r>
      <w:r>
        <w:rPr>
          <w:color w:val="950C18"/>
          <w:spacing w:val="1"/>
        </w:rPr>
        <w:t> </w:t>
      </w:r>
      <w:r>
        <w:rPr>
          <w:color w:val="950C18"/>
        </w:rPr>
        <w:t>-</w:t>
      </w:r>
      <w:r>
        <w:rPr>
          <w:color w:val="950C18"/>
          <w:spacing w:val="3"/>
        </w:rPr>
        <w:t> </w:t>
      </w:r>
      <w:r>
        <w:rPr>
          <w:color w:val="950C18"/>
        </w:rPr>
        <w:t>районный</w:t>
      </w:r>
      <w:r>
        <w:rPr>
          <w:color w:val="950C18"/>
          <w:spacing w:val="3"/>
        </w:rPr>
        <w:t> </w:t>
      </w:r>
      <w:r>
        <w:rPr>
          <w:color w:val="950C18"/>
        </w:rPr>
        <w:t>коэффициент</w:t>
      </w:r>
      <w:r>
        <w:rPr>
          <w:color w:val="950C18"/>
          <w:spacing w:val="1"/>
        </w:rPr>
        <w:t> </w:t>
      </w:r>
      <w:r>
        <w:rPr>
          <w:color w:val="950C18"/>
        </w:rPr>
        <w:t>в</w:t>
      </w:r>
      <w:r>
        <w:rPr>
          <w:color w:val="950C18"/>
          <w:spacing w:val="-12"/>
        </w:rPr>
        <w:t> </w:t>
      </w:r>
      <w:r>
        <w:rPr>
          <w:color w:val="950C18"/>
        </w:rPr>
        <w:t>ряде</w:t>
      </w:r>
      <w:r>
        <w:rPr>
          <w:color w:val="950C18"/>
          <w:spacing w:val="-10"/>
        </w:rPr>
        <w:t> </w:t>
      </w:r>
      <w:r>
        <w:rPr>
          <w:color w:val="950C18"/>
        </w:rPr>
        <w:t>районов</w:t>
      </w:r>
      <w:r>
        <w:rPr>
          <w:color w:val="950C18"/>
          <w:spacing w:val="-9"/>
        </w:rPr>
        <w:t> </w:t>
      </w:r>
      <w:r>
        <w:rPr>
          <w:color w:val="950C18"/>
        </w:rPr>
        <w:t>Кировской</w:t>
      </w:r>
      <w:r>
        <w:rPr>
          <w:color w:val="950C18"/>
          <w:spacing w:val="-11"/>
        </w:rPr>
        <w:t> </w:t>
      </w:r>
      <w:r>
        <w:rPr>
          <w:color w:val="950C18"/>
        </w:rPr>
        <w:t>области</w:t>
      </w:r>
    </w:p>
    <w:p>
      <w:pPr>
        <w:spacing w:line="241" w:lineRule="exact" w:before="0"/>
        <w:ind w:left="892" w:right="0" w:firstLine="0"/>
        <w:jc w:val="left"/>
        <w:rPr>
          <w:b/>
          <w:sz w:val="24"/>
        </w:rPr>
      </w:pPr>
      <w:r>
        <w:rPr>
          <w:b/>
          <w:color w:val="7E7E7E"/>
          <w:sz w:val="24"/>
        </w:rPr>
        <w:t>6</w:t>
      </w:r>
    </w:p>
    <w:p>
      <w:pPr>
        <w:spacing w:after="0" w:line="241" w:lineRule="exact"/>
        <w:jc w:val="left"/>
        <w:rPr>
          <w:sz w:val="24"/>
        </w:rPr>
        <w:sectPr>
          <w:pgSz w:w="10800" w:h="14400"/>
          <w:pgMar w:top="300" w:bottom="0" w:left="80" w:right="40"/>
        </w:sectPr>
      </w:pPr>
    </w:p>
    <w:p>
      <w:pPr>
        <w:pStyle w:val="BodyText"/>
        <w:ind w:left="124"/>
        <w:rPr>
          <w:b w:val="0"/>
          <w:sz w:val="20"/>
        </w:rPr>
      </w:pPr>
      <w:r>
        <w:rPr/>
        <w:pict>
          <v:group style="position:absolute;margin-left:0pt;margin-top:-.000006pt;width:540pt;height:720pt;mso-position-horizontal-relative:page;mso-position-vertical-relative:page;z-index:-16143360" coordorigin="0,0" coordsize="10800,14400">
            <v:shape style="position:absolute;left:0;top:0;width:10800;height:14400" type="#_x0000_t75" stroked="false">
              <v:imagedata r:id="rId30" o:title=""/>
            </v:shape>
            <v:shape style="position:absolute;left:0;top:10720;width:10800;height:3680" type="#_x0000_t75" stroked="false">
              <v:imagedata r:id="rId6" o:title=""/>
            </v:shape>
            <v:shape style="position:absolute;left:0;top:0;width:10800;height:10720" type="#_x0000_t75" stroked="false">
              <v:imagedata r:id="rId7" o:title=""/>
            </v:shape>
            <v:shape style="position:absolute;left:0;top:3360;width:10800;height:10720" type="#_x0000_t75" stroked="false">
              <v:imagedata r:id="rId8" o:title=""/>
            </v:shape>
            <w10:wrap type="none"/>
          </v:group>
        </w:pict>
      </w:r>
      <w:r>
        <w:rPr>
          <w:b w:val="0"/>
          <w:sz w:val="20"/>
        </w:rPr>
        <w:pict>
          <v:group style="width:519.5500pt;height:129.2pt;mso-position-horizontal-relative:char;mso-position-vertical-relative:line" coordorigin="0,0" coordsize="10391,2584">
            <v:rect style="position:absolute;left:7;top:7;width:10376;height:2569" filled="true" fillcolor="#ffffff" stroked="false">
              <v:fill type="solid"/>
            </v:rect>
            <v:rect style="position:absolute;left:7;top:7;width:10376;height:2569" filled="false" stroked="true" strokeweight=".75pt" strokecolor="#006fc0">
              <v:stroke dashstyle="solid"/>
            </v:rect>
            <v:shape style="position:absolute;left:477;top:182;width:9435;height:2220" type="#_x0000_t75" stroked="false">
              <v:imagedata r:id="rId31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3"/>
        <w:rPr>
          <w:sz w:val="9"/>
        </w:rPr>
      </w:pPr>
    </w:p>
    <w:p>
      <w:pPr>
        <w:pStyle w:val="BodyText"/>
        <w:ind w:left="1463"/>
        <w:rPr>
          <w:b w:val="0"/>
          <w:sz w:val="20"/>
        </w:rPr>
      </w:pPr>
      <w:r>
        <w:rPr>
          <w:b w:val="0"/>
          <w:sz w:val="20"/>
        </w:rPr>
        <w:pict>
          <v:shape style="width:383.5pt;height:29.1pt;mso-position-horizontal-relative:char;mso-position-vertical-relative:line" type="#_x0000_t202" filled="true" fillcolor="#8bc8f7" stroked="false">
            <w10:anchorlock/>
            <v:textbox inset="0,0,0,0">
              <w:txbxContent>
                <w:p>
                  <w:pPr>
                    <w:spacing w:before="84"/>
                    <w:ind w:left="2060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Кто</w:t>
                  </w:r>
                  <w:r>
                    <w:rPr>
                      <w:spacing w:val="-1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может</w:t>
                  </w:r>
                  <w:r>
                    <w:rPr>
                      <w:spacing w:val="-1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обратиться:</w:t>
                  </w:r>
                </w:p>
              </w:txbxContent>
            </v:textbox>
            <v:fill type="solid"/>
          </v:shape>
        </w:pict>
      </w:r>
      <w:r>
        <w:rPr>
          <w:b w:val="0"/>
          <w:sz w:val="20"/>
        </w:rPr>
      </w:r>
    </w:p>
    <w:p>
      <w:pPr>
        <w:pStyle w:val="BodyText"/>
        <w:spacing w:before="9"/>
        <w:rPr>
          <w:sz w:val="8"/>
        </w:rPr>
      </w:pPr>
    </w:p>
    <w:p>
      <w:pPr>
        <w:pStyle w:val="BodyText"/>
        <w:ind w:left="505"/>
        <w:rPr>
          <w:b w:val="0"/>
          <w:sz w:val="20"/>
        </w:rPr>
      </w:pPr>
      <w:r>
        <w:rPr>
          <w:b w:val="0"/>
          <w:position w:val="0"/>
          <w:sz w:val="20"/>
        </w:rPr>
        <w:pict>
          <v:shape style="width:489.55pt;height:105.3pt;mso-position-horizontal-relative:char;mso-position-vertical-relative:line" type="#_x0000_t202" filled="false" stroked="true" strokeweight=".75pt" strokecolor="#001f5f">
            <w10:anchorlock/>
            <v:textbox inset="0,0,0,0">
              <w:txbxContent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445" w:val="left" w:leader="none"/>
                    </w:tabs>
                    <w:spacing w:line="397" w:lineRule="exact" w:before="334" w:after="0"/>
                    <w:ind w:left="444" w:right="0" w:hanging="453"/>
                    <w:jc w:val="left"/>
                  </w:pPr>
                  <w:r>
                    <w:rPr>
                      <w:color w:val="950C18"/>
                    </w:rPr>
                    <w:t>Родители</w:t>
                  </w:r>
                  <w:r>
                    <w:rPr>
                      <w:color w:val="950C18"/>
                      <w:spacing w:val="-18"/>
                    </w:rPr>
                    <w:t> </w:t>
                  </w:r>
                  <w:r>
                    <w:rPr>
                      <w:color w:val="950C18"/>
                    </w:rPr>
                    <w:t>военнослужащего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445" w:val="left" w:leader="none"/>
                    </w:tabs>
                    <w:spacing w:line="379" w:lineRule="exact" w:before="0" w:after="0"/>
                    <w:ind w:left="444" w:right="0" w:hanging="453"/>
                    <w:jc w:val="left"/>
                  </w:pPr>
                  <w:r>
                    <w:rPr>
                      <w:color w:val="950C18"/>
                    </w:rPr>
                    <w:t>Супруг</w:t>
                  </w:r>
                  <w:r>
                    <w:rPr>
                      <w:color w:val="950C18"/>
                      <w:spacing w:val="-9"/>
                    </w:rPr>
                    <w:t> </w:t>
                  </w:r>
                  <w:r>
                    <w:rPr>
                      <w:color w:val="950C18"/>
                    </w:rPr>
                    <w:t>(супруга),</w:t>
                  </w:r>
                  <w:r>
                    <w:rPr>
                      <w:color w:val="950C18"/>
                      <w:spacing w:val="-13"/>
                    </w:rPr>
                    <w:t> </w:t>
                  </w:r>
                  <w:r>
                    <w:rPr>
                      <w:color w:val="950C18"/>
                    </w:rPr>
                    <w:t>не</w:t>
                  </w:r>
                  <w:r>
                    <w:rPr>
                      <w:color w:val="950C18"/>
                      <w:spacing w:val="-6"/>
                    </w:rPr>
                    <w:t> </w:t>
                  </w:r>
                  <w:r>
                    <w:rPr>
                      <w:color w:val="950C18"/>
                    </w:rPr>
                    <w:t>вступившие</w:t>
                  </w:r>
                  <w:r>
                    <w:rPr>
                      <w:color w:val="950C18"/>
                      <w:spacing w:val="-3"/>
                    </w:rPr>
                    <w:t> </w:t>
                  </w:r>
                  <w:r>
                    <w:rPr>
                      <w:color w:val="950C18"/>
                    </w:rPr>
                    <w:t>в</w:t>
                  </w:r>
                  <w:r>
                    <w:rPr>
                      <w:color w:val="950C18"/>
                      <w:spacing w:val="-7"/>
                    </w:rPr>
                    <w:t> </w:t>
                  </w:r>
                  <w:r>
                    <w:rPr>
                      <w:color w:val="950C18"/>
                    </w:rPr>
                    <w:t>новый</w:t>
                  </w:r>
                  <w:r>
                    <w:rPr>
                      <w:color w:val="950C18"/>
                      <w:spacing w:val="-7"/>
                    </w:rPr>
                    <w:t> </w:t>
                  </w:r>
                  <w:r>
                    <w:rPr>
                      <w:color w:val="950C18"/>
                    </w:rPr>
                    <w:t>брак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445" w:val="left" w:leader="none"/>
                    </w:tabs>
                    <w:spacing w:line="380" w:lineRule="exact" w:before="0" w:after="0"/>
                    <w:ind w:left="444" w:right="0" w:hanging="453"/>
                    <w:jc w:val="left"/>
                  </w:pPr>
                  <w:r>
                    <w:rPr>
                      <w:color w:val="950C18"/>
                    </w:rPr>
                    <w:t>Дети</w:t>
                  </w:r>
                  <w:r>
                    <w:rPr>
                      <w:color w:val="950C18"/>
                      <w:spacing w:val="-7"/>
                    </w:rPr>
                    <w:t> </w:t>
                  </w:r>
                  <w:r>
                    <w:rPr>
                      <w:color w:val="950C18"/>
                    </w:rPr>
                    <w:t>до</w:t>
                  </w:r>
                  <w:r>
                    <w:rPr>
                      <w:color w:val="950C18"/>
                      <w:spacing w:val="-8"/>
                    </w:rPr>
                    <w:t> </w:t>
                  </w:r>
                  <w:r>
                    <w:rPr>
                      <w:color w:val="950C18"/>
                    </w:rPr>
                    <w:t>18</w:t>
                  </w:r>
                  <w:r>
                    <w:rPr>
                      <w:color w:val="950C18"/>
                      <w:spacing w:val="-7"/>
                    </w:rPr>
                    <w:t> </w:t>
                  </w:r>
                  <w:r>
                    <w:rPr>
                      <w:color w:val="950C18"/>
                    </w:rPr>
                    <w:t>лет,</w:t>
                  </w:r>
                  <w:r>
                    <w:rPr>
                      <w:color w:val="950C18"/>
                      <w:spacing w:val="-9"/>
                    </w:rPr>
                    <w:t> </w:t>
                  </w:r>
                  <w:r>
                    <w:rPr>
                      <w:color w:val="950C18"/>
                    </w:rPr>
                    <w:t>либо</w:t>
                  </w:r>
                  <w:r>
                    <w:rPr>
                      <w:color w:val="950C18"/>
                      <w:spacing w:val="-5"/>
                    </w:rPr>
                    <w:t> </w:t>
                  </w:r>
                  <w:r>
                    <w:rPr>
                      <w:color w:val="950C18"/>
                    </w:rPr>
                    <w:t>обучающиеся</w:t>
                  </w:r>
                  <w:r>
                    <w:rPr>
                      <w:color w:val="950C18"/>
                      <w:spacing w:val="-7"/>
                    </w:rPr>
                    <w:t> </w:t>
                  </w:r>
                  <w:r>
                    <w:rPr>
                      <w:color w:val="950C18"/>
                    </w:rPr>
                    <w:t>по</w:t>
                  </w:r>
                  <w:r>
                    <w:rPr>
                      <w:color w:val="950C18"/>
                      <w:spacing w:val="-8"/>
                    </w:rPr>
                    <w:t> </w:t>
                  </w:r>
                  <w:r>
                    <w:rPr>
                      <w:color w:val="950C18"/>
                    </w:rPr>
                    <w:t>очной</w:t>
                  </w:r>
                  <w:r>
                    <w:rPr>
                      <w:color w:val="950C18"/>
                      <w:spacing w:val="-7"/>
                    </w:rPr>
                    <w:t> </w:t>
                  </w:r>
                  <w:r>
                    <w:rPr>
                      <w:color w:val="950C18"/>
                    </w:rPr>
                    <w:t>форме</w:t>
                  </w:r>
                </w:p>
                <w:p>
                  <w:pPr>
                    <w:pStyle w:val="BodyText"/>
                    <w:spacing w:line="398" w:lineRule="exact"/>
                    <w:ind w:left="444"/>
                  </w:pPr>
                  <w:r>
                    <w:rPr>
                      <w:color w:val="950C18"/>
                    </w:rPr>
                    <w:t>обучения</w:t>
                  </w:r>
                  <w:r>
                    <w:rPr>
                      <w:color w:val="950C18"/>
                      <w:spacing w:val="-6"/>
                    </w:rPr>
                    <w:t> </w:t>
                  </w:r>
                  <w:r>
                    <w:rPr>
                      <w:color w:val="950C18"/>
                    </w:rPr>
                    <w:t>–</w:t>
                  </w:r>
                  <w:r>
                    <w:rPr>
                      <w:color w:val="950C18"/>
                      <w:spacing w:val="-6"/>
                    </w:rPr>
                    <w:t> </w:t>
                  </w:r>
                  <w:r>
                    <w:rPr>
                      <w:color w:val="950C18"/>
                    </w:rPr>
                    <w:t>до</w:t>
                  </w:r>
                  <w:r>
                    <w:rPr>
                      <w:color w:val="950C18"/>
                      <w:spacing w:val="-4"/>
                    </w:rPr>
                    <w:t> </w:t>
                  </w:r>
                  <w:r>
                    <w:rPr>
                      <w:color w:val="950C18"/>
                    </w:rPr>
                    <w:t>окончания</w:t>
                  </w:r>
                  <w:r>
                    <w:rPr>
                      <w:color w:val="950C18"/>
                      <w:spacing w:val="-2"/>
                    </w:rPr>
                    <w:t> </w:t>
                  </w:r>
                  <w:r>
                    <w:rPr>
                      <w:color w:val="950C18"/>
                    </w:rPr>
                    <w:t>обучения,</w:t>
                  </w:r>
                  <w:r>
                    <w:rPr>
                      <w:color w:val="950C18"/>
                      <w:spacing w:val="-6"/>
                    </w:rPr>
                    <w:t> </w:t>
                  </w:r>
                  <w:r>
                    <w:rPr>
                      <w:color w:val="950C18"/>
                    </w:rPr>
                    <w:t>но</w:t>
                  </w:r>
                  <w:r>
                    <w:rPr>
                      <w:color w:val="950C18"/>
                      <w:spacing w:val="-4"/>
                    </w:rPr>
                    <w:t> </w:t>
                  </w:r>
                  <w:r>
                    <w:rPr>
                      <w:color w:val="950C18"/>
                    </w:rPr>
                    <w:t>не</w:t>
                  </w:r>
                  <w:r>
                    <w:rPr>
                      <w:color w:val="950C18"/>
                      <w:spacing w:val="-6"/>
                    </w:rPr>
                    <w:t> </w:t>
                  </w:r>
                  <w:r>
                    <w:rPr>
                      <w:color w:val="950C18"/>
                    </w:rPr>
                    <w:t>старше</w:t>
                  </w:r>
                  <w:r>
                    <w:rPr>
                      <w:color w:val="950C18"/>
                      <w:spacing w:val="1"/>
                    </w:rPr>
                    <w:t> </w:t>
                  </w:r>
                  <w:r>
                    <w:rPr>
                      <w:color w:val="950C18"/>
                    </w:rPr>
                    <w:t>23</w:t>
                  </w:r>
                  <w:r>
                    <w:rPr>
                      <w:color w:val="950C18"/>
                      <w:spacing w:val="-5"/>
                    </w:rPr>
                    <w:t> </w:t>
                  </w:r>
                  <w:r>
                    <w:rPr>
                      <w:color w:val="950C18"/>
                    </w:rPr>
                    <w:t>лет</w:t>
                  </w:r>
                </w:p>
              </w:txbxContent>
            </v:textbox>
            <v:stroke dashstyle="solid"/>
          </v:shape>
        </w:pict>
      </w:r>
      <w:r>
        <w:rPr>
          <w:b w:val="0"/>
          <w:position w:val="0"/>
          <w:sz w:val="20"/>
        </w:rPr>
      </w: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80.023003pt;margin-top:8.474830pt;width:383.5pt;height:29.1pt;mso-position-horizontal-relative:page;mso-position-vertical-relative:paragraph;z-index:-15711744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5"/>
                    <w:ind w:left="2061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Условия: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ListParagraph"/>
        <w:numPr>
          <w:ilvl w:val="1"/>
          <w:numId w:val="4"/>
        </w:numPr>
        <w:tabs>
          <w:tab w:pos="1133" w:val="left" w:leader="none"/>
        </w:tabs>
        <w:spacing w:line="249" w:lineRule="auto" w:before="99" w:after="0"/>
        <w:ind w:left="573" w:right="331" w:firstLine="0"/>
        <w:jc w:val="both"/>
        <w:rPr>
          <w:color w:val="202F6A"/>
          <w:sz w:val="36"/>
        </w:rPr>
      </w:pPr>
      <w:r>
        <w:rPr>
          <w:color w:val="202F6A"/>
          <w:sz w:val="36"/>
        </w:rPr>
        <w:t>Удостоверение</w:t>
      </w:r>
      <w:r>
        <w:rPr>
          <w:color w:val="202F6A"/>
          <w:spacing w:val="1"/>
          <w:sz w:val="36"/>
        </w:rPr>
        <w:t> </w:t>
      </w:r>
      <w:r>
        <w:rPr>
          <w:color w:val="202F6A"/>
          <w:sz w:val="36"/>
        </w:rPr>
        <w:t>члена</w:t>
      </w:r>
      <w:r>
        <w:rPr>
          <w:color w:val="202F6A"/>
          <w:spacing w:val="1"/>
          <w:sz w:val="36"/>
        </w:rPr>
        <w:t> </w:t>
      </w:r>
      <w:r>
        <w:rPr>
          <w:color w:val="202F6A"/>
          <w:sz w:val="36"/>
        </w:rPr>
        <w:t>семьи</w:t>
      </w:r>
      <w:r>
        <w:rPr>
          <w:color w:val="202F6A"/>
          <w:spacing w:val="1"/>
          <w:sz w:val="36"/>
        </w:rPr>
        <w:t> </w:t>
      </w:r>
      <w:r>
        <w:rPr>
          <w:color w:val="202F6A"/>
          <w:sz w:val="36"/>
        </w:rPr>
        <w:t>погибшего</w:t>
      </w:r>
      <w:r>
        <w:rPr>
          <w:color w:val="202F6A"/>
          <w:spacing w:val="1"/>
          <w:sz w:val="36"/>
        </w:rPr>
        <w:t> </w:t>
      </w:r>
      <w:r>
        <w:rPr>
          <w:color w:val="202F6A"/>
          <w:sz w:val="36"/>
        </w:rPr>
        <w:t>(умершего)</w:t>
      </w:r>
      <w:r>
        <w:rPr>
          <w:color w:val="202F6A"/>
          <w:spacing w:val="1"/>
          <w:sz w:val="36"/>
        </w:rPr>
        <w:t> </w:t>
      </w:r>
      <w:r>
        <w:rPr>
          <w:color w:val="202F6A"/>
          <w:sz w:val="36"/>
        </w:rPr>
        <w:t>военнослужащего</w:t>
      </w:r>
      <w:r>
        <w:rPr>
          <w:color w:val="202F6A"/>
          <w:spacing w:val="1"/>
          <w:sz w:val="36"/>
        </w:rPr>
        <w:t> </w:t>
      </w:r>
      <w:r>
        <w:rPr>
          <w:color w:val="202F6A"/>
          <w:sz w:val="36"/>
        </w:rPr>
        <w:t>установленного</w:t>
      </w:r>
      <w:r>
        <w:rPr>
          <w:color w:val="202F6A"/>
          <w:spacing w:val="1"/>
          <w:sz w:val="36"/>
        </w:rPr>
        <w:t> </w:t>
      </w:r>
      <w:r>
        <w:rPr>
          <w:color w:val="202F6A"/>
          <w:sz w:val="36"/>
        </w:rPr>
        <w:t>образца</w:t>
      </w:r>
      <w:r>
        <w:rPr>
          <w:color w:val="202F6A"/>
          <w:spacing w:val="1"/>
          <w:sz w:val="36"/>
        </w:rPr>
        <w:t> </w:t>
      </w:r>
      <w:r>
        <w:rPr>
          <w:color w:val="202F6A"/>
          <w:sz w:val="36"/>
        </w:rPr>
        <w:t>или</w:t>
      </w:r>
      <w:r>
        <w:rPr>
          <w:color w:val="202F6A"/>
          <w:spacing w:val="1"/>
          <w:sz w:val="36"/>
        </w:rPr>
        <w:t> </w:t>
      </w:r>
      <w:r>
        <w:rPr>
          <w:color w:val="202F6A"/>
          <w:sz w:val="36"/>
        </w:rPr>
        <w:t>справка,</w:t>
      </w:r>
      <w:r>
        <w:rPr>
          <w:color w:val="202F6A"/>
          <w:spacing w:val="-87"/>
          <w:sz w:val="36"/>
        </w:rPr>
        <w:t> </w:t>
      </w:r>
      <w:r>
        <w:rPr>
          <w:color w:val="202F6A"/>
          <w:sz w:val="36"/>
        </w:rPr>
        <w:t>подтверждающая</w:t>
      </w:r>
      <w:r>
        <w:rPr>
          <w:color w:val="202F6A"/>
          <w:spacing w:val="-6"/>
          <w:sz w:val="36"/>
        </w:rPr>
        <w:t> </w:t>
      </w:r>
      <w:r>
        <w:rPr>
          <w:color w:val="202F6A"/>
          <w:sz w:val="36"/>
        </w:rPr>
        <w:t>факт</w:t>
      </w:r>
      <w:r>
        <w:rPr>
          <w:color w:val="202F6A"/>
          <w:spacing w:val="-2"/>
          <w:sz w:val="36"/>
        </w:rPr>
        <w:t> </w:t>
      </w:r>
      <w:r>
        <w:rPr>
          <w:color w:val="202F6A"/>
          <w:sz w:val="36"/>
        </w:rPr>
        <w:t>гибели</w:t>
      </w:r>
      <w:r>
        <w:rPr>
          <w:color w:val="202F6A"/>
          <w:spacing w:val="-2"/>
          <w:sz w:val="36"/>
        </w:rPr>
        <w:t> </w:t>
      </w:r>
      <w:r>
        <w:rPr>
          <w:color w:val="202F6A"/>
          <w:sz w:val="36"/>
        </w:rPr>
        <w:t>военнослужащего,</w:t>
      </w:r>
    </w:p>
    <w:p>
      <w:pPr>
        <w:spacing w:line="249" w:lineRule="auto" w:before="4"/>
        <w:ind w:left="573" w:right="336" w:firstLine="91"/>
        <w:jc w:val="both"/>
        <w:rPr>
          <w:sz w:val="36"/>
        </w:rPr>
      </w:pPr>
      <w:r>
        <w:rPr>
          <w:color w:val="202F6A"/>
          <w:sz w:val="36"/>
        </w:rPr>
        <w:t>-</w:t>
      </w:r>
      <w:r>
        <w:rPr>
          <w:color w:val="202F6A"/>
          <w:spacing w:val="1"/>
          <w:sz w:val="36"/>
        </w:rPr>
        <w:t> </w:t>
      </w:r>
      <w:r>
        <w:rPr>
          <w:color w:val="202F6A"/>
          <w:sz w:val="36"/>
        </w:rPr>
        <w:t>Справка,</w:t>
      </w:r>
      <w:r>
        <w:rPr>
          <w:color w:val="202F6A"/>
          <w:spacing w:val="1"/>
          <w:sz w:val="36"/>
        </w:rPr>
        <w:t> </w:t>
      </w:r>
      <w:r>
        <w:rPr>
          <w:color w:val="202F6A"/>
          <w:sz w:val="36"/>
        </w:rPr>
        <w:t>подтверждающая</w:t>
      </w:r>
      <w:r>
        <w:rPr>
          <w:color w:val="202F6A"/>
          <w:spacing w:val="1"/>
          <w:sz w:val="36"/>
        </w:rPr>
        <w:t> </w:t>
      </w:r>
      <w:r>
        <w:rPr>
          <w:color w:val="202F6A"/>
          <w:sz w:val="36"/>
        </w:rPr>
        <w:t>факт</w:t>
      </w:r>
      <w:r>
        <w:rPr>
          <w:color w:val="202F6A"/>
          <w:spacing w:val="1"/>
          <w:sz w:val="36"/>
        </w:rPr>
        <w:t> </w:t>
      </w:r>
      <w:r>
        <w:rPr>
          <w:color w:val="202F6A"/>
          <w:sz w:val="36"/>
        </w:rPr>
        <w:t>установления</w:t>
      </w:r>
      <w:r>
        <w:rPr>
          <w:color w:val="202F6A"/>
          <w:spacing w:val="1"/>
          <w:sz w:val="36"/>
        </w:rPr>
        <w:t> </w:t>
      </w:r>
      <w:r>
        <w:rPr>
          <w:color w:val="202F6A"/>
          <w:sz w:val="36"/>
        </w:rPr>
        <w:t>умершему</w:t>
      </w:r>
      <w:r>
        <w:rPr>
          <w:color w:val="202F6A"/>
          <w:spacing w:val="1"/>
          <w:sz w:val="36"/>
        </w:rPr>
        <w:t> </w:t>
      </w:r>
      <w:r>
        <w:rPr>
          <w:color w:val="202F6A"/>
          <w:sz w:val="36"/>
        </w:rPr>
        <w:t>военнослужащему</w:t>
      </w:r>
      <w:r>
        <w:rPr>
          <w:color w:val="202F6A"/>
          <w:spacing w:val="-5"/>
          <w:sz w:val="36"/>
        </w:rPr>
        <w:t> </w:t>
      </w:r>
      <w:r>
        <w:rPr>
          <w:color w:val="202F6A"/>
          <w:sz w:val="36"/>
        </w:rPr>
        <w:t>инвалидности</w:t>
      </w:r>
      <w:r>
        <w:rPr>
          <w:color w:val="202F6A"/>
          <w:spacing w:val="-2"/>
          <w:sz w:val="36"/>
        </w:rPr>
        <w:t> </w:t>
      </w:r>
      <w:r>
        <w:rPr>
          <w:color w:val="202F6A"/>
          <w:sz w:val="36"/>
        </w:rPr>
        <w:t>по причине</w:t>
      </w:r>
      <w:r>
        <w:rPr>
          <w:color w:val="202F6A"/>
          <w:spacing w:val="1"/>
          <w:sz w:val="36"/>
        </w:rPr>
        <w:t> </w:t>
      </w:r>
      <w:r>
        <w:rPr>
          <w:color w:val="202F6A"/>
          <w:sz w:val="36"/>
        </w:rPr>
        <w:t>"военная</w:t>
      </w:r>
      <w:r>
        <w:rPr>
          <w:color w:val="202F6A"/>
          <w:spacing w:val="-1"/>
          <w:sz w:val="36"/>
        </w:rPr>
        <w:t> </w:t>
      </w:r>
      <w:r>
        <w:rPr>
          <w:color w:val="202F6A"/>
          <w:sz w:val="36"/>
        </w:rPr>
        <w:t>травма"</w:t>
      </w:r>
    </w:p>
    <w:p>
      <w:pPr>
        <w:pStyle w:val="ListParagraph"/>
        <w:numPr>
          <w:ilvl w:val="1"/>
          <w:numId w:val="4"/>
        </w:numPr>
        <w:tabs>
          <w:tab w:pos="1037" w:val="left" w:leader="none"/>
        </w:tabs>
        <w:spacing w:line="249" w:lineRule="auto" w:before="3" w:after="0"/>
        <w:ind w:left="573" w:right="336" w:firstLine="0"/>
        <w:jc w:val="both"/>
        <w:rPr>
          <w:color w:val="202F6A"/>
          <w:sz w:val="36"/>
        </w:rPr>
      </w:pPr>
      <w:r>
        <w:rPr>
          <w:color w:val="202F6A"/>
          <w:sz w:val="36"/>
        </w:rPr>
        <w:t>Свидетельство</w:t>
      </w:r>
      <w:r>
        <w:rPr>
          <w:color w:val="202F6A"/>
          <w:spacing w:val="1"/>
          <w:sz w:val="36"/>
        </w:rPr>
        <w:t> </w:t>
      </w:r>
      <w:r>
        <w:rPr>
          <w:color w:val="202F6A"/>
          <w:sz w:val="36"/>
        </w:rPr>
        <w:t>о</w:t>
      </w:r>
      <w:r>
        <w:rPr>
          <w:color w:val="202F6A"/>
          <w:spacing w:val="1"/>
          <w:sz w:val="36"/>
        </w:rPr>
        <w:t> </w:t>
      </w:r>
      <w:r>
        <w:rPr>
          <w:color w:val="202F6A"/>
          <w:sz w:val="36"/>
        </w:rPr>
        <w:t>рождении</w:t>
      </w:r>
      <w:r>
        <w:rPr>
          <w:color w:val="202F6A"/>
          <w:spacing w:val="1"/>
          <w:sz w:val="36"/>
        </w:rPr>
        <w:t> </w:t>
      </w:r>
      <w:r>
        <w:rPr>
          <w:color w:val="202F6A"/>
          <w:sz w:val="36"/>
        </w:rPr>
        <w:t>военнослужащего</w:t>
      </w:r>
      <w:r>
        <w:rPr>
          <w:color w:val="202F6A"/>
          <w:spacing w:val="1"/>
          <w:sz w:val="36"/>
        </w:rPr>
        <w:t> </w:t>
      </w:r>
      <w:r>
        <w:rPr>
          <w:color w:val="202F6A"/>
          <w:sz w:val="36"/>
        </w:rPr>
        <w:t>–</w:t>
      </w:r>
      <w:r>
        <w:rPr>
          <w:color w:val="202F6A"/>
          <w:spacing w:val="1"/>
          <w:sz w:val="36"/>
        </w:rPr>
        <w:t> </w:t>
      </w:r>
      <w:r>
        <w:rPr>
          <w:color w:val="202F6A"/>
          <w:sz w:val="36"/>
        </w:rPr>
        <w:t>(при</w:t>
      </w:r>
      <w:r>
        <w:rPr>
          <w:color w:val="202F6A"/>
          <w:spacing w:val="1"/>
          <w:sz w:val="36"/>
        </w:rPr>
        <w:t> </w:t>
      </w:r>
      <w:r>
        <w:rPr>
          <w:color w:val="202F6A"/>
          <w:sz w:val="36"/>
        </w:rPr>
        <w:t>назначении</w:t>
      </w:r>
      <w:r>
        <w:rPr>
          <w:color w:val="202F6A"/>
          <w:spacing w:val="-1"/>
          <w:sz w:val="36"/>
        </w:rPr>
        <w:t> </w:t>
      </w:r>
      <w:r>
        <w:rPr>
          <w:color w:val="202F6A"/>
          <w:sz w:val="36"/>
        </w:rPr>
        <w:t>ЕДВ</w:t>
      </w:r>
      <w:r>
        <w:rPr>
          <w:color w:val="202F6A"/>
          <w:spacing w:val="-3"/>
          <w:sz w:val="36"/>
        </w:rPr>
        <w:t> </w:t>
      </w:r>
      <w:r>
        <w:rPr>
          <w:color w:val="202F6A"/>
          <w:sz w:val="36"/>
        </w:rPr>
        <w:t>родителям).</w:t>
      </w:r>
    </w:p>
    <w:p>
      <w:pPr>
        <w:pStyle w:val="ListParagraph"/>
        <w:numPr>
          <w:ilvl w:val="1"/>
          <w:numId w:val="4"/>
        </w:numPr>
        <w:tabs>
          <w:tab w:pos="860" w:val="left" w:leader="none"/>
        </w:tabs>
        <w:spacing w:line="249" w:lineRule="auto" w:before="4" w:after="0"/>
        <w:ind w:left="573" w:right="334" w:firstLine="0"/>
        <w:jc w:val="both"/>
        <w:rPr>
          <w:color w:val="202F6A"/>
          <w:sz w:val="36"/>
        </w:rPr>
      </w:pPr>
      <w:r>
        <w:rPr>
          <w:color w:val="202F6A"/>
          <w:sz w:val="36"/>
        </w:rPr>
        <w:t>Свидетельство о рождении ребенка– (при назначении ЕДВ</w:t>
      </w:r>
      <w:r>
        <w:rPr>
          <w:color w:val="202F6A"/>
          <w:spacing w:val="1"/>
          <w:sz w:val="36"/>
        </w:rPr>
        <w:t> </w:t>
      </w:r>
      <w:r>
        <w:rPr>
          <w:color w:val="202F6A"/>
          <w:sz w:val="36"/>
        </w:rPr>
        <w:t>детям).</w:t>
      </w:r>
    </w:p>
    <w:p>
      <w:pPr>
        <w:pStyle w:val="ListParagraph"/>
        <w:numPr>
          <w:ilvl w:val="1"/>
          <w:numId w:val="4"/>
        </w:numPr>
        <w:tabs>
          <w:tab w:pos="944" w:val="left" w:leader="none"/>
        </w:tabs>
        <w:spacing w:line="249" w:lineRule="auto" w:before="2" w:after="0"/>
        <w:ind w:left="573" w:right="337" w:firstLine="0"/>
        <w:jc w:val="both"/>
        <w:rPr>
          <w:color w:val="202F6A"/>
          <w:sz w:val="36"/>
        </w:rPr>
      </w:pPr>
      <w:r>
        <w:rPr>
          <w:color w:val="202F6A"/>
          <w:sz w:val="36"/>
        </w:rPr>
        <w:t>Справка об учебе ребенка старше 18 лет (для обучающихся</w:t>
      </w:r>
      <w:r>
        <w:rPr>
          <w:color w:val="202F6A"/>
          <w:spacing w:val="1"/>
          <w:sz w:val="36"/>
        </w:rPr>
        <w:t> </w:t>
      </w:r>
      <w:r>
        <w:rPr>
          <w:color w:val="202F6A"/>
          <w:sz w:val="36"/>
        </w:rPr>
        <w:t>до 23</w:t>
      </w:r>
      <w:r>
        <w:rPr>
          <w:color w:val="202F6A"/>
          <w:spacing w:val="-3"/>
          <w:sz w:val="36"/>
        </w:rPr>
        <w:t> </w:t>
      </w:r>
      <w:r>
        <w:rPr>
          <w:color w:val="202F6A"/>
          <w:sz w:val="36"/>
        </w:rPr>
        <w:t>лет) –</w:t>
      </w:r>
      <w:r>
        <w:rPr>
          <w:color w:val="202F6A"/>
          <w:spacing w:val="-3"/>
          <w:sz w:val="36"/>
        </w:rPr>
        <w:t> </w:t>
      </w:r>
      <w:r>
        <w:rPr>
          <w:color w:val="202F6A"/>
          <w:sz w:val="36"/>
        </w:rPr>
        <w:t>(при назначении ЕДВ</w:t>
      </w:r>
      <w:r>
        <w:rPr>
          <w:color w:val="202F6A"/>
          <w:spacing w:val="-2"/>
          <w:sz w:val="36"/>
        </w:rPr>
        <w:t> </w:t>
      </w:r>
      <w:r>
        <w:rPr>
          <w:color w:val="202F6A"/>
          <w:sz w:val="36"/>
        </w:rPr>
        <w:t>детям).</w:t>
      </w:r>
    </w:p>
    <w:p>
      <w:pPr>
        <w:pStyle w:val="BodyText"/>
        <w:spacing w:before="2"/>
        <w:rPr>
          <w:b w:val="0"/>
          <w:sz w:val="12"/>
        </w:rPr>
      </w:pPr>
      <w:r>
        <w:rPr/>
        <w:pict>
          <v:shape style="position:absolute;margin-left:80.918999pt;margin-top:8.201109pt;width:383.5pt;height:29.1pt;mso-position-horizontal-relative:page;mso-position-vertical-relative:paragraph;z-index:-15711232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6"/>
                    <w:ind w:left="2058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Размер: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3"/>
        <w:rPr>
          <w:b w:val="0"/>
          <w:sz w:val="6"/>
        </w:rPr>
      </w:pPr>
    </w:p>
    <w:p>
      <w:pPr>
        <w:pStyle w:val="Heading1"/>
        <w:spacing w:before="83"/>
        <w:ind w:right="1492"/>
        <w:jc w:val="center"/>
      </w:pPr>
      <w:r>
        <w:rPr>
          <w:color w:val="950C18"/>
        </w:rPr>
        <w:t>2,125,80</w:t>
      </w:r>
      <w:r>
        <w:rPr>
          <w:color w:val="950C18"/>
          <w:spacing w:val="-13"/>
        </w:rPr>
        <w:t> </w:t>
      </w:r>
      <w:r>
        <w:rPr>
          <w:color w:val="950C18"/>
        </w:rPr>
        <w:t>рублей</w:t>
      </w:r>
    </w:p>
    <w:p>
      <w:pPr>
        <w:pStyle w:val="ListParagraph"/>
        <w:numPr>
          <w:ilvl w:val="2"/>
          <w:numId w:val="4"/>
        </w:numPr>
        <w:tabs>
          <w:tab w:pos="1273" w:val="left" w:leader="none"/>
          <w:tab w:pos="1274" w:val="left" w:leader="none"/>
        </w:tabs>
        <w:spacing w:line="240" w:lineRule="auto" w:before="14" w:after="0"/>
        <w:ind w:left="1273" w:right="0" w:hanging="531"/>
        <w:jc w:val="left"/>
        <w:rPr>
          <w:b/>
          <w:sz w:val="32"/>
        </w:rPr>
      </w:pPr>
      <w:r>
        <w:rPr>
          <w:b/>
          <w:color w:val="950C18"/>
          <w:sz w:val="32"/>
        </w:rPr>
        <w:t>656,06</w:t>
      </w:r>
      <w:r>
        <w:rPr>
          <w:b/>
          <w:color w:val="950C18"/>
          <w:spacing w:val="-9"/>
          <w:sz w:val="32"/>
        </w:rPr>
        <w:t> </w:t>
      </w:r>
      <w:r>
        <w:rPr>
          <w:b/>
          <w:color w:val="950C18"/>
          <w:sz w:val="32"/>
        </w:rPr>
        <w:t>рублей</w:t>
      </w:r>
      <w:r>
        <w:rPr>
          <w:b/>
          <w:color w:val="950C18"/>
          <w:spacing w:val="-3"/>
          <w:sz w:val="32"/>
        </w:rPr>
        <w:t> </w:t>
      </w:r>
      <w:r>
        <w:rPr>
          <w:b/>
          <w:color w:val="950C18"/>
          <w:sz w:val="32"/>
        </w:rPr>
        <w:t>–</w:t>
      </w:r>
      <w:r>
        <w:rPr>
          <w:b/>
          <w:color w:val="950C18"/>
          <w:spacing w:val="-7"/>
          <w:sz w:val="32"/>
        </w:rPr>
        <w:t> </w:t>
      </w:r>
      <w:r>
        <w:rPr>
          <w:b/>
          <w:color w:val="950C18"/>
          <w:sz w:val="32"/>
        </w:rPr>
        <w:t>ежемесячная</w:t>
      </w:r>
      <w:r>
        <w:rPr>
          <w:b/>
          <w:color w:val="950C18"/>
          <w:spacing w:val="-6"/>
          <w:sz w:val="32"/>
        </w:rPr>
        <w:t> </w:t>
      </w:r>
      <w:r>
        <w:rPr>
          <w:b/>
          <w:color w:val="950C18"/>
          <w:sz w:val="32"/>
        </w:rPr>
        <w:t>денежная</w:t>
      </w:r>
      <w:r>
        <w:rPr>
          <w:b/>
          <w:color w:val="950C18"/>
          <w:spacing w:val="-1"/>
          <w:sz w:val="32"/>
        </w:rPr>
        <w:t> </w:t>
      </w:r>
      <w:r>
        <w:rPr>
          <w:b/>
          <w:color w:val="950C18"/>
          <w:sz w:val="32"/>
        </w:rPr>
        <w:t>выплата</w:t>
      </w:r>
    </w:p>
    <w:p>
      <w:pPr>
        <w:pStyle w:val="ListParagraph"/>
        <w:numPr>
          <w:ilvl w:val="2"/>
          <w:numId w:val="4"/>
        </w:numPr>
        <w:tabs>
          <w:tab w:pos="1194" w:val="left" w:leader="none"/>
          <w:tab w:pos="1195" w:val="left" w:leader="none"/>
        </w:tabs>
        <w:spacing w:line="240" w:lineRule="auto" w:before="13" w:after="0"/>
        <w:ind w:left="1194" w:right="0" w:hanging="452"/>
        <w:jc w:val="left"/>
        <w:rPr>
          <w:b/>
          <w:sz w:val="32"/>
        </w:rPr>
      </w:pPr>
      <w:r>
        <w:rPr>
          <w:b/>
          <w:color w:val="950C18"/>
          <w:sz w:val="32"/>
        </w:rPr>
        <w:t>1</w:t>
      </w:r>
      <w:r>
        <w:rPr>
          <w:b/>
          <w:color w:val="950C18"/>
          <w:spacing w:val="-6"/>
          <w:sz w:val="32"/>
        </w:rPr>
        <w:t> </w:t>
      </w:r>
      <w:r>
        <w:rPr>
          <w:b/>
          <w:color w:val="950C18"/>
          <w:sz w:val="32"/>
        </w:rPr>
        <w:t>469,74</w:t>
      </w:r>
      <w:r>
        <w:rPr>
          <w:b/>
          <w:color w:val="950C18"/>
          <w:spacing w:val="-7"/>
          <w:sz w:val="32"/>
        </w:rPr>
        <w:t> </w:t>
      </w:r>
      <w:r>
        <w:rPr>
          <w:b/>
          <w:color w:val="950C18"/>
          <w:sz w:val="32"/>
        </w:rPr>
        <w:t>рублей</w:t>
      </w:r>
      <w:r>
        <w:rPr>
          <w:b/>
          <w:color w:val="950C18"/>
          <w:spacing w:val="-3"/>
          <w:sz w:val="32"/>
        </w:rPr>
        <w:t> </w:t>
      </w:r>
      <w:r>
        <w:rPr>
          <w:b/>
          <w:color w:val="950C18"/>
          <w:sz w:val="32"/>
        </w:rPr>
        <w:t>–</w:t>
      </w:r>
      <w:r>
        <w:rPr>
          <w:b/>
          <w:color w:val="950C18"/>
          <w:spacing w:val="-6"/>
          <w:sz w:val="32"/>
        </w:rPr>
        <w:t> </w:t>
      </w:r>
      <w:r>
        <w:rPr>
          <w:b/>
          <w:color w:val="950C18"/>
          <w:sz w:val="32"/>
        </w:rPr>
        <w:t>набор</w:t>
      </w:r>
      <w:r>
        <w:rPr>
          <w:b/>
          <w:color w:val="950C18"/>
          <w:spacing w:val="-6"/>
          <w:sz w:val="32"/>
        </w:rPr>
        <w:t> </w:t>
      </w:r>
      <w:r>
        <w:rPr>
          <w:b/>
          <w:color w:val="950C18"/>
          <w:sz w:val="32"/>
        </w:rPr>
        <w:t>социальных</w:t>
      </w:r>
      <w:r>
        <w:rPr>
          <w:b/>
          <w:color w:val="950C18"/>
          <w:spacing w:val="-5"/>
          <w:sz w:val="32"/>
        </w:rPr>
        <w:t> </w:t>
      </w:r>
      <w:r>
        <w:rPr>
          <w:b/>
          <w:color w:val="950C18"/>
          <w:sz w:val="32"/>
        </w:rPr>
        <w:t>услуг</w:t>
      </w:r>
    </w:p>
    <w:p>
      <w:pPr>
        <w:spacing w:before="154"/>
        <w:ind w:left="0" w:right="977" w:firstLine="0"/>
        <w:jc w:val="right"/>
        <w:rPr>
          <w:b/>
          <w:sz w:val="24"/>
        </w:rPr>
      </w:pPr>
      <w:r>
        <w:rPr>
          <w:b/>
          <w:color w:val="7E7E7E"/>
          <w:sz w:val="24"/>
        </w:rPr>
        <w:t>7</w:t>
      </w:r>
    </w:p>
    <w:p>
      <w:pPr>
        <w:spacing w:after="0"/>
        <w:jc w:val="right"/>
        <w:rPr>
          <w:sz w:val="24"/>
        </w:rPr>
        <w:sectPr>
          <w:pgSz w:w="10800" w:h="14400"/>
          <w:pgMar w:top="300" w:bottom="0" w:left="80" w:right="40"/>
        </w:sectPr>
      </w:pPr>
    </w:p>
    <w:p>
      <w:pPr>
        <w:pStyle w:val="BodyText"/>
        <w:ind w:left="124"/>
        <w:rPr>
          <w:b w:val="0"/>
          <w:sz w:val="20"/>
        </w:rPr>
      </w:pPr>
      <w:r>
        <w:rPr/>
        <w:pict>
          <v:group style="position:absolute;margin-left:0pt;margin-top:-.000006pt;width:540pt;height:720pt;mso-position-horizontal-relative:page;mso-position-vertical-relative:page;z-index:-16140288" coordorigin="0,0" coordsize="10800,14400">
            <v:shape style="position:absolute;left:0;top:0;width:10800;height:14400" type="#_x0000_t75" stroked="false">
              <v:imagedata r:id="rId32" o:title=""/>
            </v:shape>
            <v:shape style="position:absolute;left:0;top:10720;width:10800;height:3680" type="#_x0000_t75" stroked="false">
              <v:imagedata r:id="rId6" o:title=""/>
            </v:shape>
            <v:shape style="position:absolute;left:0;top:0;width:10800;height:10720" type="#_x0000_t75" stroked="false">
              <v:imagedata r:id="rId7" o:title=""/>
            </v:shape>
            <v:shape style="position:absolute;left:0;top:3360;width:10800;height:10720" type="#_x0000_t75" stroked="false">
              <v:imagedata r:id="rId8" o:title=""/>
            </v:shape>
            <w10:wrap type="none"/>
          </v:group>
        </w:pict>
      </w:r>
      <w:r>
        <w:rPr>
          <w:b w:val="0"/>
          <w:sz w:val="20"/>
        </w:rPr>
        <w:pict>
          <v:group style="width:519.5500pt;height:55.3pt;mso-position-horizontal-relative:char;mso-position-vertical-relative:line" coordorigin="0,0" coordsize="10391,1106">
            <v:rect style="position:absolute;left:7;top:7;width:10376;height:1091" filled="true" fillcolor="#ffffff" stroked="false">
              <v:fill type="solid"/>
            </v:rect>
            <v:rect style="position:absolute;left:7;top:7;width:10376;height:1091" filled="false" stroked="true" strokeweight=".75pt" strokecolor="#006fc0">
              <v:stroke dashstyle="solid"/>
            </v:rect>
            <v:shape style="position:absolute;left:347;top:348;width:9696;height:447" type="#_x0000_t75" stroked="false">
              <v:imagedata r:id="rId33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75.893997pt;margin-top:16.339001pt;width:383.5pt;height:29.1pt;mso-position-horizontal-relative:page;mso-position-vertical-relative:paragraph;z-index:-15709696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4"/>
                    <w:ind w:left="2059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Кто</w:t>
                  </w:r>
                  <w:r>
                    <w:rPr>
                      <w:spacing w:val="-1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может</w:t>
                  </w:r>
                  <w:r>
                    <w:rPr>
                      <w:spacing w:val="-1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обратиться: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2.129002pt;margin-top:61.880001pt;width:489.55pt;height:153pt;mso-position-horizontal-relative:page;mso-position-vertical-relative:paragraph;z-index:-15709184;mso-wrap-distance-left:0;mso-wrap-distance-right:0" type="#_x0000_t202" filled="false" stroked="true" strokeweight=".75pt" strokecolor="#001f5f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444" w:val="left" w:leader="none"/>
                    </w:tabs>
                    <w:spacing w:line="240" w:lineRule="auto" w:before="5" w:after="0"/>
                    <w:ind w:left="443" w:right="0" w:hanging="452"/>
                    <w:jc w:val="left"/>
                  </w:pPr>
                  <w:r>
                    <w:rPr>
                      <w:color w:val="990033"/>
                    </w:rPr>
                    <w:t>Супруг</w:t>
                  </w:r>
                  <w:r>
                    <w:rPr>
                      <w:color w:val="990033"/>
                      <w:spacing w:val="-10"/>
                    </w:rPr>
                    <w:t> </w:t>
                  </w:r>
                  <w:r>
                    <w:rPr>
                      <w:color w:val="990033"/>
                    </w:rPr>
                    <w:t>(супруга),</w:t>
                  </w:r>
                  <w:r>
                    <w:rPr>
                      <w:color w:val="990033"/>
                      <w:spacing w:val="-15"/>
                    </w:rPr>
                    <w:t> </w:t>
                  </w:r>
                  <w:r>
                    <w:rPr>
                      <w:color w:val="990033"/>
                    </w:rPr>
                    <w:t>не</w:t>
                  </w:r>
                  <w:r>
                    <w:rPr>
                      <w:color w:val="990033"/>
                      <w:spacing w:val="-9"/>
                    </w:rPr>
                    <w:t> </w:t>
                  </w:r>
                  <w:r>
                    <w:rPr>
                      <w:color w:val="990033"/>
                    </w:rPr>
                    <w:t>вступившие</w:t>
                  </w:r>
                  <w:r>
                    <w:rPr>
                      <w:color w:val="990033"/>
                      <w:spacing w:val="-5"/>
                    </w:rPr>
                    <w:t> </w:t>
                  </w:r>
                  <w:r>
                    <w:rPr>
                      <w:color w:val="990033"/>
                    </w:rPr>
                    <w:t>в</w:t>
                  </w:r>
                  <w:r>
                    <w:rPr>
                      <w:color w:val="990033"/>
                      <w:spacing w:val="-9"/>
                    </w:rPr>
                    <w:t> </w:t>
                  </w:r>
                  <w:r>
                    <w:rPr>
                      <w:color w:val="990033"/>
                    </w:rPr>
                    <w:t>повторный</w:t>
                  </w:r>
                  <w:r>
                    <w:rPr>
                      <w:color w:val="990033"/>
                      <w:spacing w:val="-3"/>
                    </w:rPr>
                    <w:t> </w:t>
                  </w:r>
                  <w:r>
                    <w:rPr>
                      <w:color w:val="990033"/>
                    </w:rPr>
                    <w:t>брак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444" w:val="left" w:leader="none"/>
                    </w:tabs>
                    <w:spacing w:line="240" w:lineRule="auto" w:before="18" w:after="0"/>
                    <w:ind w:left="443" w:right="0" w:hanging="452"/>
                    <w:jc w:val="left"/>
                  </w:pPr>
                  <w:r>
                    <w:rPr>
                      <w:color w:val="990033"/>
                    </w:rPr>
                    <w:t>Дети</w:t>
                  </w:r>
                  <w:r>
                    <w:rPr>
                      <w:color w:val="990033"/>
                      <w:spacing w:val="2"/>
                    </w:rPr>
                    <w:t> </w:t>
                  </w:r>
                  <w:r>
                    <w:rPr>
                      <w:color w:val="990033"/>
                    </w:rPr>
                    <w:t>до 18 лет</w:t>
                  </w:r>
                </w:p>
                <w:p>
                  <w:pPr>
                    <w:pStyle w:val="BodyText"/>
                    <w:spacing w:line="249" w:lineRule="auto" w:before="18"/>
                    <w:ind w:left="-8" w:right="82"/>
                  </w:pPr>
                  <w:r>
                    <w:rPr>
                      <w:color w:val="990033"/>
                    </w:rPr>
                    <w:t>(в т.ч. дети, ставшие инвалидами до 18 лет независимо от</w:t>
                  </w:r>
                  <w:r>
                    <w:rPr>
                      <w:color w:val="990033"/>
                      <w:spacing w:val="1"/>
                    </w:rPr>
                    <w:t> </w:t>
                  </w:r>
                  <w:r>
                    <w:rPr>
                      <w:color w:val="990033"/>
                    </w:rPr>
                    <w:t>возраста),</w:t>
                  </w:r>
                  <w:r>
                    <w:rPr>
                      <w:color w:val="990033"/>
                      <w:spacing w:val="-7"/>
                    </w:rPr>
                    <w:t> </w:t>
                  </w:r>
                  <w:r>
                    <w:rPr>
                      <w:color w:val="990033"/>
                    </w:rPr>
                    <w:t>либо</w:t>
                  </w:r>
                  <w:r>
                    <w:rPr>
                      <w:color w:val="990033"/>
                      <w:spacing w:val="-4"/>
                    </w:rPr>
                    <w:t> </w:t>
                  </w:r>
                  <w:r>
                    <w:rPr>
                      <w:color w:val="990033"/>
                    </w:rPr>
                    <w:t>обучающиеся</w:t>
                  </w:r>
                  <w:r>
                    <w:rPr>
                      <w:color w:val="990033"/>
                      <w:spacing w:val="-6"/>
                    </w:rPr>
                    <w:t> </w:t>
                  </w:r>
                  <w:r>
                    <w:rPr>
                      <w:color w:val="990033"/>
                    </w:rPr>
                    <w:t>по</w:t>
                  </w:r>
                  <w:r>
                    <w:rPr>
                      <w:color w:val="990033"/>
                      <w:spacing w:val="-10"/>
                    </w:rPr>
                    <w:t> </w:t>
                  </w:r>
                  <w:r>
                    <w:rPr>
                      <w:color w:val="990033"/>
                    </w:rPr>
                    <w:t>очной</w:t>
                  </w:r>
                  <w:r>
                    <w:rPr>
                      <w:color w:val="990033"/>
                      <w:spacing w:val="-7"/>
                    </w:rPr>
                    <w:t> </w:t>
                  </w:r>
                  <w:r>
                    <w:rPr>
                      <w:color w:val="990033"/>
                    </w:rPr>
                    <w:t>форме</w:t>
                  </w:r>
                  <w:r>
                    <w:rPr>
                      <w:color w:val="990033"/>
                      <w:spacing w:val="-5"/>
                    </w:rPr>
                    <w:t> </w:t>
                  </w:r>
                  <w:r>
                    <w:rPr>
                      <w:color w:val="990033"/>
                    </w:rPr>
                    <w:t>обучения</w:t>
                  </w:r>
                  <w:r>
                    <w:rPr>
                      <w:color w:val="990033"/>
                      <w:spacing w:val="-3"/>
                    </w:rPr>
                    <w:t> </w:t>
                  </w:r>
                  <w:r>
                    <w:rPr>
                      <w:color w:val="990033"/>
                    </w:rPr>
                    <w:t>-</w:t>
                  </w:r>
                  <w:r>
                    <w:rPr>
                      <w:color w:val="990033"/>
                      <w:spacing w:val="-9"/>
                    </w:rPr>
                    <w:t> </w:t>
                  </w:r>
                  <w:r>
                    <w:rPr>
                      <w:color w:val="990033"/>
                    </w:rPr>
                    <w:t>до</w:t>
                  </w:r>
                  <w:r>
                    <w:rPr>
                      <w:color w:val="990033"/>
                      <w:spacing w:val="-87"/>
                    </w:rPr>
                    <w:t> </w:t>
                  </w:r>
                  <w:r>
                    <w:rPr>
                      <w:color w:val="990033"/>
                    </w:rPr>
                    <w:t>окончания обучения,</w:t>
                  </w:r>
                  <w:r>
                    <w:rPr>
                      <w:color w:val="990033"/>
                      <w:spacing w:val="-3"/>
                    </w:rPr>
                    <w:t> </w:t>
                  </w:r>
                  <w:r>
                    <w:rPr>
                      <w:color w:val="990033"/>
                    </w:rPr>
                    <w:t>но</w:t>
                  </w:r>
                  <w:r>
                    <w:rPr>
                      <w:color w:val="990033"/>
                      <w:spacing w:val="-3"/>
                    </w:rPr>
                    <w:t> </w:t>
                  </w:r>
                  <w:r>
                    <w:rPr>
                      <w:color w:val="990033"/>
                    </w:rPr>
                    <w:t>не</w:t>
                  </w:r>
                  <w:r>
                    <w:rPr>
                      <w:color w:val="990033"/>
                      <w:spacing w:val="-1"/>
                    </w:rPr>
                    <w:t> </w:t>
                  </w:r>
                  <w:r>
                    <w:rPr>
                      <w:color w:val="990033"/>
                    </w:rPr>
                    <w:t>старше</w:t>
                  </w:r>
                  <w:r>
                    <w:rPr>
                      <w:color w:val="990033"/>
                      <w:spacing w:val="4"/>
                    </w:rPr>
                    <w:t> </w:t>
                  </w:r>
                  <w:r>
                    <w:rPr>
                      <w:color w:val="990033"/>
                    </w:rPr>
                    <w:t>23</w:t>
                  </w:r>
                  <w:r>
                    <w:rPr>
                      <w:color w:val="990033"/>
                      <w:spacing w:val="-2"/>
                    </w:rPr>
                    <w:t> </w:t>
                  </w:r>
                  <w:r>
                    <w:rPr>
                      <w:color w:val="990033"/>
                    </w:rPr>
                    <w:t>лет.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444" w:val="left" w:leader="none"/>
                    </w:tabs>
                    <w:spacing w:line="240" w:lineRule="auto" w:before="5" w:after="0"/>
                    <w:ind w:left="443" w:right="0" w:hanging="452"/>
                    <w:jc w:val="left"/>
                  </w:pPr>
                  <w:r>
                    <w:rPr>
                      <w:color w:val="990033"/>
                    </w:rPr>
                    <w:t>Граждане,</w:t>
                  </w:r>
                  <w:r>
                    <w:rPr>
                      <w:color w:val="990033"/>
                      <w:spacing w:val="-13"/>
                    </w:rPr>
                    <w:t> </w:t>
                  </w:r>
                  <w:r>
                    <w:rPr>
                      <w:color w:val="990033"/>
                    </w:rPr>
                    <w:t>находившиеся</w:t>
                  </w:r>
                  <w:r>
                    <w:rPr>
                      <w:color w:val="990033"/>
                      <w:spacing w:val="-10"/>
                    </w:rPr>
                    <w:t> </w:t>
                  </w:r>
                  <w:r>
                    <w:rPr>
                      <w:color w:val="990033"/>
                    </w:rPr>
                    <w:t>на</w:t>
                  </w:r>
                  <w:r>
                    <w:rPr>
                      <w:color w:val="990033"/>
                      <w:spacing w:val="-16"/>
                    </w:rPr>
                    <w:t> </w:t>
                  </w:r>
                  <w:r>
                    <w:rPr>
                      <w:color w:val="990033"/>
                    </w:rPr>
                    <w:t>иждивении</w:t>
                  </w:r>
                  <w:r>
                    <w:rPr>
                      <w:color w:val="990033"/>
                      <w:spacing w:val="-11"/>
                    </w:rPr>
                    <w:t> </w:t>
                  </w:r>
                  <w:r>
                    <w:rPr>
                      <w:color w:val="990033"/>
                    </w:rPr>
                    <w:t>погибшего</w:t>
                  </w:r>
                </w:p>
                <w:p>
                  <w:pPr>
                    <w:pStyle w:val="BodyText"/>
                    <w:spacing w:before="18"/>
                    <w:ind w:left="443"/>
                  </w:pPr>
                  <w:r>
                    <w:rPr>
                      <w:color w:val="990033"/>
                    </w:rPr>
                    <w:t>(умершего)</w:t>
                  </w:r>
                  <w:r>
                    <w:rPr>
                      <w:color w:val="990033"/>
                      <w:spacing w:val="-18"/>
                    </w:rPr>
                    <w:t> </w:t>
                  </w:r>
                  <w:r>
                    <w:rPr>
                      <w:color w:val="990033"/>
                    </w:rPr>
                    <w:t>военнослужащего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75.893997pt;margin-top:229.389008pt;width:383.5pt;height:29.1pt;mso-position-horizontal-relative:page;mso-position-vertical-relative:paragraph;z-index:-15708672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5"/>
                    <w:ind w:left="2061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Условия: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51" w:val="left" w:leader="none"/>
        </w:tabs>
        <w:spacing w:line="249" w:lineRule="auto" w:before="85" w:after="0"/>
        <w:ind w:left="1050" w:right="593" w:hanging="452"/>
        <w:jc w:val="both"/>
        <w:rPr>
          <w:b/>
          <w:color w:val="202F6A"/>
          <w:sz w:val="36"/>
        </w:rPr>
      </w:pPr>
      <w:r>
        <w:rPr>
          <w:b/>
          <w:color w:val="202F6A"/>
          <w:sz w:val="36"/>
        </w:rPr>
        <w:t>Назначается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с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месяца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гибели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(смерти)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военнослужащего,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но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не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более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чем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за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3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года,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предшествующие</w:t>
      </w:r>
      <w:r>
        <w:rPr>
          <w:b/>
          <w:color w:val="202F6A"/>
          <w:spacing w:val="8"/>
          <w:sz w:val="36"/>
        </w:rPr>
        <w:t> </w:t>
      </w:r>
      <w:r>
        <w:rPr>
          <w:b/>
          <w:color w:val="202F6A"/>
          <w:sz w:val="36"/>
        </w:rPr>
        <w:t>месяцу обращения</w:t>
      </w:r>
    </w:p>
    <w:p>
      <w:pPr>
        <w:pStyle w:val="ListParagraph"/>
        <w:numPr>
          <w:ilvl w:val="1"/>
          <w:numId w:val="4"/>
        </w:numPr>
        <w:tabs>
          <w:tab w:pos="1051" w:val="left" w:leader="none"/>
        </w:tabs>
        <w:spacing w:line="249" w:lineRule="auto" w:before="4" w:after="0"/>
        <w:ind w:left="1050" w:right="593" w:hanging="452"/>
        <w:jc w:val="both"/>
        <w:rPr>
          <w:b/>
          <w:color w:val="202F6A"/>
          <w:sz w:val="36"/>
        </w:rPr>
      </w:pPr>
      <w:r>
        <w:rPr>
          <w:b/>
          <w:color w:val="202F6A"/>
          <w:sz w:val="36"/>
        </w:rPr>
        <w:t>Каждые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6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месяцев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осуществляется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перерасчет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по</w:t>
      </w:r>
      <w:r>
        <w:rPr>
          <w:b/>
          <w:color w:val="202F6A"/>
          <w:spacing w:val="-87"/>
          <w:sz w:val="36"/>
        </w:rPr>
        <w:t> </w:t>
      </w:r>
      <w:r>
        <w:rPr>
          <w:b/>
          <w:color w:val="202F6A"/>
          <w:sz w:val="36"/>
        </w:rPr>
        <w:t>сведениям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об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уплате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коммунальных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платежей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за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прошедшие</w:t>
      </w:r>
      <w:r>
        <w:rPr>
          <w:b/>
          <w:color w:val="202F6A"/>
          <w:spacing w:val="10"/>
          <w:sz w:val="36"/>
        </w:rPr>
        <w:t> </w:t>
      </w:r>
      <w:r>
        <w:rPr>
          <w:b/>
          <w:color w:val="202F6A"/>
          <w:sz w:val="36"/>
        </w:rPr>
        <w:t>6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месяцев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  <w:r>
        <w:rPr/>
        <w:pict>
          <v:shape style="position:absolute;margin-left:76.568001pt;margin-top:9.798971pt;width:383.5pt;height:29.1pt;mso-position-horizontal-relative:page;mso-position-vertical-relative:paragraph;z-index:-15708160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6"/>
                    <w:ind w:left="2059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Размер: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Heading1"/>
        <w:spacing w:before="33"/>
        <w:ind w:left="1468" w:right="1599"/>
        <w:jc w:val="center"/>
      </w:pPr>
      <w:r>
        <w:rPr>
          <w:color w:val="950C18"/>
        </w:rPr>
        <w:t>Индивидуально</w:t>
      </w:r>
    </w:p>
    <w:p>
      <w:pPr>
        <w:pStyle w:val="ListParagraph"/>
        <w:numPr>
          <w:ilvl w:val="0"/>
          <w:numId w:val="7"/>
        </w:numPr>
        <w:tabs>
          <w:tab w:pos="1069" w:val="left" w:leader="none"/>
          <w:tab w:pos="1070" w:val="left" w:leader="none"/>
        </w:tabs>
        <w:spacing w:line="240" w:lineRule="auto" w:before="348" w:after="0"/>
        <w:ind w:left="1069" w:right="0" w:hanging="541"/>
        <w:jc w:val="left"/>
        <w:rPr>
          <w:b/>
          <w:sz w:val="36"/>
        </w:rPr>
      </w:pPr>
      <w:r>
        <w:rPr>
          <w:b/>
          <w:color w:val="950C18"/>
          <w:sz w:val="36"/>
        </w:rPr>
        <w:t>компенсация</w:t>
      </w:r>
      <w:r>
        <w:rPr>
          <w:b/>
          <w:color w:val="950C18"/>
          <w:spacing w:val="-8"/>
          <w:sz w:val="36"/>
        </w:rPr>
        <w:t> </w:t>
      </w:r>
      <w:r>
        <w:rPr>
          <w:b/>
          <w:color w:val="950C18"/>
          <w:sz w:val="36"/>
        </w:rPr>
        <w:t>60%</w:t>
      </w:r>
      <w:r>
        <w:rPr>
          <w:b/>
          <w:color w:val="950C18"/>
          <w:spacing w:val="-14"/>
          <w:sz w:val="36"/>
        </w:rPr>
        <w:t> </w:t>
      </w:r>
      <w:r>
        <w:rPr>
          <w:b/>
          <w:color w:val="950C18"/>
          <w:sz w:val="36"/>
        </w:rPr>
        <w:t>расходов</w:t>
      </w:r>
      <w:r>
        <w:rPr>
          <w:b/>
          <w:color w:val="950C18"/>
          <w:spacing w:val="-10"/>
          <w:sz w:val="36"/>
        </w:rPr>
        <w:t> </w:t>
      </w:r>
      <w:r>
        <w:rPr>
          <w:b/>
          <w:color w:val="950C18"/>
          <w:sz w:val="36"/>
        </w:rPr>
        <w:t>на</w:t>
      </w:r>
      <w:r>
        <w:rPr>
          <w:b/>
          <w:color w:val="950C18"/>
          <w:spacing w:val="-14"/>
          <w:sz w:val="36"/>
        </w:rPr>
        <w:t> </w:t>
      </w:r>
      <w:r>
        <w:rPr>
          <w:b/>
          <w:color w:val="950C18"/>
          <w:sz w:val="36"/>
        </w:rPr>
        <w:t>оплату</w:t>
      </w:r>
      <w:r>
        <w:rPr>
          <w:b/>
          <w:color w:val="950C18"/>
          <w:spacing w:val="-8"/>
          <w:sz w:val="36"/>
        </w:rPr>
        <w:t> </w:t>
      </w:r>
      <w:r>
        <w:rPr>
          <w:b/>
          <w:color w:val="950C18"/>
          <w:sz w:val="36"/>
        </w:rPr>
        <w:t>ЖКХ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7"/>
        </w:numPr>
        <w:tabs>
          <w:tab w:pos="981" w:val="left" w:leader="none"/>
        </w:tabs>
        <w:spacing w:line="220" w:lineRule="auto" w:before="0" w:after="0"/>
        <w:ind w:left="980" w:right="1331" w:hanging="452"/>
        <w:jc w:val="left"/>
        <w:rPr>
          <w:b/>
          <w:sz w:val="36"/>
        </w:rPr>
      </w:pPr>
      <w:r>
        <w:rPr>
          <w:b/>
          <w:color w:val="950C18"/>
          <w:sz w:val="36"/>
        </w:rPr>
        <w:t>компенсация</w:t>
      </w:r>
      <w:r>
        <w:rPr>
          <w:b/>
          <w:color w:val="950C18"/>
          <w:spacing w:val="-13"/>
          <w:sz w:val="36"/>
        </w:rPr>
        <w:t> </w:t>
      </w:r>
      <w:r>
        <w:rPr>
          <w:b/>
          <w:color w:val="950C18"/>
          <w:sz w:val="36"/>
        </w:rPr>
        <w:t>60%</w:t>
      </w:r>
      <w:r>
        <w:rPr>
          <w:b/>
          <w:color w:val="950C18"/>
          <w:spacing w:val="-13"/>
          <w:sz w:val="36"/>
        </w:rPr>
        <w:t> </w:t>
      </w:r>
      <w:r>
        <w:rPr>
          <w:b/>
          <w:color w:val="950C18"/>
          <w:sz w:val="36"/>
        </w:rPr>
        <w:t>фактических</w:t>
      </w:r>
      <w:r>
        <w:rPr>
          <w:b/>
          <w:color w:val="950C18"/>
          <w:spacing w:val="-11"/>
          <w:sz w:val="36"/>
        </w:rPr>
        <w:t> </w:t>
      </w:r>
      <w:r>
        <w:rPr>
          <w:b/>
          <w:color w:val="950C18"/>
          <w:sz w:val="36"/>
        </w:rPr>
        <w:t>расходов</w:t>
      </w:r>
      <w:r>
        <w:rPr>
          <w:b/>
          <w:color w:val="950C18"/>
          <w:spacing w:val="-14"/>
          <w:sz w:val="36"/>
        </w:rPr>
        <w:t> </w:t>
      </w:r>
      <w:r>
        <w:rPr>
          <w:b/>
          <w:color w:val="950C18"/>
          <w:sz w:val="36"/>
        </w:rPr>
        <w:t>по</w:t>
      </w:r>
      <w:r>
        <w:rPr>
          <w:b/>
          <w:color w:val="950C18"/>
          <w:spacing w:val="-15"/>
          <w:sz w:val="36"/>
        </w:rPr>
        <w:t> </w:t>
      </w:r>
      <w:r>
        <w:rPr>
          <w:b/>
          <w:color w:val="950C18"/>
          <w:sz w:val="36"/>
        </w:rPr>
        <w:t>оплате</w:t>
      </w:r>
      <w:r>
        <w:rPr>
          <w:b/>
          <w:color w:val="950C18"/>
          <w:spacing w:val="-87"/>
          <w:sz w:val="36"/>
        </w:rPr>
        <w:t> </w:t>
      </w:r>
      <w:r>
        <w:rPr>
          <w:b/>
          <w:color w:val="950C18"/>
          <w:sz w:val="36"/>
        </w:rPr>
        <w:t>пользования</w:t>
      </w:r>
      <w:r>
        <w:rPr>
          <w:b/>
          <w:color w:val="950C18"/>
          <w:spacing w:val="-10"/>
          <w:sz w:val="36"/>
        </w:rPr>
        <w:t> </w:t>
      </w:r>
      <w:r>
        <w:rPr>
          <w:b/>
          <w:color w:val="950C18"/>
          <w:sz w:val="36"/>
        </w:rPr>
        <w:t>городским</w:t>
      </w:r>
      <w:r>
        <w:rPr>
          <w:b/>
          <w:color w:val="950C18"/>
          <w:spacing w:val="-15"/>
          <w:sz w:val="36"/>
        </w:rPr>
        <w:t> </w:t>
      </w:r>
      <w:r>
        <w:rPr>
          <w:b/>
          <w:color w:val="950C18"/>
          <w:sz w:val="36"/>
        </w:rPr>
        <w:t>телефоном</w:t>
      </w:r>
      <w:r>
        <w:rPr>
          <w:b/>
          <w:color w:val="950C18"/>
          <w:spacing w:val="-9"/>
          <w:sz w:val="36"/>
        </w:rPr>
        <w:t> </w:t>
      </w:r>
      <w:r>
        <w:rPr>
          <w:b/>
          <w:color w:val="950C18"/>
          <w:sz w:val="36"/>
        </w:rPr>
        <w:t>и</w:t>
      </w:r>
      <w:r>
        <w:rPr>
          <w:b/>
          <w:color w:val="950C18"/>
          <w:spacing w:val="-15"/>
          <w:sz w:val="36"/>
        </w:rPr>
        <w:t> </w:t>
      </w:r>
      <w:r>
        <w:rPr>
          <w:b/>
          <w:color w:val="950C18"/>
          <w:sz w:val="36"/>
        </w:rPr>
        <w:t>радиоточкой</w:t>
      </w:r>
    </w:p>
    <w:p>
      <w:pPr>
        <w:pStyle w:val="BodyText"/>
        <w:rPr>
          <w:sz w:val="40"/>
        </w:rPr>
      </w:pPr>
    </w:p>
    <w:p>
      <w:pPr>
        <w:pStyle w:val="BodyText"/>
        <w:spacing w:before="7"/>
        <w:rPr>
          <w:sz w:val="41"/>
        </w:rPr>
      </w:pPr>
    </w:p>
    <w:p>
      <w:pPr>
        <w:spacing w:before="0"/>
        <w:ind w:left="939" w:right="0" w:firstLine="0"/>
        <w:jc w:val="left"/>
        <w:rPr>
          <w:b/>
          <w:sz w:val="24"/>
        </w:rPr>
      </w:pPr>
      <w:r>
        <w:rPr>
          <w:b/>
          <w:color w:val="7E7E7E"/>
          <w:sz w:val="24"/>
        </w:rPr>
        <w:t>8</w:t>
      </w:r>
    </w:p>
    <w:p>
      <w:pPr>
        <w:spacing w:after="0"/>
        <w:jc w:val="left"/>
        <w:rPr>
          <w:sz w:val="24"/>
        </w:rPr>
        <w:sectPr>
          <w:pgSz w:w="10800" w:h="14400"/>
          <w:pgMar w:top="300" w:bottom="0" w:left="80" w:right="40"/>
        </w:sectPr>
      </w:pPr>
    </w:p>
    <w:p>
      <w:pPr>
        <w:pStyle w:val="BodyText"/>
        <w:ind w:left="124"/>
        <w:rPr>
          <w:b w:val="0"/>
          <w:sz w:val="20"/>
        </w:rPr>
      </w:pPr>
      <w:r>
        <w:rPr/>
        <w:pict>
          <v:group style="position:absolute;margin-left:0pt;margin-top:-.000006pt;width:540pt;height:720pt;mso-position-horizontal-relative:page;mso-position-vertical-relative:page;z-index:-16137216" coordorigin="0,0" coordsize="10800,14400">
            <v:shape style="position:absolute;left:0;top:0;width:10800;height:14400" type="#_x0000_t75" stroked="false">
              <v:imagedata r:id="rId32" o:title=""/>
            </v:shape>
            <v:shape style="position:absolute;left:0;top:10720;width:10800;height:3680" type="#_x0000_t75" stroked="false">
              <v:imagedata r:id="rId6" o:title=""/>
            </v:shape>
            <v:shape style="position:absolute;left:0;top:0;width:10800;height:10720" type="#_x0000_t75" stroked="false">
              <v:imagedata r:id="rId7" o:title=""/>
            </v:shape>
            <v:shape style="position:absolute;left:0;top:3360;width:10800;height:10720" type="#_x0000_t75" stroked="false">
              <v:imagedata r:id="rId8" o:title=""/>
            </v:shape>
            <w10:wrap type="none"/>
          </v:group>
        </w:pict>
      </w:r>
      <w:r>
        <w:rPr>
          <w:b w:val="0"/>
          <w:sz w:val="20"/>
        </w:rPr>
        <w:pict>
          <v:group style="width:519.5500pt;height:79.55pt;mso-position-horizontal-relative:char;mso-position-vertical-relative:line" coordorigin="0,0" coordsize="10391,1591">
            <v:rect style="position:absolute;left:7;top:7;width:10376;height:1576" filled="true" fillcolor="#ffffff" stroked="false">
              <v:fill type="solid"/>
            </v:rect>
            <v:rect style="position:absolute;left:7;top:7;width:10376;height:1576" filled="false" stroked="true" strokeweight=".75pt" strokecolor="#006fc0">
              <v:stroke dashstyle="solid"/>
            </v:rect>
            <v:shape style="position:absolute;left:270;top:422;width:9852;height:852" type="#_x0000_t75" stroked="false">
              <v:imagedata r:id="rId34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4"/>
        <w:rPr>
          <w:sz w:val="8"/>
        </w:rPr>
      </w:pPr>
    </w:p>
    <w:p>
      <w:pPr>
        <w:pStyle w:val="BodyText"/>
        <w:ind w:left="1451"/>
        <w:rPr>
          <w:b w:val="0"/>
          <w:sz w:val="20"/>
        </w:rPr>
      </w:pPr>
      <w:r>
        <w:rPr>
          <w:b w:val="0"/>
          <w:sz w:val="20"/>
        </w:rPr>
        <w:pict>
          <v:shape style="width:383.5pt;height:29.1pt;mso-position-horizontal-relative:char;mso-position-vertical-relative:line" type="#_x0000_t202" filled="true" fillcolor="#8bc8f7" stroked="false">
            <w10:anchorlock/>
            <v:textbox inset="0,0,0,0">
              <w:txbxContent>
                <w:p>
                  <w:pPr>
                    <w:spacing w:before="84"/>
                    <w:ind w:left="2059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Кто</w:t>
                  </w:r>
                  <w:r>
                    <w:rPr>
                      <w:spacing w:val="-1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может</w:t>
                  </w:r>
                  <w:r>
                    <w:rPr>
                      <w:spacing w:val="-1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обратиться:</w:t>
                  </w:r>
                </w:p>
              </w:txbxContent>
            </v:textbox>
            <v:fill type="solid"/>
          </v:shape>
        </w:pict>
      </w:r>
      <w:r>
        <w:rPr>
          <w:b w:val="0"/>
          <w:sz w:val="20"/>
        </w:rPr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ind w:left="554"/>
        <w:rPr>
          <w:b w:val="0"/>
          <w:sz w:val="20"/>
        </w:rPr>
      </w:pPr>
      <w:r>
        <w:rPr>
          <w:b w:val="0"/>
          <w:position w:val="0"/>
          <w:sz w:val="20"/>
        </w:rPr>
        <w:pict>
          <v:shape style="width:489.55pt;height:153pt;mso-position-horizontal-relative:char;mso-position-vertical-relative:line" type="#_x0000_t202" filled="false" stroked="true" strokeweight=".75pt" strokecolor="#001f5f">
            <w10:anchorlock/>
            <v:textbox inset="0,0,0,0">
              <w:txbxContent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444" w:val="left" w:leader="none"/>
                    </w:tabs>
                    <w:spacing w:line="240" w:lineRule="auto" w:before="5" w:after="0"/>
                    <w:ind w:left="443" w:right="0" w:hanging="452"/>
                    <w:jc w:val="left"/>
                  </w:pPr>
                  <w:r>
                    <w:rPr>
                      <w:color w:val="990033"/>
                    </w:rPr>
                    <w:t>Супруг</w:t>
                  </w:r>
                  <w:r>
                    <w:rPr>
                      <w:color w:val="990033"/>
                      <w:spacing w:val="-11"/>
                    </w:rPr>
                    <w:t> </w:t>
                  </w:r>
                  <w:r>
                    <w:rPr>
                      <w:color w:val="990033"/>
                    </w:rPr>
                    <w:t>(супруга),</w:t>
                  </w:r>
                  <w:r>
                    <w:rPr>
                      <w:color w:val="990033"/>
                      <w:spacing w:val="-15"/>
                    </w:rPr>
                    <w:t> </w:t>
                  </w:r>
                  <w:r>
                    <w:rPr>
                      <w:color w:val="990033"/>
                    </w:rPr>
                    <w:t>не</w:t>
                  </w:r>
                  <w:r>
                    <w:rPr>
                      <w:color w:val="990033"/>
                      <w:spacing w:val="-9"/>
                    </w:rPr>
                    <w:t> </w:t>
                  </w:r>
                  <w:r>
                    <w:rPr>
                      <w:color w:val="990033"/>
                    </w:rPr>
                    <w:t>вступившие</w:t>
                  </w:r>
                  <w:r>
                    <w:rPr>
                      <w:color w:val="990033"/>
                      <w:spacing w:val="-4"/>
                    </w:rPr>
                    <w:t> </w:t>
                  </w:r>
                  <w:r>
                    <w:rPr>
                      <w:color w:val="990033"/>
                    </w:rPr>
                    <w:t>в</w:t>
                  </w:r>
                  <w:r>
                    <w:rPr>
                      <w:color w:val="990033"/>
                      <w:spacing w:val="-10"/>
                    </w:rPr>
                    <w:t> </w:t>
                  </w:r>
                  <w:r>
                    <w:rPr>
                      <w:color w:val="990033"/>
                    </w:rPr>
                    <w:t>повторный</w:t>
                  </w:r>
                  <w:r>
                    <w:rPr>
                      <w:color w:val="990033"/>
                      <w:spacing w:val="-4"/>
                    </w:rPr>
                    <w:t> </w:t>
                  </w:r>
                  <w:r>
                    <w:rPr>
                      <w:color w:val="990033"/>
                    </w:rPr>
                    <w:t>брак</w:t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444" w:val="left" w:leader="none"/>
                    </w:tabs>
                    <w:spacing w:line="240" w:lineRule="auto" w:before="18" w:after="0"/>
                    <w:ind w:left="443" w:right="0" w:hanging="452"/>
                    <w:jc w:val="left"/>
                  </w:pPr>
                  <w:r>
                    <w:rPr>
                      <w:color w:val="990033"/>
                    </w:rPr>
                    <w:t>Дети</w:t>
                  </w:r>
                  <w:r>
                    <w:rPr>
                      <w:color w:val="990033"/>
                      <w:spacing w:val="2"/>
                    </w:rPr>
                    <w:t> </w:t>
                  </w:r>
                  <w:r>
                    <w:rPr>
                      <w:color w:val="990033"/>
                    </w:rPr>
                    <w:t>до 18 лет</w:t>
                  </w:r>
                </w:p>
                <w:p>
                  <w:pPr>
                    <w:pStyle w:val="BodyText"/>
                    <w:spacing w:line="249" w:lineRule="auto" w:before="18"/>
                    <w:ind w:left="-8" w:right="82"/>
                  </w:pPr>
                  <w:r>
                    <w:rPr>
                      <w:color w:val="990033"/>
                    </w:rPr>
                    <w:t>(в т.ч. дети, ставшие инвалидами до 18 лет независимо от</w:t>
                  </w:r>
                  <w:r>
                    <w:rPr>
                      <w:color w:val="990033"/>
                      <w:spacing w:val="1"/>
                    </w:rPr>
                    <w:t> </w:t>
                  </w:r>
                  <w:r>
                    <w:rPr>
                      <w:color w:val="990033"/>
                    </w:rPr>
                    <w:t>возраста),</w:t>
                  </w:r>
                  <w:r>
                    <w:rPr>
                      <w:color w:val="990033"/>
                      <w:spacing w:val="-7"/>
                    </w:rPr>
                    <w:t> </w:t>
                  </w:r>
                  <w:r>
                    <w:rPr>
                      <w:color w:val="990033"/>
                    </w:rPr>
                    <w:t>либо</w:t>
                  </w:r>
                  <w:r>
                    <w:rPr>
                      <w:color w:val="990033"/>
                      <w:spacing w:val="-4"/>
                    </w:rPr>
                    <w:t> </w:t>
                  </w:r>
                  <w:r>
                    <w:rPr>
                      <w:color w:val="990033"/>
                    </w:rPr>
                    <w:t>обучающиеся</w:t>
                  </w:r>
                  <w:r>
                    <w:rPr>
                      <w:color w:val="990033"/>
                      <w:spacing w:val="-6"/>
                    </w:rPr>
                    <w:t> </w:t>
                  </w:r>
                  <w:r>
                    <w:rPr>
                      <w:color w:val="990033"/>
                    </w:rPr>
                    <w:t>по</w:t>
                  </w:r>
                  <w:r>
                    <w:rPr>
                      <w:color w:val="990033"/>
                      <w:spacing w:val="-10"/>
                    </w:rPr>
                    <w:t> </w:t>
                  </w:r>
                  <w:r>
                    <w:rPr>
                      <w:color w:val="990033"/>
                    </w:rPr>
                    <w:t>очной</w:t>
                  </w:r>
                  <w:r>
                    <w:rPr>
                      <w:color w:val="990033"/>
                      <w:spacing w:val="-7"/>
                    </w:rPr>
                    <w:t> </w:t>
                  </w:r>
                  <w:r>
                    <w:rPr>
                      <w:color w:val="990033"/>
                    </w:rPr>
                    <w:t>форме</w:t>
                  </w:r>
                  <w:r>
                    <w:rPr>
                      <w:color w:val="990033"/>
                      <w:spacing w:val="-5"/>
                    </w:rPr>
                    <w:t> </w:t>
                  </w:r>
                  <w:r>
                    <w:rPr>
                      <w:color w:val="990033"/>
                    </w:rPr>
                    <w:t>обучения</w:t>
                  </w:r>
                  <w:r>
                    <w:rPr>
                      <w:color w:val="990033"/>
                      <w:spacing w:val="-3"/>
                    </w:rPr>
                    <w:t> </w:t>
                  </w:r>
                  <w:r>
                    <w:rPr>
                      <w:color w:val="990033"/>
                    </w:rPr>
                    <w:t>-</w:t>
                  </w:r>
                  <w:r>
                    <w:rPr>
                      <w:color w:val="990033"/>
                      <w:spacing w:val="-9"/>
                    </w:rPr>
                    <w:t> </w:t>
                  </w:r>
                  <w:r>
                    <w:rPr>
                      <w:color w:val="990033"/>
                    </w:rPr>
                    <w:t>до</w:t>
                  </w:r>
                  <w:r>
                    <w:rPr>
                      <w:color w:val="990033"/>
                      <w:spacing w:val="-87"/>
                    </w:rPr>
                    <w:t> </w:t>
                  </w:r>
                  <w:r>
                    <w:rPr>
                      <w:color w:val="990033"/>
                    </w:rPr>
                    <w:t>окончания обучения,</w:t>
                  </w:r>
                  <w:r>
                    <w:rPr>
                      <w:color w:val="990033"/>
                      <w:spacing w:val="-3"/>
                    </w:rPr>
                    <w:t> </w:t>
                  </w:r>
                  <w:r>
                    <w:rPr>
                      <w:color w:val="990033"/>
                    </w:rPr>
                    <w:t>но</w:t>
                  </w:r>
                  <w:r>
                    <w:rPr>
                      <w:color w:val="990033"/>
                      <w:spacing w:val="-3"/>
                    </w:rPr>
                    <w:t> </w:t>
                  </w:r>
                  <w:r>
                    <w:rPr>
                      <w:color w:val="990033"/>
                    </w:rPr>
                    <w:t>не</w:t>
                  </w:r>
                  <w:r>
                    <w:rPr>
                      <w:color w:val="990033"/>
                      <w:spacing w:val="-1"/>
                    </w:rPr>
                    <w:t> </w:t>
                  </w:r>
                  <w:r>
                    <w:rPr>
                      <w:color w:val="990033"/>
                    </w:rPr>
                    <w:t>старше</w:t>
                  </w:r>
                  <w:r>
                    <w:rPr>
                      <w:color w:val="990033"/>
                      <w:spacing w:val="4"/>
                    </w:rPr>
                    <w:t> </w:t>
                  </w:r>
                  <w:r>
                    <w:rPr>
                      <w:color w:val="990033"/>
                    </w:rPr>
                    <w:t>23</w:t>
                  </w:r>
                  <w:r>
                    <w:rPr>
                      <w:color w:val="990033"/>
                      <w:spacing w:val="-2"/>
                    </w:rPr>
                    <w:t> </w:t>
                  </w:r>
                  <w:r>
                    <w:rPr>
                      <w:color w:val="990033"/>
                    </w:rPr>
                    <w:t>лет.</w:t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444" w:val="left" w:leader="none"/>
                    </w:tabs>
                    <w:spacing w:line="240" w:lineRule="auto" w:before="4" w:after="0"/>
                    <w:ind w:left="443" w:right="0" w:hanging="452"/>
                    <w:jc w:val="left"/>
                  </w:pPr>
                  <w:r>
                    <w:rPr>
                      <w:color w:val="990033"/>
                    </w:rPr>
                    <w:t>Граждане,</w:t>
                  </w:r>
                  <w:r>
                    <w:rPr>
                      <w:color w:val="990033"/>
                      <w:spacing w:val="-15"/>
                    </w:rPr>
                    <w:t> </w:t>
                  </w:r>
                  <w:r>
                    <w:rPr>
                      <w:color w:val="990033"/>
                    </w:rPr>
                    <w:t>находившиеся</w:t>
                  </w:r>
                  <w:r>
                    <w:rPr>
                      <w:color w:val="990033"/>
                      <w:spacing w:val="-9"/>
                    </w:rPr>
                    <w:t> </w:t>
                  </w:r>
                  <w:r>
                    <w:rPr>
                      <w:color w:val="990033"/>
                    </w:rPr>
                    <w:t>на</w:t>
                  </w:r>
                  <w:r>
                    <w:rPr>
                      <w:color w:val="990033"/>
                      <w:spacing w:val="-18"/>
                    </w:rPr>
                    <w:t> </w:t>
                  </w:r>
                  <w:r>
                    <w:rPr>
                      <w:color w:val="990033"/>
                    </w:rPr>
                    <w:t>иждивении</w:t>
                  </w:r>
                  <w:r>
                    <w:rPr>
                      <w:color w:val="990033"/>
                      <w:spacing w:val="-11"/>
                    </w:rPr>
                    <w:t> </w:t>
                  </w:r>
                  <w:r>
                    <w:rPr>
                      <w:color w:val="990033"/>
                    </w:rPr>
                    <w:t>погибшего</w:t>
                  </w:r>
                </w:p>
                <w:p>
                  <w:pPr>
                    <w:pStyle w:val="BodyText"/>
                    <w:spacing w:before="19"/>
                    <w:ind w:left="443"/>
                  </w:pPr>
                  <w:r>
                    <w:rPr>
                      <w:color w:val="990033"/>
                    </w:rPr>
                    <w:t>(умершего)</w:t>
                  </w:r>
                  <w:r>
                    <w:rPr>
                      <w:color w:val="990033"/>
                      <w:spacing w:val="-19"/>
                    </w:rPr>
                    <w:t> </w:t>
                  </w:r>
                  <w:r>
                    <w:rPr>
                      <w:color w:val="990033"/>
                    </w:rPr>
                    <w:t>военнослужащего</w:t>
                  </w:r>
                </w:p>
              </w:txbxContent>
            </v:textbox>
            <v:stroke dashstyle="solid"/>
          </v:shape>
        </w:pict>
      </w:r>
      <w:r>
        <w:rPr>
          <w:b w:val="0"/>
          <w:position w:val="0"/>
          <w:sz w:val="20"/>
        </w:rPr>
      </w:r>
    </w:p>
    <w:p>
      <w:pPr>
        <w:pStyle w:val="BodyText"/>
        <w:spacing w:before="7"/>
        <w:rPr>
          <w:sz w:val="15"/>
        </w:rPr>
      </w:pPr>
      <w:r>
        <w:rPr/>
        <w:pict>
          <v:shape style="position:absolute;margin-left:75.893997pt;margin-top:10.214732pt;width:383.5pt;height:29.1pt;mso-position-horizontal-relative:page;mso-position-vertical-relative:paragraph;z-index:-15705600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5"/>
                    <w:ind w:left="2061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Условия: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1158" w:val="left" w:leader="none"/>
        </w:tabs>
        <w:spacing w:line="240" w:lineRule="auto" w:before="85" w:after="0"/>
        <w:ind w:left="1157" w:right="0" w:hanging="452"/>
        <w:jc w:val="both"/>
        <w:rPr>
          <w:b/>
          <w:sz w:val="36"/>
        </w:rPr>
      </w:pPr>
      <w:r>
        <w:rPr>
          <w:b/>
          <w:color w:val="202F6A"/>
          <w:sz w:val="36"/>
        </w:rPr>
        <w:t>Предоставляется</w:t>
      </w:r>
      <w:r>
        <w:rPr>
          <w:b/>
          <w:color w:val="202F6A"/>
          <w:spacing w:val="3"/>
          <w:sz w:val="36"/>
        </w:rPr>
        <w:t> </w:t>
      </w:r>
      <w:r>
        <w:rPr>
          <w:b/>
          <w:color w:val="202F6A"/>
          <w:sz w:val="36"/>
        </w:rPr>
        <w:t>1</w:t>
      </w:r>
      <w:r>
        <w:rPr>
          <w:b/>
          <w:color w:val="202F6A"/>
          <w:spacing w:val="-1"/>
          <w:sz w:val="36"/>
        </w:rPr>
        <w:t> </w:t>
      </w:r>
      <w:r>
        <w:rPr>
          <w:b/>
          <w:color w:val="202F6A"/>
          <w:sz w:val="36"/>
        </w:rPr>
        <w:t>раз</w:t>
      </w:r>
      <w:r>
        <w:rPr>
          <w:b/>
          <w:color w:val="202F6A"/>
          <w:spacing w:val="-3"/>
          <w:sz w:val="36"/>
        </w:rPr>
        <w:t> </w:t>
      </w:r>
      <w:r>
        <w:rPr>
          <w:b/>
          <w:color w:val="202F6A"/>
          <w:sz w:val="36"/>
        </w:rPr>
        <w:t>в</w:t>
      </w:r>
      <w:r>
        <w:rPr>
          <w:b/>
          <w:color w:val="202F6A"/>
          <w:spacing w:val="-1"/>
          <w:sz w:val="36"/>
        </w:rPr>
        <w:t> </w:t>
      </w:r>
      <w:r>
        <w:rPr>
          <w:b/>
          <w:color w:val="202F6A"/>
          <w:sz w:val="36"/>
        </w:rPr>
        <w:t>10</w:t>
      </w:r>
      <w:r>
        <w:rPr>
          <w:b/>
          <w:color w:val="202F6A"/>
          <w:spacing w:val="-4"/>
          <w:sz w:val="36"/>
        </w:rPr>
        <w:t> </w:t>
      </w:r>
      <w:r>
        <w:rPr>
          <w:b/>
          <w:color w:val="202F6A"/>
          <w:sz w:val="36"/>
        </w:rPr>
        <w:t>лет</w:t>
      </w:r>
    </w:p>
    <w:p>
      <w:pPr>
        <w:pStyle w:val="ListParagraph"/>
        <w:numPr>
          <w:ilvl w:val="0"/>
          <w:numId w:val="9"/>
        </w:numPr>
        <w:tabs>
          <w:tab w:pos="1158" w:val="left" w:leader="none"/>
        </w:tabs>
        <w:spacing w:line="249" w:lineRule="auto" w:before="18" w:after="0"/>
        <w:ind w:left="1157" w:right="594" w:hanging="452"/>
        <w:jc w:val="both"/>
        <w:rPr>
          <w:b/>
          <w:sz w:val="36"/>
        </w:rPr>
      </w:pPr>
      <w:r>
        <w:rPr>
          <w:b/>
          <w:color w:val="202F6A"/>
          <w:sz w:val="36"/>
        </w:rPr>
        <w:t>Не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распространяется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на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граждан,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проживающих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в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жилых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домах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государственного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(муниципального)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фондов, а также жилых помещениях, находящихся в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собственности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граждан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и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расположенных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в</w:t>
      </w:r>
      <w:r>
        <w:rPr>
          <w:b/>
          <w:color w:val="202F6A"/>
          <w:spacing w:val="-87"/>
          <w:sz w:val="36"/>
        </w:rPr>
        <w:t> </w:t>
      </w:r>
      <w:r>
        <w:rPr>
          <w:b/>
          <w:color w:val="202F6A"/>
          <w:sz w:val="36"/>
        </w:rPr>
        <w:t>многоквартирных</w:t>
      </w:r>
      <w:r>
        <w:rPr>
          <w:b/>
          <w:color w:val="202F6A"/>
          <w:spacing w:val="8"/>
          <w:sz w:val="36"/>
        </w:rPr>
        <w:t> </w:t>
      </w:r>
      <w:r>
        <w:rPr>
          <w:b/>
          <w:color w:val="202F6A"/>
          <w:sz w:val="36"/>
        </w:rPr>
        <w:t>домах</w:t>
      </w:r>
    </w:p>
    <w:p>
      <w:pPr>
        <w:pStyle w:val="ListParagraph"/>
        <w:numPr>
          <w:ilvl w:val="0"/>
          <w:numId w:val="9"/>
        </w:numPr>
        <w:tabs>
          <w:tab w:pos="1158" w:val="left" w:leader="none"/>
        </w:tabs>
        <w:spacing w:line="249" w:lineRule="auto" w:before="8" w:after="0"/>
        <w:ind w:left="1157" w:right="593" w:hanging="452"/>
        <w:jc w:val="both"/>
        <w:rPr>
          <w:b/>
          <w:sz w:val="36"/>
        </w:rPr>
      </w:pPr>
      <w:r>
        <w:rPr>
          <w:b/>
          <w:color w:val="202F6A"/>
          <w:sz w:val="36"/>
        </w:rPr>
        <w:t>Рассчитывается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как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умножение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стоимости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1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кв.м.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общей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площади дома на норму общей площади дома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(которая определяется с учетом кол-ва проживающих</w:t>
      </w:r>
      <w:r>
        <w:rPr>
          <w:b/>
          <w:color w:val="202F6A"/>
          <w:spacing w:val="-87"/>
          <w:sz w:val="36"/>
        </w:rPr>
        <w:t> </w:t>
      </w:r>
      <w:r>
        <w:rPr>
          <w:b/>
          <w:color w:val="202F6A"/>
          <w:sz w:val="36"/>
        </w:rPr>
        <w:t>и</w:t>
      </w:r>
      <w:r>
        <w:rPr>
          <w:b/>
          <w:color w:val="202F6A"/>
          <w:spacing w:val="-1"/>
          <w:sz w:val="36"/>
        </w:rPr>
        <w:t> </w:t>
      </w:r>
      <w:r>
        <w:rPr>
          <w:b/>
          <w:color w:val="202F6A"/>
          <w:sz w:val="36"/>
        </w:rPr>
        <w:t>имеющих</w:t>
      </w:r>
      <w:r>
        <w:rPr>
          <w:b/>
          <w:color w:val="202F6A"/>
          <w:spacing w:val="6"/>
          <w:sz w:val="36"/>
        </w:rPr>
        <w:t> </w:t>
      </w:r>
      <w:r>
        <w:rPr>
          <w:b/>
          <w:color w:val="202F6A"/>
          <w:sz w:val="36"/>
        </w:rPr>
        <w:t>право)</w:t>
      </w:r>
    </w:p>
    <w:p>
      <w:pPr>
        <w:pStyle w:val="BodyText"/>
        <w:spacing w:before="4"/>
        <w:rPr>
          <w:sz w:val="18"/>
        </w:rPr>
      </w:pPr>
      <w:r>
        <w:rPr/>
        <w:pict>
          <v:shape style="position:absolute;margin-left:85.164001pt;margin-top:11.751236pt;width:383.5pt;height:29.1pt;mso-position-horizontal-relative:page;mso-position-vertical-relative:paragraph;z-index:-15705088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5"/>
                    <w:ind w:left="2058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Размер: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Heading1"/>
        <w:spacing w:line="431" w:lineRule="exact" w:before="0"/>
        <w:ind w:right="1531"/>
        <w:jc w:val="center"/>
      </w:pPr>
      <w:r>
        <w:rPr>
          <w:color w:val="950C18"/>
        </w:rPr>
        <w:t>Индивидуально</w:t>
      </w:r>
    </w:p>
    <w:p>
      <w:pPr>
        <w:pStyle w:val="BodyText"/>
        <w:spacing w:line="397" w:lineRule="exact" w:before="348"/>
        <w:ind w:left="1785" w:right="1599"/>
        <w:jc w:val="center"/>
      </w:pPr>
      <w:r>
        <w:rPr>
          <w:color w:val="950C18"/>
        </w:rPr>
        <w:t>В</w:t>
      </w:r>
      <w:r>
        <w:rPr>
          <w:color w:val="950C18"/>
          <w:spacing w:val="-12"/>
        </w:rPr>
        <w:t> </w:t>
      </w:r>
      <w:r>
        <w:rPr>
          <w:color w:val="950C18"/>
        </w:rPr>
        <w:t>зависимости</w:t>
      </w:r>
      <w:r>
        <w:rPr>
          <w:color w:val="950C18"/>
          <w:spacing w:val="-6"/>
        </w:rPr>
        <w:t> </w:t>
      </w:r>
      <w:r>
        <w:rPr>
          <w:color w:val="950C18"/>
        </w:rPr>
        <w:t>от</w:t>
      </w:r>
      <w:r>
        <w:rPr>
          <w:color w:val="950C18"/>
          <w:spacing w:val="-9"/>
        </w:rPr>
        <w:t> </w:t>
      </w:r>
      <w:r>
        <w:rPr>
          <w:color w:val="950C18"/>
        </w:rPr>
        <w:t>количества</w:t>
      </w:r>
      <w:r>
        <w:rPr>
          <w:color w:val="950C18"/>
          <w:spacing w:val="-6"/>
        </w:rPr>
        <w:t> </w:t>
      </w:r>
      <w:r>
        <w:rPr>
          <w:color w:val="950C18"/>
        </w:rPr>
        <w:t>проживающих</w:t>
      </w:r>
    </w:p>
    <w:p>
      <w:pPr>
        <w:pStyle w:val="BodyText"/>
        <w:spacing w:line="397" w:lineRule="exact"/>
        <w:ind w:left="1300" w:right="1599"/>
        <w:jc w:val="center"/>
      </w:pPr>
      <w:r>
        <w:rPr>
          <w:color w:val="950C18"/>
        </w:rPr>
        <w:t>и</w:t>
      </w:r>
      <w:r>
        <w:rPr>
          <w:color w:val="950C18"/>
          <w:spacing w:val="-8"/>
        </w:rPr>
        <w:t> </w:t>
      </w:r>
      <w:r>
        <w:rPr>
          <w:color w:val="950C18"/>
        </w:rPr>
        <w:t>площади</w:t>
      </w:r>
      <w:r>
        <w:rPr>
          <w:color w:val="950C18"/>
          <w:spacing w:val="1"/>
        </w:rPr>
        <w:t> </w:t>
      </w:r>
      <w:r>
        <w:rPr>
          <w:color w:val="950C18"/>
        </w:rPr>
        <w:t>дома</w:t>
      </w:r>
    </w:p>
    <w:p>
      <w:pPr>
        <w:spacing w:before="220"/>
        <w:ind w:left="0" w:right="977" w:firstLine="0"/>
        <w:jc w:val="right"/>
        <w:rPr>
          <w:b/>
          <w:sz w:val="24"/>
        </w:rPr>
      </w:pPr>
      <w:r>
        <w:rPr>
          <w:b/>
          <w:color w:val="7E7E7E"/>
          <w:sz w:val="24"/>
        </w:rPr>
        <w:t>9</w:t>
      </w:r>
    </w:p>
    <w:p>
      <w:pPr>
        <w:spacing w:after="0"/>
        <w:jc w:val="right"/>
        <w:rPr>
          <w:sz w:val="24"/>
        </w:rPr>
        <w:sectPr>
          <w:pgSz w:w="10800" w:h="14400"/>
          <w:pgMar w:top="300" w:bottom="0" w:left="80" w:right="40"/>
        </w:sectPr>
      </w:pPr>
    </w:p>
    <w:p>
      <w:pPr>
        <w:pStyle w:val="BodyText"/>
        <w:ind w:left="124"/>
        <w:rPr>
          <w:b w:val="0"/>
          <w:sz w:val="20"/>
        </w:rPr>
      </w:pPr>
      <w:r>
        <w:rPr/>
        <w:pict>
          <v:group style="position:absolute;margin-left:0pt;margin-top:-.000006pt;width:540pt;height:720pt;mso-position-horizontal-relative:page;mso-position-vertical-relative:page;z-index:-16134144" coordorigin="0,0" coordsize="10800,14400">
            <v:shape style="position:absolute;left:0;top:0;width:10800;height:14400" type="#_x0000_t75" stroked="false">
              <v:imagedata r:id="rId35" o:title=""/>
            </v:shape>
            <v:shape style="position:absolute;left:0;top:10720;width:10800;height:3680" type="#_x0000_t75" stroked="false">
              <v:imagedata r:id="rId6" o:title=""/>
            </v:shape>
            <v:shape style="position:absolute;left:0;top:0;width:10800;height:10720" type="#_x0000_t75" stroked="false">
              <v:imagedata r:id="rId7" o:title=""/>
            </v:shape>
            <v:shape style="position:absolute;left:0;top:3360;width:10800;height:10720" type="#_x0000_t75" stroked="false">
              <v:imagedata r:id="rId8" o:title=""/>
            </v:shape>
            <w10:wrap type="none"/>
          </v:group>
        </w:pict>
      </w:r>
      <w:r>
        <w:rPr>
          <w:b w:val="0"/>
          <w:sz w:val="20"/>
        </w:rPr>
        <w:pict>
          <v:group style="width:519.5500pt;height:79.55pt;mso-position-horizontal-relative:char;mso-position-vertical-relative:line" coordorigin="0,0" coordsize="10391,1591">
            <v:rect style="position:absolute;left:7;top:7;width:10376;height:1576" filled="true" fillcolor="#ffffff" stroked="false">
              <v:fill type="solid"/>
            </v:rect>
            <v:rect style="position:absolute;left:7;top:7;width:10376;height:1576" filled="false" stroked="true" strokeweight=".75pt" strokecolor="#006fc0">
              <v:stroke dashstyle="solid"/>
            </v:rect>
            <v:shape style="position:absolute;left:1218;top:348;width:7964;height:927" type="#_x0000_t75" stroked="false">
              <v:imagedata r:id="rId36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4"/>
        <w:rPr>
          <w:sz w:val="8"/>
        </w:rPr>
      </w:pPr>
    </w:p>
    <w:p>
      <w:pPr>
        <w:pStyle w:val="BodyText"/>
        <w:ind w:left="1451"/>
        <w:rPr>
          <w:b w:val="0"/>
          <w:sz w:val="20"/>
        </w:rPr>
      </w:pPr>
      <w:r>
        <w:rPr>
          <w:b w:val="0"/>
          <w:sz w:val="20"/>
        </w:rPr>
        <w:pict>
          <v:shape style="width:383.5pt;height:29.1pt;mso-position-horizontal-relative:char;mso-position-vertical-relative:line" type="#_x0000_t202" filled="true" fillcolor="#8bc8f7" stroked="false">
            <w10:anchorlock/>
            <v:textbox inset="0,0,0,0">
              <w:txbxContent>
                <w:p>
                  <w:pPr>
                    <w:spacing w:before="84"/>
                    <w:ind w:left="2059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Кто</w:t>
                  </w:r>
                  <w:r>
                    <w:rPr>
                      <w:spacing w:val="-1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может</w:t>
                  </w:r>
                  <w:r>
                    <w:rPr>
                      <w:spacing w:val="-1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обратиться:</w:t>
                  </w:r>
                </w:p>
              </w:txbxContent>
            </v:textbox>
            <v:fill type="solid"/>
          </v:shape>
        </w:pict>
      </w:r>
      <w:r>
        <w:rPr>
          <w:b w:val="0"/>
          <w:sz w:val="20"/>
        </w:rPr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ind w:left="250"/>
        <w:rPr>
          <w:b w:val="0"/>
          <w:sz w:val="20"/>
        </w:rPr>
      </w:pPr>
      <w:r>
        <w:rPr>
          <w:b w:val="0"/>
          <w:position w:val="0"/>
          <w:sz w:val="20"/>
        </w:rPr>
        <w:pict>
          <v:shape style="width:502.75pt;height:201.75pt;mso-position-horizontal-relative:char;mso-position-vertical-relative:line" type="#_x0000_t202" filled="false" stroked="true" strokeweight=".75pt" strokecolor="#001f5f">
            <w10:anchorlock/>
            <v:textbox inset="0,0,0,0">
              <w:txbxContent>
                <w:p>
                  <w:pPr>
                    <w:pStyle w:val="BodyText"/>
                    <w:rPr>
                      <w:sz w:val="38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1165" w:val="left" w:leader="none"/>
                    </w:tabs>
                    <w:spacing w:line="249" w:lineRule="auto" w:before="0" w:after="0"/>
                    <w:ind w:left="1164" w:right="95" w:hanging="452"/>
                    <w:jc w:val="left"/>
                  </w:pPr>
                  <w:r>
                    <w:rPr>
                      <w:color w:val="950C18"/>
                    </w:rPr>
                    <w:t>Дети</w:t>
                  </w:r>
                  <w:r>
                    <w:rPr>
                      <w:color w:val="950C18"/>
                      <w:spacing w:val="-19"/>
                    </w:rPr>
                    <w:t> </w:t>
                  </w:r>
                  <w:r>
                    <w:rPr>
                      <w:color w:val="950C18"/>
                    </w:rPr>
                    <w:t>военнослужащих,</w:t>
                  </w:r>
                  <w:r>
                    <w:rPr>
                      <w:color w:val="950C18"/>
                      <w:spacing w:val="-15"/>
                    </w:rPr>
                    <w:t> </w:t>
                  </w:r>
                  <w:r>
                    <w:rPr>
                      <w:color w:val="950C18"/>
                    </w:rPr>
                    <w:t>проходивших</w:t>
                  </w:r>
                  <w:r>
                    <w:rPr>
                      <w:color w:val="950C18"/>
                      <w:spacing w:val="-12"/>
                    </w:rPr>
                    <w:t> </w:t>
                  </w:r>
                  <w:r>
                    <w:rPr>
                      <w:color w:val="950C18"/>
                    </w:rPr>
                    <w:t>военную</w:t>
                  </w:r>
                  <w:r>
                    <w:rPr>
                      <w:color w:val="950C18"/>
                      <w:spacing w:val="-20"/>
                    </w:rPr>
                    <w:t> </w:t>
                  </w:r>
                  <w:r>
                    <w:rPr>
                      <w:color w:val="950C18"/>
                    </w:rPr>
                    <w:t>службу</w:t>
                  </w:r>
                  <w:r>
                    <w:rPr>
                      <w:color w:val="950C18"/>
                      <w:spacing w:val="-87"/>
                    </w:rPr>
                    <w:t> </w:t>
                  </w:r>
                  <w:r>
                    <w:rPr>
                      <w:color w:val="950C18"/>
                    </w:rPr>
                    <w:t>по призыву и погибших (умерших), пропавших без</w:t>
                  </w:r>
                  <w:r>
                    <w:rPr>
                      <w:color w:val="950C18"/>
                      <w:spacing w:val="1"/>
                    </w:rPr>
                    <w:t> </w:t>
                  </w:r>
                  <w:r>
                    <w:rPr>
                      <w:color w:val="950C18"/>
                    </w:rPr>
                    <w:t>вести, ставших</w:t>
                  </w:r>
                  <w:r>
                    <w:rPr>
                      <w:color w:val="950C18"/>
                      <w:spacing w:val="7"/>
                    </w:rPr>
                    <w:t> </w:t>
                  </w:r>
                  <w:r>
                    <w:rPr>
                      <w:color w:val="950C18"/>
                    </w:rPr>
                    <w:t>инвалидами</w:t>
                  </w:r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1165" w:val="left" w:leader="none"/>
                    </w:tabs>
                    <w:spacing w:line="249" w:lineRule="auto" w:before="256" w:after="0"/>
                    <w:ind w:left="1164" w:right="95" w:hanging="452"/>
                    <w:jc w:val="left"/>
                  </w:pPr>
                  <w:r>
                    <w:rPr>
                      <w:color w:val="950C18"/>
                    </w:rPr>
                    <w:t>Дети</w:t>
                  </w:r>
                  <w:r>
                    <w:rPr>
                      <w:color w:val="950C18"/>
                      <w:spacing w:val="-19"/>
                    </w:rPr>
                    <w:t> </w:t>
                  </w:r>
                  <w:r>
                    <w:rPr>
                      <w:color w:val="950C18"/>
                    </w:rPr>
                    <w:t>военнослужащих,</w:t>
                  </w:r>
                  <w:r>
                    <w:rPr>
                      <w:color w:val="950C18"/>
                      <w:spacing w:val="-15"/>
                    </w:rPr>
                    <w:t> </w:t>
                  </w:r>
                  <w:r>
                    <w:rPr>
                      <w:color w:val="950C18"/>
                    </w:rPr>
                    <w:t>проходивших</w:t>
                  </w:r>
                  <w:r>
                    <w:rPr>
                      <w:color w:val="950C18"/>
                      <w:spacing w:val="-12"/>
                    </w:rPr>
                    <w:t> </w:t>
                  </w:r>
                  <w:r>
                    <w:rPr>
                      <w:color w:val="950C18"/>
                    </w:rPr>
                    <w:t>военную</w:t>
                  </w:r>
                  <w:r>
                    <w:rPr>
                      <w:color w:val="950C18"/>
                      <w:spacing w:val="-20"/>
                    </w:rPr>
                    <w:t> </w:t>
                  </w:r>
                  <w:r>
                    <w:rPr>
                      <w:color w:val="950C18"/>
                    </w:rPr>
                    <w:t>службу</w:t>
                  </w:r>
                  <w:r>
                    <w:rPr>
                      <w:color w:val="950C18"/>
                      <w:spacing w:val="-87"/>
                    </w:rPr>
                    <w:t> </w:t>
                  </w:r>
                  <w:r>
                    <w:rPr>
                      <w:color w:val="950C18"/>
                    </w:rPr>
                    <w:t>по контракту и погибших (умерших), пропавших без</w:t>
                  </w:r>
                  <w:r>
                    <w:rPr>
                      <w:color w:val="950C18"/>
                      <w:spacing w:val="1"/>
                    </w:rPr>
                    <w:t> </w:t>
                  </w:r>
                  <w:r>
                    <w:rPr>
                      <w:color w:val="950C18"/>
                    </w:rPr>
                    <w:t>вести, ставших инвалидами, пенсионное обеспечение</w:t>
                  </w:r>
                  <w:r>
                    <w:rPr>
                      <w:color w:val="950C18"/>
                      <w:spacing w:val="-87"/>
                    </w:rPr>
                    <w:t> </w:t>
                  </w:r>
                  <w:r>
                    <w:rPr>
                      <w:color w:val="950C18"/>
                    </w:rPr>
                    <w:t>которых</w:t>
                  </w:r>
                  <w:r>
                    <w:rPr>
                      <w:color w:val="950C18"/>
                      <w:spacing w:val="1"/>
                    </w:rPr>
                    <w:t> </w:t>
                  </w:r>
                  <w:r>
                    <w:rPr>
                      <w:color w:val="950C18"/>
                    </w:rPr>
                    <w:t>осуществляется</w:t>
                  </w:r>
                  <w:r>
                    <w:rPr>
                      <w:color w:val="950C18"/>
                      <w:spacing w:val="5"/>
                    </w:rPr>
                    <w:t> </w:t>
                  </w:r>
                  <w:r>
                    <w:rPr>
                      <w:color w:val="950C18"/>
                    </w:rPr>
                    <w:t>СФР</w:t>
                  </w:r>
                </w:p>
              </w:txbxContent>
            </v:textbox>
            <v:stroke dashstyle="solid"/>
          </v:shape>
        </w:pict>
      </w:r>
      <w:r>
        <w:rPr>
          <w:b w:val="0"/>
          <w:position w:val="0"/>
          <w:sz w:val="20"/>
        </w:rPr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645"/>
        <w:rPr>
          <w:b w:val="0"/>
          <w:sz w:val="20"/>
        </w:rPr>
      </w:pPr>
      <w:r>
        <w:rPr>
          <w:b w:val="0"/>
          <w:sz w:val="20"/>
        </w:rPr>
        <w:pict>
          <v:shape style="width:383.5pt;height:29.1pt;mso-position-horizontal-relative:char;mso-position-vertical-relative:line" type="#_x0000_t202" filled="true" fillcolor="#8bc8f7" stroked="false">
            <w10:anchorlock/>
            <v:textbox inset="0,0,0,0">
              <w:txbxContent>
                <w:p>
                  <w:pPr>
                    <w:spacing w:before="85"/>
                    <w:ind w:left="2064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Условия:</w:t>
                  </w:r>
                </w:p>
              </w:txbxContent>
            </v:textbox>
            <v:fill type="solid"/>
          </v:shape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1049" w:val="left" w:leader="none"/>
        </w:tabs>
        <w:spacing w:line="249" w:lineRule="auto" w:before="85" w:after="0"/>
        <w:ind w:left="1048" w:right="467" w:hanging="452"/>
        <w:jc w:val="both"/>
        <w:rPr>
          <w:b/>
          <w:sz w:val="36"/>
        </w:rPr>
      </w:pPr>
      <w:r>
        <w:rPr>
          <w:b/>
          <w:color w:val="202F6A"/>
          <w:sz w:val="36"/>
        </w:rPr>
        <w:t>Получает выплату: Родитель, усыновитель, опекун или</w:t>
      </w:r>
      <w:r>
        <w:rPr>
          <w:b/>
          <w:color w:val="202F6A"/>
          <w:spacing w:val="-87"/>
          <w:sz w:val="36"/>
        </w:rPr>
        <w:t> </w:t>
      </w:r>
      <w:r>
        <w:rPr>
          <w:b/>
          <w:color w:val="202F6A"/>
          <w:sz w:val="36"/>
        </w:rPr>
        <w:t>попечитель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ребенка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военнослужащего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либо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близкие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родственники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(бабушки,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дедушки),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  <w:u w:val="thick" w:color="202F6A"/>
        </w:rPr>
        <w:t>совместно</w:t>
      </w:r>
      <w:r>
        <w:rPr>
          <w:b/>
          <w:color w:val="202F6A"/>
          <w:spacing w:val="-87"/>
          <w:sz w:val="36"/>
        </w:rPr>
        <w:t> </w:t>
      </w:r>
      <w:r>
        <w:rPr>
          <w:b/>
          <w:color w:val="202F6A"/>
          <w:sz w:val="36"/>
          <w:u w:val="thick" w:color="202F6A"/>
        </w:rPr>
        <w:t>зарегистрированные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с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детьми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по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месту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жительства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(пребывания)</w:t>
      </w:r>
    </w:p>
    <w:p>
      <w:pPr>
        <w:pStyle w:val="ListParagraph"/>
        <w:numPr>
          <w:ilvl w:val="0"/>
          <w:numId w:val="11"/>
        </w:numPr>
        <w:tabs>
          <w:tab w:pos="1049" w:val="left" w:leader="none"/>
        </w:tabs>
        <w:spacing w:line="249" w:lineRule="auto" w:before="259" w:after="0"/>
        <w:ind w:left="1048" w:right="465" w:hanging="452"/>
        <w:jc w:val="both"/>
        <w:rPr>
          <w:b/>
          <w:sz w:val="36"/>
        </w:rPr>
      </w:pPr>
      <w:r>
        <w:rPr>
          <w:b/>
          <w:color w:val="202F6A"/>
          <w:sz w:val="36"/>
        </w:rPr>
        <w:t>Предоставляется 1 раз в течение календарного года и</w:t>
      </w:r>
      <w:r>
        <w:rPr>
          <w:b/>
          <w:color w:val="202F6A"/>
          <w:spacing w:val="1"/>
          <w:sz w:val="36"/>
        </w:rPr>
        <w:t> </w:t>
      </w:r>
      <w:r>
        <w:rPr>
          <w:b/>
          <w:color w:val="202F6A"/>
          <w:sz w:val="36"/>
        </w:rPr>
        <w:t>только</w:t>
      </w:r>
      <w:r>
        <w:rPr>
          <w:b/>
          <w:color w:val="202F6A"/>
          <w:spacing w:val="-1"/>
          <w:sz w:val="36"/>
        </w:rPr>
        <w:t> </w:t>
      </w:r>
      <w:r>
        <w:rPr>
          <w:b/>
          <w:color w:val="202F6A"/>
          <w:sz w:val="36"/>
        </w:rPr>
        <w:t>на</w:t>
      </w:r>
      <w:r>
        <w:rPr>
          <w:b/>
          <w:color w:val="202F6A"/>
          <w:spacing w:val="-4"/>
          <w:sz w:val="36"/>
        </w:rPr>
        <w:t> </w:t>
      </w:r>
      <w:r>
        <w:rPr>
          <w:b/>
          <w:color w:val="202F6A"/>
          <w:sz w:val="36"/>
        </w:rPr>
        <w:t>учеников</w:t>
      </w:r>
      <w:r>
        <w:rPr>
          <w:b/>
          <w:color w:val="202F6A"/>
          <w:spacing w:val="-5"/>
          <w:sz w:val="36"/>
        </w:rPr>
        <w:t> </w:t>
      </w:r>
      <w:r>
        <w:rPr>
          <w:b/>
          <w:color w:val="202F6A"/>
          <w:sz w:val="36"/>
        </w:rPr>
        <w:t>общеобразовательных</w:t>
      </w:r>
      <w:r>
        <w:rPr>
          <w:b/>
          <w:color w:val="202F6A"/>
          <w:spacing w:val="4"/>
          <w:sz w:val="36"/>
        </w:rPr>
        <w:t> </w:t>
      </w:r>
      <w:r>
        <w:rPr>
          <w:b/>
          <w:color w:val="202F6A"/>
          <w:sz w:val="36"/>
        </w:rPr>
        <w:t>школ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86.299004pt;margin-top:7.425045pt;width:383.5pt;height:29.1pt;mso-position-horizontal-relative:page;mso-position-vertical-relative:paragraph;z-index:-15702016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6"/>
                    <w:ind w:left="2061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Размер: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0"/>
        <w:rPr>
          <w:sz w:val="10"/>
        </w:rPr>
      </w:pPr>
    </w:p>
    <w:p>
      <w:pPr>
        <w:pStyle w:val="Heading1"/>
        <w:spacing w:before="84"/>
        <w:ind w:right="1533"/>
        <w:jc w:val="center"/>
      </w:pPr>
      <w:r>
        <w:rPr>
          <w:color w:val="950C18"/>
        </w:rPr>
        <w:t>33</w:t>
      </w:r>
      <w:r>
        <w:rPr>
          <w:color w:val="950C18"/>
          <w:spacing w:val="-5"/>
        </w:rPr>
        <w:t> </w:t>
      </w:r>
      <w:r>
        <w:rPr>
          <w:color w:val="950C18"/>
        </w:rPr>
        <w:t>023,23</w:t>
      </w:r>
      <w:r>
        <w:rPr>
          <w:color w:val="950C18"/>
          <w:spacing w:val="-10"/>
        </w:rPr>
        <w:t> </w:t>
      </w:r>
      <w:r>
        <w:rPr>
          <w:color w:val="950C18"/>
        </w:rPr>
        <w:t>рублей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90"/>
        <w:ind w:left="879" w:right="0" w:firstLine="0"/>
        <w:jc w:val="left"/>
        <w:rPr>
          <w:b/>
          <w:sz w:val="24"/>
        </w:rPr>
      </w:pPr>
      <w:r>
        <w:rPr>
          <w:b/>
          <w:color w:val="7E7E7E"/>
          <w:sz w:val="24"/>
        </w:rPr>
        <w:t>10</w:t>
      </w:r>
    </w:p>
    <w:p>
      <w:pPr>
        <w:spacing w:after="0"/>
        <w:jc w:val="left"/>
        <w:rPr>
          <w:sz w:val="24"/>
        </w:rPr>
        <w:sectPr>
          <w:pgSz w:w="10800" w:h="14400"/>
          <w:pgMar w:top="300" w:bottom="0" w:left="80" w:right="40"/>
        </w:sectPr>
      </w:pPr>
    </w:p>
    <w:p>
      <w:pPr>
        <w:pStyle w:val="BodyText"/>
        <w:ind w:left="124"/>
        <w:rPr>
          <w:b w:val="0"/>
          <w:sz w:val="20"/>
        </w:rPr>
      </w:pPr>
      <w:r>
        <w:rPr/>
        <w:pict>
          <v:group style="position:absolute;margin-left:0pt;margin-top:-.000006pt;width:540pt;height:720pt;mso-position-horizontal-relative:page;mso-position-vertical-relative:page;z-index:-16131072" coordorigin="0,0" coordsize="10800,14400">
            <v:shape style="position:absolute;left:0;top:0;width:10800;height:14400" type="#_x0000_t75" stroked="false">
              <v:imagedata r:id="rId37" o:title=""/>
            </v:shape>
            <v:shape style="position:absolute;left:0;top:10720;width:10800;height:3680" type="#_x0000_t75" stroked="false">
              <v:imagedata r:id="rId6" o:title=""/>
            </v:shape>
            <v:shape style="position:absolute;left:0;top:0;width:10800;height:10720" type="#_x0000_t75" stroked="false">
              <v:imagedata r:id="rId7" o:title=""/>
            </v:shape>
            <v:shape style="position:absolute;left:0;top:3360;width:10800;height:10720" type="#_x0000_t75" stroked="false">
              <v:imagedata r:id="rId8" o:title=""/>
            </v:shape>
            <w10:wrap type="none"/>
          </v:group>
        </w:pict>
      </w:r>
      <w:r>
        <w:rPr>
          <w:b w:val="0"/>
          <w:sz w:val="20"/>
        </w:rPr>
        <w:pict>
          <v:group style="width:519.5500pt;height:79.55pt;mso-position-horizontal-relative:char;mso-position-vertical-relative:line" coordorigin="0,0" coordsize="10391,1591">
            <v:rect style="position:absolute;left:7;top:7;width:10376;height:1576" filled="true" fillcolor="#ffffff" stroked="false">
              <v:fill type="solid"/>
            </v:rect>
            <v:rect style="position:absolute;left:7;top:7;width:10376;height:1576" filled="false" stroked="true" strokeweight=".75pt" strokecolor="#006fc0">
              <v:stroke dashstyle="solid"/>
            </v:rect>
            <v:shape style="position:absolute;left:2437;top:422;width:5506;height:776" type="#_x0000_t75" stroked="false">
              <v:imagedata r:id="rId38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4"/>
        <w:rPr>
          <w:sz w:val="8"/>
        </w:rPr>
      </w:pPr>
    </w:p>
    <w:p>
      <w:pPr>
        <w:pStyle w:val="BodyText"/>
        <w:ind w:left="1451"/>
        <w:rPr>
          <w:b w:val="0"/>
          <w:sz w:val="20"/>
        </w:rPr>
      </w:pPr>
      <w:r>
        <w:rPr>
          <w:b w:val="0"/>
          <w:sz w:val="20"/>
        </w:rPr>
        <w:pict>
          <v:shape style="width:383.5pt;height:29.1pt;mso-position-horizontal-relative:char;mso-position-vertical-relative:line" type="#_x0000_t202" filled="true" fillcolor="#8bc8f7" stroked="false">
            <w10:anchorlock/>
            <v:textbox inset="0,0,0,0">
              <w:txbxContent>
                <w:p>
                  <w:pPr>
                    <w:spacing w:before="84"/>
                    <w:ind w:left="2059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Кто</w:t>
                  </w:r>
                  <w:r>
                    <w:rPr>
                      <w:spacing w:val="-1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может</w:t>
                  </w:r>
                  <w:r>
                    <w:rPr>
                      <w:spacing w:val="-1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обратиться:</w:t>
                  </w:r>
                </w:p>
              </w:txbxContent>
            </v:textbox>
            <v:fill type="solid"/>
          </v:shape>
        </w:pict>
      </w:r>
      <w:r>
        <w:rPr>
          <w:b w:val="0"/>
          <w:sz w:val="20"/>
        </w:rPr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ind w:left="250"/>
        <w:rPr>
          <w:b w:val="0"/>
          <w:sz w:val="20"/>
        </w:rPr>
      </w:pPr>
      <w:r>
        <w:rPr>
          <w:b w:val="0"/>
          <w:position w:val="0"/>
          <w:sz w:val="20"/>
        </w:rPr>
        <w:pict>
          <v:shape style="width:502.75pt;height:201.75pt;mso-position-horizontal-relative:char;mso-position-vertical-relative:line" type="#_x0000_t202" filled="false" stroked="true" strokeweight=".75pt" strokecolor="#001f5f">
            <w10:anchorlock/>
            <v:textbox inset="0,0,0,0">
              <w:txbxContent>
                <w:p>
                  <w:pPr>
                    <w:pStyle w:val="BodyText"/>
                    <w:spacing w:before="5"/>
                    <w:ind w:left="712"/>
                  </w:pPr>
                  <w:r>
                    <w:rPr>
                      <w:color w:val="950C18"/>
                    </w:rPr>
                    <w:t>Дети</w:t>
                  </w:r>
                  <w:r>
                    <w:rPr>
                      <w:color w:val="950C18"/>
                      <w:spacing w:val="-4"/>
                    </w:rPr>
                    <w:t> </w:t>
                  </w:r>
                  <w:r>
                    <w:rPr>
                      <w:color w:val="950C18"/>
                    </w:rPr>
                    <w:t>военнослужащих:</w:t>
                  </w:r>
                </w:p>
                <w:p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pos="1165" w:val="left" w:leader="none"/>
                    </w:tabs>
                    <w:spacing w:line="249" w:lineRule="auto" w:before="18" w:after="0"/>
                    <w:ind w:left="1164" w:right="133" w:hanging="452"/>
                    <w:jc w:val="left"/>
                  </w:pPr>
                  <w:r>
                    <w:rPr>
                      <w:color w:val="950C18"/>
                    </w:rPr>
                    <w:t>погибших</w:t>
                  </w:r>
                  <w:r>
                    <w:rPr>
                      <w:color w:val="950C18"/>
                      <w:spacing w:val="90"/>
                    </w:rPr>
                    <w:t> </w:t>
                  </w:r>
                  <w:r>
                    <w:rPr>
                      <w:color w:val="950C18"/>
                    </w:rPr>
                    <w:t>при исполнении обязанностей на службе</w:t>
                  </w:r>
                  <w:r>
                    <w:rPr>
                      <w:color w:val="950C18"/>
                      <w:spacing w:val="1"/>
                    </w:rPr>
                    <w:t> </w:t>
                  </w:r>
                  <w:r>
                    <w:rPr>
                      <w:color w:val="950C18"/>
                    </w:rPr>
                    <w:t>по призыву ( а также умерших, объявленных</w:t>
                  </w:r>
                  <w:r>
                    <w:rPr>
                      <w:color w:val="950C18"/>
                      <w:spacing w:val="1"/>
                    </w:rPr>
                    <w:t> </w:t>
                  </w:r>
                  <w:r>
                    <w:rPr>
                      <w:color w:val="950C18"/>
                    </w:rPr>
                    <w:t>умершими,</w:t>
                  </w:r>
                  <w:r>
                    <w:rPr>
                      <w:color w:val="950C18"/>
                      <w:spacing w:val="-12"/>
                    </w:rPr>
                    <w:t> </w:t>
                  </w:r>
                  <w:r>
                    <w:rPr>
                      <w:color w:val="950C18"/>
                    </w:rPr>
                    <w:t>признанных</w:t>
                  </w:r>
                  <w:r>
                    <w:rPr>
                      <w:color w:val="950C18"/>
                      <w:spacing w:val="-12"/>
                    </w:rPr>
                    <w:t> </w:t>
                  </w:r>
                  <w:r>
                    <w:rPr>
                      <w:color w:val="950C18"/>
                    </w:rPr>
                    <w:t>безвестно</w:t>
                  </w:r>
                  <w:r>
                    <w:rPr>
                      <w:color w:val="950C18"/>
                      <w:spacing w:val="-12"/>
                    </w:rPr>
                    <w:t> </w:t>
                  </w:r>
                  <w:r>
                    <w:rPr>
                      <w:color w:val="950C18"/>
                    </w:rPr>
                    <w:t>отсутствующими);</w:t>
                  </w:r>
                </w:p>
                <w:p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pos="1165" w:val="left" w:leader="none"/>
                    </w:tabs>
                    <w:spacing w:line="249" w:lineRule="auto" w:before="4" w:after="0"/>
                    <w:ind w:left="1164" w:right="130" w:hanging="452"/>
                    <w:jc w:val="left"/>
                  </w:pPr>
                  <w:r>
                    <w:rPr>
                      <w:color w:val="950C18"/>
                    </w:rPr>
                    <w:t>погибших</w:t>
                  </w:r>
                  <w:r>
                    <w:rPr>
                      <w:color w:val="950C18"/>
                      <w:spacing w:val="90"/>
                    </w:rPr>
                    <w:t> </w:t>
                  </w:r>
                  <w:r>
                    <w:rPr>
                      <w:color w:val="950C18"/>
                    </w:rPr>
                    <w:t>при исполнении обязанностей на службе</w:t>
                  </w:r>
                  <w:r>
                    <w:rPr>
                      <w:color w:val="950C18"/>
                      <w:spacing w:val="1"/>
                    </w:rPr>
                    <w:t> </w:t>
                  </w:r>
                  <w:r>
                    <w:rPr>
                      <w:color w:val="950C18"/>
                    </w:rPr>
                    <w:t>по контракту ( а также умерших, объявленных</w:t>
                  </w:r>
                  <w:r>
                    <w:rPr>
                      <w:color w:val="950C18"/>
                      <w:spacing w:val="1"/>
                    </w:rPr>
                    <w:t> </w:t>
                  </w:r>
                  <w:r>
                    <w:rPr>
                      <w:color w:val="950C18"/>
                    </w:rPr>
                    <w:t>умершими,</w:t>
                  </w:r>
                  <w:r>
                    <w:rPr>
                      <w:color w:val="950C18"/>
                      <w:spacing w:val="-12"/>
                    </w:rPr>
                    <w:t> </w:t>
                  </w:r>
                  <w:r>
                    <w:rPr>
                      <w:color w:val="950C18"/>
                    </w:rPr>
                    <w:t>признанных</w:t>
                  </w:r>
                  <w:r>
                    <w:rPr>
                      <w:color w:val="950C18"/>
                      <w:spacing w:val="-12"/>
                    </w:rPr>
                    <w:t> </w:t>
                  </w:r>
                  <w:r>
                    <w:rPr>
                      <w:color w:val="950C18"/>
                    </w:rPr>
                    <w:t>безвестно</w:t>
                  </w:r>
                  <w:r>
                    <w:rPr>
                      <w:color w:val="950C18"/>
                      <w:spacing w:val="-12"/>
                    </w:rPr>
                    <w:t> </w:t>
                  </w:r>
                  <w:r>
                    <w:rPr>
                      <w:color w:val="950C18"/>
                    </w:rPr>
                    <w:t>отсутствующими);</w:t>
                  </w:r>
                </w:p>
                <w:p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pos="1165" w:val="left" w:leader="none"/>
                    </w:tabs>
                    <w:spacing w:line="249" w:lineRule="auto" w:before="5" w:after="0"/>
                    <w:ind w:left="1164" w:right="1663" w:hanging="452"/>
                    <w:jc w:val="left"/>
                  </w:pPr>
                  <w:r>
                    <w:rPr>
                      <w:color w:val="950C18"/>
                    </w:rPr>
                    <w:t>Умерших</w:t>
                  </w:r>
                  <w:r>
                    <w:rPr>
                      <w:color w:val="950C18"/>
                      <w:spacing w:val="-11"/>
                    </w:rPr>
                    <w:t> </w:t>
                  </w:r>
                  <w:r>
                    <w:rPr>
                      <w:color w:val="950C18"/>
                    </w:rPr>
                    <w:t>вследствие</w:t>
                  </w:r>
                  <w:r>
                    <w:rPr>
                      <w:color w:val="950C18"/>
                      <w:spacing w:val="-11"/>
                    </w:rPr>
                    <w:t> </w:t>
                  </w:r>
                  <w:r>
                    <w:rPr>
                      <w:color w:val="950C18"/>
                    </w:rPr>
                    <w:t>военной</w:t>
                  </w:r>
                  <w:r>
                    <w:rPr>
                      <w:color w:val="950C18"/>
                      <w:spacing w:val="-15"/>
                    </w:rPr>
                    <w:t> </w:t>
                  </w:r>
                  <w:r>
                    <w:rPr>
                      <w:color w:val="950C18"/>
                    </w:rPr>
                    <w:t>травмы</w:t>
                  </w:r>
                  <w:r>
                    <w:rPr>
                      <w:color w:val="950C18"/>
                      <w:spacing w:val="-11"/>
                    </w:rPr>
                    <w:t> </w:t>
                  </w:r>
                  <w:r>
                    <w:rPr>
                      <w:color w:val="950C18"/>
                    </w:rPr>
                    <w:t>после</w:t>
                  </w:r>
                  <w:r>
                    <w:rPr>
                      <w:color w:val="950C18"/>
                      <w:spacing w:val="-87"/>
                    </w:rPr>
                    <w:t> </w:t>
                  </w:r>
                  <w:r>
                    <w:rPr>
                      <w:color w:val="950C18"/>
                    </w:rPr>
                    <w:t>увольнения</w:t>
                  </w:r>
                  <w:r>
                    <w:rPr>
                      <w:color w:val="950C18"/>
                      <w:spacing w:val="-3"/>
                    </w:rPr>
                    <w:t> </w:t>
                  </w:r>
                  <w:r>
                    <w:rPr>
                      <w:color w:val="950C18"/>
                    </w:rPr>
                    <w:t>со</w:t>
                  </w:r>
                  <w:r>
                    <w:rPr>
                      <w:color w:val="950C18"/>
                      <w:spacing w:val="-4"/>
                    </w:rPr>
                    <w:t> </w:t>
                  </w:r>
                  <w:r>
                    <w:rPr>
                      <w:color w:val="950C18"/>
                    </w:rPr>
                    <w:t>службы</w:t>
                  </w:r>
                  <w:r>
                    <w:rPr>
                      <w:color w:val="950C18"/>
                      <w:spacing w:val="-4"/>
                    </w:rPr>
                    <w:t> </w:t>
                  </w:r>
                  <w:r>
                    <w:rPr>
                      <w:color w:val="950C18"/>
                    </w:rPr>
                    <w:t>по</w:t>
                  </w:r>
                  <w:r>
                    <w:rPr>
                      <w:color w:val="950C18"/>
                      <w:spacing w:val="-3"/>
                    </w:rPr>
                    <w:t> </w:t>
                  </w:r>
                  <w:r>
                    <w:rPr>
                      <w:color w:val="950C18"/>
                    </w:rPr>
                    <w:t>призыву</w:t>
                  </w:r>
                </w:p>
              </w:txbxContent>
            </v:textbox>
            <v:stroke dashstyle="solid"/>
          </v:shape>
        </w:pict>
      </w:r>
      <w:r>
        <w:rPr>
          <w:b w:val="0"/>
          <w:position w:val="0"/>
          <w:sz w:val="20"/>
        </w:rPr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645"/>
        <w:rPr>
          <w:b w:val="0"/>
          <w:sz w:val="20"/>
        </w:rPr>
      </w:pPr>
      <w:r>
        <w:rPr>
          <w:b w:val="0"/>
          <w:sz w:val="20"/>
        </w:rPr>
        <w:pict>
          <v:shape style="width:383.5pt;height:29.1pt;mso-position-horizontal-relative:char;mso-position-vertical-relative:line" type="#_x0000_t202" filled="true" fillcolor="#8bc8f7" stroked="false">
            <w10:anchorlock/>
            <v:textbox inset="0,0,0,0">
              <w:txbxContent>
                <w:p>
                  <w:pPr>
                    <w:spacing w:before="85"/>
                    <w:ind w:left="2064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Условия:</w:t>
                  </w:r>
                </w:p>
              </w:txbxContent>
            </v:textbox>
            <v:fill type="solid"/>
          </v:shape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1"/>
        <w:spacing w:line="249" w:lineRule="auto" w:before="84"/>
        <w:ind w:left="2730" w:hanging="906"/>
      </w:pPr>
      <w:r>
        <w:rPr>
          <w:color w:val="202F6A"/>
        </w:rPr>
        <w:t>Только</w:t>
      </w:r>
      <w:r>
        <w:rPr>
          <w:color w:val="202F6A"/>
          <w:spacing w:val="-14"/>
        </w:rPr>
        <w:t> </w:t>
      </w:r>
      <w:r>
        <w:rPr>
          <w:color w:val="202F6A"/>
        </w:rPr>
        <w:t>дети,</w:t>
      </w:r>
      <w:r>
        <w:rPr>
          <w:color w:val="202F6A"/>
          <w:spacing w:val="-6"/>
        </w:rPr>
        <w:t> </w:t>
      </w:r>
      <w:r>
        <w:rPr>
          <w:color w:val="202F6A"/>
        </w:rPr>
        <w:t>которым</w:t>
      </w:r>
      <w:r>
        <w:rPr>
          <w:color w:val="202F6A"/>
          <w:spacing w:val="-12"/>
        </w:rPr>
        <w:t> </w:t>
      </w:r>
      <w:r>
        <w:rPr>
          <w:color w:val="202F6A"/>
        </w:rPr>
        <w:t>пенсию</w:t>
      </w:r>
      <w:r>
        <w:rPr>
          <w:color w:val="202F6A"/>
          <w:spacing w:val="-12"/>
        </w:rPr>
        <w:t> </w:t>
      </w:r>
      <w:r>
        <w:rPr>
          <w:color w:val="202F6A"/>
        </w:rPr>
        <w:t>по</w:t>
      </w:r>
      <w:r>
        <w:rPr>
          <w:color w:val="202F6A"/>
          <w:spacing w:val="-9"/>
        </w:rPr>
        <w:t> </w:t>
      </w:r>
      <w:r>
        <w:rPr>
          <w:color w:val="202F6A"/>
        </w:rPr>
        <w:t>потере</w:t>
      </w:r>
      <w:r>
        <w:rPr>
          <w:color w:val="202F6A"/>
          <w:spacing w:val="-97"/>
        </w:rPr>
        <w:t> </w:t>
      </w:r>
      <w:r>
        <w:rPr>
          <w:color w:val="202F6A"/>
        </w:rPr>
        <w:t>кормильца</w:t>
      </w:r>
      <w:r>
        <w:rPr>
          <w:color w:val="202F6A"/>
          <w:spacing w:val="-7"/>
        </w:rPr>
        <w:t> </w:t>
      </w:r>
      <w:r>
        <w:rPr>
          <w:color w:val="202F6A"/>
        </w:rPr>
        <w:t>выплачивает</w:t>
      </w:r>
      <w:r>
        <w:rPr>
          <w:color w:val="202F6A"/>
          <w:spacing w:val="-7"/>
        </w:rPr>
        <w:t> </w:t>
      </w:r>
      <w:r>
        <w:rPr>
          <w:color w:val="202F6A"/>
        </w:rPr>
        <w:t>СФР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  <w:r>
        <w:rPr/>
        <w:pict>
          <v:shape style="position:absolute;margin-left:85.565002pt;margin-top:15.553288pt;width:383.5pt;height:29.1pt;mso-position-horizontal-relative:page;mso-position-vertical-relative:paragraph;z-index:-15698944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6"/>
                    <w:ind w:left="2060" w:right="206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Размер: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84"/>
        <w:ind w:left="1785" w:right="1512" w:firstLine="0"/>
        <w:jc w:val="center"/>
        <w:rPr>
          <w:b/>
          <w:sz w:val="40"/>
        </w:rPr>
      </w:pPr>
      <w:r>
        <w:rPr>
          <w:b/>
          <w:color w:val="950C18"/>
          <w:sz w:val="40"/>
        </w:rPr>
        <w:t>2</w:t>
      </w:r>
      <w:r>
        <w:rPr>
          <w:b/>
          <w:color w:val="950C18"/>
          <w:spacing w:val="-5"/>
          <w:sz w:val="40"/>
        </w:rPr>
        <w:t> </w:t>
      </w:r>
      <w:r>
        <w:rPr>
          <w:b/>
          <w:color w:val="950C18"/>
          <w:sz w:val="40"/>
        </w:rPr>
        <w:t>815,34</w:t>
      </w:r>
      <w:r>
        <w:rPr>
          <w:b/>
          <w:color w:val="950C18"/>
          <w:spacing w:val="-11"/>
          <w:sz w:val="40"/>
        </w:rPr>
        <w:t> </w:t>
      </w:r>
      <w:r>
        <w:rPr>
          <w:b/>
          <w:color w:val="950C18"/>
          <w:sz w:val="40"/>
        </w:rPr>
        <w:t>рублей</w:t>
      </w:r>
    </w:p>
    <w:p>
      <w:pPr>
        <w:pStyle w:val="Heading1"/>
        <w:spacing w:line="196" w:lineRule="auto" w:before="368"/>
        <w:ind w:left="2260" w:right="2087" w:firstLine="235"/>
      </w:pPr>
      <w:r>
        <w:rPr>
          <w:color w:val="950C18"/>
        </w:rPr>
        <w:t>+</w:t>
      </w:r>
      <w:r>
        <w:rPr>
          <w:color w:val="950C18"/>
          <w:spacing w:val="3"/>
        </w:rPr>
        <w:t> </w:t>
      </w:r>
      <w:r>
        <w:rPr>
          <w:color w:val="950C18"/>
        </w:rPr>
        <w:t>15%</w:t>
      </w:r>
      <w:r>
        <w:rPr>
          <w:color w:val="950C18"/>
          <w:spacing w:val="2"/>
        </w:rPr>
        <w:t> </w:t>
      </w:r>
      <w:r>
        <w:rPr>
          <w:color w:val="950C18"/>
        </w:rPr>
        <w:t>-</w:t>
      </w:r>
      <w:r>
        <w:rPr>
          <w:color w:val="950C18"/>
          <w:spacing w:val="5"/>
        </w:rPr>
        <w:t> </w:t>
      </w:r>
      <w:r>
        <w:rPr>
          <w:color w:val="950C18"/>
        </w:rPr>
        <w:t>районный</w:t>
      </w:r>
      <w:r>
        <w:rPr>
          <w:color w:val="950C18"/>
          <w:spacing w:val="1"/>
        </w:rPr>
        <w:t> </w:t>
      </w:r>
      <w:r>
        <w:rPr>
          <w:color w:val="950C18"/>
        </w:rPr>
        <w:t>коэффициент</w:t>
      </w:r>
      <w:r>
        <w:rPr>
          <w:color w:val="950C18"/>
          <w:spacing w:val="1"/>
        </w:rPr>
        <w:t> </w:t>
      </w:r>
      <w:r>
        <w:rPr>
          <w:color w:val="950C18"/>
        </w:rPr>
        <w:t>в</w:t>
      </w:r>
      <w:r>
        <w:rPr>
          <w:color w:val="950C18"/>
          <w:spacing w:val="-11"/>
        </w:rPr>
        <w:t> </w:t>
      </w:r>
      <w:r>
        <w:rPr>
          <w:color w:val="950C18"/>
        </w:rPr>
        <w:t>ряде</w:t>
      </w:r>
      <w:r>
        <w:rPr>
          <w:color w:val="950C18"/>
          <w:spacing w:val="-5"/>
        </w:rPr>
        <w:t> </w:t>
      </w:r>
      <w:r>
        <w:rPr>
          <w:color w:val="950C18"/>
        </w:rPr>
        <w:t>районов</w:t>
      </w:r>
      <w:r>
        <w:rPr>
          <w:color w:val="950C18"/>
          <w:spacing w:val="-16"/>
        </w:rPr>
        <w:t> </w:t>
      </w:r>
      <w:r>
        <w:rPr>
          <w:color w:val="950C18"/>
        </w:rPr>
        <w:t>Кировской</w:t>
      </w:r>
      <w:r>
        <w:rPr>
          <w:color w:val="950C18"/>
          <w:spacing w:val="-13"/>
        </w:rPr>
        <w:t> </w:t>
      </w:r>
      <w:r>
        <w:rPr>
          <w:color w:val="950C18"/>
        </w:rPr>
        <w:t>области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90"/>
        <w:ind w:left="0" w:right="934" w:firstLine="0"/>
        <w:jc w:val="right"/>
        <w:rPr>
          <w:b/>
          <w:sz w:val="24"/>
        </w:rPr>
      </w:pPr>
      <w:r>
        <w:rPr>
          <w:b/>
          <w:color w:val="7E7E7E"/>
          <w:sz w:val="24"/>
        </w:rPr>
        <w:t>11</w:t>
      </w:r>
    </w:p>
    <w:p>
      <w:pPr>
        <w:spacing w:after="0"/>
        <w:jc w:val="right"/>
        <w:rPr>
          <w:sz w:val="24"/>
        </w:rPr>
        <w:sectPr>
          <w:pgSz w:w="10800" w:h="14400"/>
          <w:pgMar w:top="300" w:bottom="0" w:left="80" w:right="40"/>
        </w:sectPr>
      </w:pPr>
    </w:p>
    <w:p>
      <w:pPr>
        <w:pStyle w:val="BodyText"/>
        <w:ind w:left="124"/>
        <w:rPr>
          <w:b w:val="0"/>
          <w:sz w:val="20"/>
        </w:rPr>
      </w:pPr>
      <w:r>
        <w:rPr/>
        <w:pict>
          <v:group style="position:absolute;margin-left:0pt;margin-top:-.000006pt;width:540pt;height:720pt;mso-position-horizontal-relative:page;mso-position-vertical-relative:page;z-index:-16128512" coordorigin="0,0" coordsize="10800,14400">
            <v:shape style="position:absolute;left:0;top:0;width:10800;height:14400" type="#_x0000_t75" stroked="false">
              <v:imagedata r:id="rId39" o:title=""/>
            </v:shape>
            <v:shape style="position:absolute;left:0;top:10720;width:10800;height:3680" type="#_x0000_t75" stroked="false">
              <v:imagedata r:id="rId6" o:title=""/>
            </v:shape>
            <v:shape style="position:absolute;left:0;top:0;width:10800;height:10720" type="#_x0000_t75" stroked="false">
              <v:imagedata r:id="rId7" o:title=""/>
            </v:shape>
            <v:shape style="position:absolute;left:0;top:3360;width:10800;height:10720" type="#_x0000_t75" stroked="false">
              <v:imagedata r:id="rId8" o:title=""/>
            </v:shape>
            <w10:wrap type="none"/>
          </v:group>
        </w:pict>
      </w:r>
      <w:r>
        <w:rPr>
          <w:b w:val="0"/>
          <w:sz w:val="20"/>
        </w:rPr>
        <w:pict>
          <v:group style="width:519.5500pt;height:117.1pt;mso-position-horizontal-relative:char;mso-position-vertical-relative:line" coordorigin="0,0" coordsize="10391,2342">
            <v:rect style="position:absolute;left:7;top:7;width:10376;height:2327" filled="true" fillcolor="#ffffff" stroked="false">
              <v:fill type="solid"/>
            </v:rect>
            <v:rect style="position:absolute;left:7;top:7;width:10376;height:2327" filled="false" stroked="true" strokeweight=".75pt" strokecolor="#006fc0">
              <v:stroke dashstyle="solid"/>
            </v:rect>
            <v:shape style="position:absolute;left:1072;top:422;width:8348;height:1740" type="#_x0000_t75" stroked="false">
              <v:imagedata r:id="rId40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1658"/>
        <w:rPr>
          <w:b w:val="0"/>
          <w:sz w:val="20"/>
        </w:rPr>
      </w:pPr>
      <w:r>
        <w:rPr>
          <w:b w:val="0"/>
          <w:sz w:val="20"/>
        </w:rPr>
        <w:pict>
          <v:shape style="width:375.85pt;height:29.1pt;mso-position-horizontal-relative:char;mso-position-vertical-relative:line" type="#_x0000_t202" filled="true" fillcolor="#8bc8f7" stroked="false">
            <w10:anchorlock/>
            <v:textbox inset="0,0,0,0">
              <w:txbxContent>
                <w:p>
                  <w:pPr>
                    <w:spacing w:before="84"/>
                    <w:ind w:left="1989" w:right="1988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Кто</w:t>
                  </w:r>
                  <w:r>
                    <w:rPr>
                      <w:spacing w:val="-15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может</w:t>
                  </w:r>
                  <w:r>
                    <w:rPr>
                      <w:spacing w:val="-1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обратиться:</w:t>
                  </w:r>
                </w:p>
              </w:txbxContent>
            </v:textbox>
            <v:fill type="solid"/>
          </v:shape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line="189" w:lineRule="auto" w:before="135"/>
        <w:ind w:left="4314" w:right="674" w:firstLine="0"/>
        <w:jc w:val="center"/>
        <w:rPr>
          <w:sz w:val="22"/>
        </w:rPr>
      </w:pPr>
      <w:r>
        <w:rPr/>
        <w:pict>
          <v:shape style="position:absolute;margin-left:194.800003pt;margin-top:-106.747086pt;width:334.25pt;height:113.4pt;mso-position-horizontal-relative:page;mso-position-vertical-relative:paragraph;z-index:15761920" type="#_x0000_t202" filled="false" stroked="true" strokeweight=".75pt" strokecolor="#001f5f">
            <v:textbox inset="0,0,0,0">
              <w:txbxContent>
                <w:p>
                  <w:pPr>
                    <w:pStyle w:val="BodyText"/>
                    <w:spacing w:line="350" w:lineRule="exact"/>
                    <w:ind w:left="465" w:right="463"/>
                    <w:jc w:val="center"/>
                  </w:pPr>
                  <w:r>
                    <w:rPr>
                      <w:color w:val="950C18"/>
                    </w:rPr>
                    <w:t>Опекун</w:t>
                  </w:r>
                  <w:r>
                    <w:rPr>
                      <w:color w:val="950C18"/>
                      <w:spacing w:val="-14"/>
                    </w:rPr>
                    <w:t> </w:t>
                  </w:r>
                  <w:r>
                    <w:rPr>
                      <w:color w:val="950C18"/>
                    </w:rPr>
                    <w:t>ребенка</w:t>
                  </w:r>
                  <w:r>
                    <w:rPr>
                      <w:color w:val="950C18"/>
                      <w:spacing w:val="-11"/>
                    </w:rPr>
                    <w:t> </w:t>
                  </w:r>
                  <w:r>
                    <w:rPr>
                      <w:color w:val="950C18"/>
                    </w:rPr>
                    <w:t>военнослужащего,</w:t>
                  </w:r>
                </w:p>
                <w:p>
                  <w:pPr>
                    <w:pStyle w:val="BodyText"/>
                    <w:spacing w:line="220" w:lineRule="auto" w:before="10"/>
                    <w:ind w:left="504" w:right="502" w:hanging="1"/>
                    <w:jc w:val="center"/>
                  </w:pPr>
                  <w:r>
                    <w:rPr>
                      <w:color w:val="950C18"/>
                    </w:rPr>
                    <w:t>проходящего военную службу по</w:t>
                  </w:r>
                  <w:r>
                    <w:rPr>
                      <w:color w:val="950C18"/>
                      <w:spacing w:val="1"/>
                    </w:rPr>
                    <w:t> </w:t>
                  </w:r>
                  <w:r>
                    <w:rPr>
                      <w:color w:val="950C18"/>
                      <w:spacing w:val="-2"/>
                    </w:rPr>
                    <w:t>призыву,</w:t>
                  </w:r>
                  <w:r>
                    <w:rPr>
                      <w:color w:val="950C18"/>
                      <w:spacing w:val="-19"/>
                    </w:rPr>
                    <w:t> </w:t>
                  </w:r>
                  <w:r>
                    <w:rPr>
                      <w:color w:val="950C18"/>
                      <w:spacing w:val="-1"/>
                    </w:rPr>
                    <w:t>либо</w:t>
                  </w:r>
                  <w:r>
                    <w:rPr>
                      <w:color w:val="950C18"/>
                      <w:spacing w:val="-16"/>
                    </w:rPr>
                    <w:t> </w:t>
                  </w:r>
                  <w:r>
                    <w:rPr>
                      <w:color w:val="950C18"/>
                      <w:spacing w:val="-1"/>
                    </w:rPr>
                    <w:t>другой</w:t>
                  </w:r>
                  <w:r>
                    <w:rPr>
                      <w:color w:val="950C18"/>
                      <w:spacing w:val="-20"/>
                    </w:rPr>
                    <w:t> </w:t>
                  </w:r>
                  <w:r>
                    <w:rPr>
                      <w:color w:val="950C18"/>
                      <w:spacing w:val="-1"/>
                    </w:rPr>
                    <w:t>родственник</w:t>
                  </w:r>
                  <w:r>
                    <w:rPr>
                      <w:color w:val="950C18"/>
                      <w:spacing w:val="-87"/>
                    </w:rPr>
                    <w:t> </w:t>
                  </w:r>
                  <w:r>
                    <w:rPr>
                      <w:color w:val="950C18"/>
                    </w:rPr>
                    <w:t>такого ребенка, фактически</w:t>
                  </w:r>
                  <w:r>
                    <w:rPr>
                      <w:color w:val="950C18"/>
                      <w:spacing w:val="1"/>
                    </w:rPr>
                    <w:t> </w:t>
                  </w:r>
                  <w:r>
                    <w:rPr>
                      <w:color w:val="950C18"/>
                    </w:rPr>
                    <w:t>осуществляющий</w:t>
                  </w:r>
                  <w:r>
                    <w:rPr>
                      <w:color w:val="950C18"/>
                      <w:spacing w:val="3"/>
                    </w:rPr>
                    <w:t> </w:t>
                  </w:r>
                  <w:r>
                    <w:rPr>
                      <w:color w:val="950C18"/>
                    </w:rPr>
                    <w:t>уход</w:t>
                  </w:r>
                  <w:r>
                    <w:rPr>
                      <w:color w:val="950C18"/>
                      <w:spacing w:val="-9"/>
                    </w:rPr>
                    <w:t> </w:t>
                  </w:r>
                  <w:r>
                    <w:rPr>
                      <w:color w:val="950C18"/>
                    </w:rPr>
                    <w:t>за</w:t>
                  </w:r>
                  <w:r>
                    <w:rPr>
                      <w:color w:val="950C18"/>
                      <w:spacing w:val="-4"/>
                    </w:rPr>
                    <w:t> </w:t>
                  </w:r>
                  <w:r>
                    <w:rPr>
                      <w:color w:val="950C18"/>
                    </w:rPr>
                    <w:t>ним,</w:t>
                  </w:r>
                  <w:r>
                    <w:rPr>
                      <w:color w:val="950C18"/>
                      <w:spacing w:val="-4"/>
                    </w:rPr>
                    <w:t> </w:t>
                  </w:r>
                  <w:r>
                    <w:rPr>
                      <w:color w:val="950C18"/>
                    </w:rPr>
                    <w:t>в</w:t>
                  </w:r>
                </w:p>
                <w:p>
                  <w:pPr>
                    <w:pStyle w:val="BodyText"/>
                    <w:spacing w:line="369" w:lineRule="exact"/>
                    <w:ind w:left="462" w:right="463"/>
                    <w:jc w:val="center"/>
                  </w:pPr>
                  <w:r>
                    <w:rPr>
                      <w:color w:val="950C18"/>
                    </w:rPr>
                    <w:t>случае,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9.9228pt;margin-top:-106.747086pt;width:168.95pt;height:113.4pt;mso-position-horizontal-relative:page;mso-position-vertical-relative:paragraph;z-index:15762432" type="#_x0000_t202" filled="false" stroked="true" strokeweight=".75pt" strokecolor="#001f5f">
            <v:textbox inset="0,0,0,0">
              <w:txbxContent>
                <w:p>
                  <w:pPr>
                    <w:pStyle w:val="BodyText"/>
                    <w:spacing w:line="220" w:lineRule="auto" w:before="357"/>
                    <w:ind w:left="127" w:right="126" w:firstLine="3"/>
                    <w:jc w:val="center"/>
                  </w:pPr>
                  <w:r>
                    <w:rPr>
                      <w:color w:val="950C18"/>
                    </w:rPr>
                    <w:t>Мать ребенка</w:t>
                  </w:r>
                  <w:r>
                    <w:rPr>
                      <w:color w:val="950C18"/>
                      <w:spacing w:val="1"/>
                    </w:rPr>
                    <w:t> </w:t>
                  </w:r>
                  <w:r>
                    <w:rPr>
                      <w:color w:val="950C18"/>
                    </w:rPr>
                    <w:t>военнослужащего,</w:t>
                  </w:r>
                  <w:r>
                    <w:rPr>
                      <w:color w:val="950C18"/>
                      <w:spacing w:val="1"/>
                    </w:rPr>
                    <w:t> </w:t>
                  </w:r>
                  <w:r>
                    <w:rPr>
                      <w:color w:val="950C18"/>
                    </w:rPr>
                    <w:t>проходящего</w:t>
                  </w:r>
                  <w:r>
                    <w:rPr>
                      <w:color w:val="950C18"/>
                      <w:spacing w:val="1"/>
                    </w:rPr>
                    <w:t> </w:t>
                  </w:r>
                  <w:r>
                    <w:rPr>
                      <w:color w:val="950C18"/>
                    </w:rPr>
                    <w:t>военную</w:t>
                  </w:r>
                  <w:r>
                    <w:rPr>
                      <w:color w:val="950C18"/>
                      <w:spacing w:val="-21"/>
                    </w:rPr>
                    <w:t> </w:t>
                  </w:r>
                  <w:r>
                    <w:rPr>
                      <w:color w:val="950C18"/>
                    </w:rPr>
                    <w:t>службу</w:t>
                  </w:r>
                  <w:r>
                    <w:rPr>
                      <w:color w:val="950C18"/>
                      <w:spacing w:val="-19"/>
                    </w:rPr>
                    <w:t> </w:t>
                  </w:r>
                  <w:r>
                    <w:rPr>
                      <w:color w:val="950C18"/>
                    </w:rPr>
                    <w:t>по</w:t>
                  </w:r>
                  <w:r>
                    <w:rPr>
                      <w:color w:val="950C18"/>
                      <w:spacing w:val="-87"/>
                    </w:rPr>
                    <w:t> </w:t>
                  </w:r>
                  <w:r>
                    <w:rPr>
                      <w:color w:val="950C18"/>
                    </w:rPr>
                    <w:t>призыву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950C18"/>
          <w:sz w:val="22"/>
        </w:rPr>
        <w:t>если мать умерла, объявлена умершей, лишена(ограничена )</w:t>
      </w:r>
      <w:r>
        <w:rPr>
          <w:color w:val="950C18"/>
          <w:spacing w:val="-53"/>
          <w:sz w:val="22"/>
        </w:rPr>
        <w:t> </w:t>
      </w:r>
      <w:r>
        <w:rPr>
          <w:color w:val="950C18"/>
          <w:sz w:val="22"/>
        </w:rPr>
        <w:t>родительских</w:t>
      </w:r>
      <w:r>
        <w:rPr>
          <w:color w:val="950C18"/>
          <w:spacing w:val="-9"/>
          <w:sz w:val="22"/>
        </w:rPr>
        <w:t> </w:t>
      </w:r>
      <w:r>
        <w:rPr>
          <w:color w:val="950C18"/>
          <w:sz w:val="22"/>
        </w:rPr>
        <w:t>прав,</w:t>
      </w:r>
      <w:r>
        <w:rPr>
          <w:color w:val="950C18"/>
          <w:spacing w:val="-1"/>
          <w:sz w:val="22"/>
        </w:rPr>
        <w:t> </w:t>
      </w:r>
      <w:r>
        <w:rPr>
          <w:color w:val="950C18"/>
          <w:sz w:val="22"/>
        </w:rPr>
        <w:t>признана</w:t>
      </w:r>
      <w:r>
        <w:rPr>
          <w:color w:val="950C18"/>
          <w:spacing w:val="-1"/>
          <w:sz w:val="22"/>
        </w:rPr>
        <w:t> </w:t>
      </w:r>
      <w:r>
        <w:rPr>
          <w:color w:val="950C18"/>
          <w:sz w:val="22"/>
        </w:rPr>
        <w:t>безвестно</w:t>
      </w:r>
      <w:r>
        <w:rPr>
          <w:color w:val="950C18"/>
          <w:spacing w:val="-4"/>
          <w:sz w:val="22"/>
        </w:rPr>
        <w:t> </w:t>
      </w:r>
      <w:r>
        <w:rPr>
          <w:color w:val="950C18"/>
          <w:sz w:val="22"/>
        </w:rPr>
        <w:t>отсутствующей,</w:t>
      </w:r>
    </w:p>
    <w:p>
      <w:pPr>
        <w:spacing w:line="189" w:lineRule="auto" w:before="0"/>
        <w:ind w:left="3816" w:right="179" w:hanging="1"/>
        <w:jc w:val="center"/>
        <w:rPr>
          <w:sz w:val="22"/>
        </w:rPr>
      </w:pPr>
      <w:r>
        <w:rPr>
          <w:color w:val="950C18"/>
          <w:sz w:val="22"/>
        </w:rPr>
        <w:t>недееспособной (ограниченно дееспособной), по состоянию здоровья</w:t>
      </w:r>
      <w:r>
        <w:rPr>
          <w:color w:val="950C18"/>
          <w:spacing w:val="1"/>
          <w:sz w:val="22"/>
        </w:rPr>
        <w:t> </w:t>
      </w:r>
      <w:r>
        <w:rPr>
          <w:color w:val="950C18"/>
          <w:sz w:val="22"/>
        </w:rPr>
        <w:t>не</w:t>
      </w:r>
      <w:r>
        <w:rPr>
          <w:color w:val="950C18"/>
          <w:spacing w:val="-3"/>
          <w:sz w:val="22"/>
        </w:rPr>
        <w:t> </w:t>
      </w:r>
      <w:r>
        <w:rPr>
          <w:color w:val="950C18"/>
          <w:sz w:val="22"/>
        </w:rPr>
        <w:t>может</w:t>
      </w:r>
      <w:r>
        <w:rPr>
          <w:color w:val="950C18"/>
          <w:spacing w:val="-2"/>
          <w:sz w:val="22"/>
        </w:rPr>
        <w:t> </w:t>
      </w:r>
      <w:r>
        <w:rPr>
          <w:color w:val="950C18"/>
          <w:sz w:val="22"/>
        </w:rPr>
        <w:t>лично воспитывать</w:t>
      </w:r>
      <w:r>
        <w:rPr>
          <w:color w:val="950C18"/>
          <w:spacing w:val="-4"/>
          <w:sz w:val="22"/>
        </w:rPr>
        <w:t> </w:t>
      </w:r>
      <w:r>
        <w:rPr>
          <w:color w:val="950C18"/>
          <w:sz w:val="22"/>
        </w:rPr>
        <w:t>и содержать</w:t>
      </w:r>
      <w:r>
        <w:rPr>
          <w:color w:val="950C18"/>
          <w:spacing w:val="-7"/>
          <w:sz w:val="22"/>
        </w:rPr>
        <w:t> </w:t>
      </w:r>
      <w:r>
        <w:rPr>
          <w:color w:val="950C18"/>
          <w:sz w:val="22"/>
        </w:rPr>
        <w:t>ребенка,</w:t>
      </w:r>
      <w:r>
        <w:rPr>
          <w:color w:val="950C18"/>
          <w:spacing w:val="-2"/>
          <w:sz w:val="22"/>
        </w:rPr>
        <w:t> </w:t>
      </w:r>
      <w:r>
        <w:rPr>
          <w:color w:val="950C18"/>
          <w:sz w:val="22"/>
        </w:rPr>
        <w:t>отбывает</w:t>
      </w:r>
      <w:r>
        <w:rPr>
          <w:color w:val="950C18"/>
          <w:spacing w:val="-6"/>
          <w:sz w:val="22"/>
        </w:rPr>
        <w:t> </w:t>
      </w:r>
      <w:r>
        <w:rPr>
          <w:color w:val="950C18"/>
          <w:sz w:val="22"/>
        </w:rPr>
        <w:t>наказание</w:t>
      </w:r>
      <w:r>
        <w:rPr>
          <w:color w:val="950C18"/>
          <w:spacing w:val="-52"/>
          <w:sz w:val="22"/>
        </w:rPr>
        <w:t> </w:t>
      </w:r>
      <w:r>
        <w:rPr>
          <w:color w:val="950C18"/>
          <w:sz w:val="22"/>
        </w:rPr>
        <w:t>в учреждениях, исполняющих наказание в виде лишения свободы,</w:t>
      </w:r>
      <w:r>
        <w:rPr>
          <w:color w:val="950C18"/>
          <w:spacing w:val="1"/>
          <w:sz w:val="22"/>
        </w:rPr>
        <w:t> </w:t>
      </w:r>
      <w:r>
        <w:rPr>
          <w:color w:val="950C18"/>
          <w:sz w:val="22"/>
        </w:rPr>
        <w:t>находится в местах содержания под стражей, уклоняется от</w:t>
      </w:r>
      <w:r>
        <w:rPr>
          <w:color w:val="950C18"/>
          <w:spacing w:val="1"/>
          <w:sz w:val="22"/>
        </w:rPr>
        <w:t> </w:t>
      </w:r>
      <w:r>
        <w:rPr>
          <w:color w:val="950C18"/>
          <w:sz w:val="22"/>
        </w:rPr>
        <w:t>воспитания ребенка или от защиты его прав и интересов, или</w:t>
      </w:r>
      <w:r>
        <w:rPr>
          <w:color w:val="950C18"/>
          <w:spacing w:val="1"/>
          <w:sz w:val="22"/>
        </w:rPr>
        <w:t> </w:t>
      </w:r>
      <w:r>
        <w:rPr>
          <w:color w:val="950C18"/>
          <w:sz w:val="22"/>
        </w:rPr>
        <w:t>отказалась</w:t>
      </w:r>
      <w:r>
        <w:rPr>
          <w:color w:val="950C18"/>
          <w:spacing w:val="-5"/>
          <w:sz w:val="22"/>
        </w:rPr>
        <w:t> </w:t>
      </w:r>
      <w:r>
        <w:rPr>
          <w:color w:val="950C18"/>
          <w:sz w:val="22"/>
        </w:rPr>
        <w:t>взять своего</w:t>
      </w:r>
      <w:r>
        <w:rPr>
          <w:color w:val="950C18"/>
          <w:spacing w:val="-3"/>
          <w:sz w:val="22"/>
        </w:rPr>
        <w:t> </w:t>
      </w:r>
      <w:r>
        <w:rPr>
          <w:color w:val="950C18"/>
          <w:sz w:val="22"/>
        </w:rPr>
        <w:t>ребенка</w:t>
      </w:r>
      <w:r>
        <w:rPr>
          <w:color w:val="950C18"/>
          <w:spacing w:val="-4"/>
          <w:sz w:val="22"/>
        </w:rPr>
        <w:t> </w:t>
      </w:r>
      <w:r>
        <w:rPr>
          <w:color w:val="950C18"/>
          <w:sz w:val="22"/>
        </w:rPr>
        <w:t>из</w:t>
      </w:r>
      <w:r>
        <w:rPr>
          <w:color w:val="950C18"/>
          <w:spacing w:val="-2"/>
          <w:sz w:val="22"/>
        </w:rPr>
        <w:t> </w:t>
      </w:r>
      <w:r>
        <w:rPr>
          <w:color w:val="950C18"/>
          <w:sz w:val="22"/>
        </w:rPr>
        <w:t>образов., мед. и других</w:t>
      </w:r>
    </w:p>
    <w:p>
      <w:pPr>
        <w:spacing w:line="211" w:lineRule="exact" w:before="0"/>
        <w:ind w:left="4314" w:right="678" w:firstLine="0"/>
        <w:jc w:val="center"/>
        <w:rPr>
          <w:sz w:val="22"/>
        </w:rPr>
      </w:pPr>
      <w:r>
        <w:rPr>
          <w:color w:val="950C18"/>
          <w:sz w:val="22"/>
        </w:rPr>
        <w:t>аналогичных</w:t>
      </w:r>
      <w:r>
        <w:rPr>
          <w:color w:val="950C18"/>
          <w:spacing w:val="-8"/>
          <w:sz w:val="22"/>
        </w:rPr>
        <w:t> </w:t>
      </w:r>
      <w:r>
        <w:rPr>
          <w:color w:val="950C18"/>
          <w:sz w:val="22"/>
        </w:rPr>
        <w:t>организаций</w:t>
      </w:r>
    </w:p>
    <w:p>
      <w:pPr>
        <w:pStyle w:val="BodyText"/>
        <w:spacing w:before="8"/>
        <w:rPr>
          <w:b w:val="0"/>
          <w:sz w:val="27"/>
        </w:rPr>
      </w:pPr>
      <w:r>
        <w:rPr/>
        <w:pict>
          <v:shape style="position:absolute;margin-left:86.938004pt;margin-top:17.171627pt;width:375.85pt;height:29.1pt;mso-position-horizontal-relative:page;mso-position-vertical-relative:paragraph;z-index:-15696896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5"/>
                    <w:ind w:left="1988" w:right="1988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Условия: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5"/>
        <w:rPr>
          <w:b w:val="0"/>
          <w:sz w:val="24"/>
        </w:rPr>
      </w:pPr>
    </w:p>
    <w:p>
      <w:pPr>
        <w:spacing w:line="249" w:lineRule="auto" w:before="0"/>
        <w:ind w:left="588" w:right="882" w:firstLine="0"/>
        <w:jc w:val="both"/>
        <w:rPr>
          <w:sz w:val="32"/>
        </w:rPr>
      </w:pPr>
      <w:r>
        <w:rPr>
          <w:b/>
          <w:color w:val="001F5F"/>
          <w:sz w:val="32"/>
        </w:rPr>
        <w:t>Выплата</w:t>
      </w:r>
      <w:r>
        <w:rPr>
          <w:b/>
          <w:color w:val="001F5F"/>
          <w:spacing w:val="1"/>
          <w:sz w:val="32"/>
        </w:rPr>
        <w:t> </w:t>
      </w:r>
      <w:r>
        <w:rPr>
          <w:color w:val="001F5F"/>
          <w:sz w:val="32"/>
        </w:rPr>
        <w:t>ежемесячного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пособия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на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ребенка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военнослужащего,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проходящего военную службу по призыву, </w:t>
      </w:r>
      <w:r>
        <w:rPr>
          <w:b/>
          <w:color w:val="001F5F"/>
          <w:sz w:val="32"/>
        </w:rPr>
        <w:t>выплачивается со дня</w:t>
      </w:r>
      <w:r>
        <w:rPr>
          <w:b/>
          <w:color w:val="001F5F"/>
          <w:spacing w:val="-78"/>
          <w:sz w:val="32"/>
        </w:rPr>
        <w:t> </w:t>
      </w:r>
      <w:r>
        <w:rPr>
          <w:b/>
          <w:color w:val="001F5F"/>
          <w:sz w:val="32"/>
        </w:rPr>
        <w:t>рождения</w:t>
      </w:r>
      <w:r>
        <w:rPr>
          <w:b/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ребенка</w:t>
      </w:r>
      <w:r>
        <w:rPr>
          <w:color w:val="001F5F"/>
          <w:sz w:val="32"/>
        </w:rPr>
        <w:t>,</w:t>
      </w:r>
      <w:r>
        <w:rPr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но</w:t>
      </w:r>
      <w:r>
        <w:rPr>
          <w:b/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не</w:t>
      </w:r>
      <w:r>
        <w:rPr>
          <w:b/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ранее</w:t>
      </w:r>
      <w:r>
        <w:rPr>
          <w:b/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дня</w:t>
      </w:r>
      <w:r>
        <w:rPr>
          <w:b/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начала</w:t>
      </w:r>
      <w:r>
        <w:rPr>
          <w:b/>
          <w:color w:val="001F5F"/>
          <w:spacing w:val="1"/>
          <w:sz w:val="32"/>
        </w:rPr>
        <w:t> </w:t>
      </w:r>
      <w:r>
        <w:rPr>
          <w:color w:val="001F5F"/>
          <w:sz w:val="32"/>
        </w:rPr>
        <w:t>отцом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ребенка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военной</w:t>
      </w:r>
      <w:r>
        <w:rPr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службы</w:t>
      </w:r>
      <w:r>
        <w:rPr>
          <w:b/>
          <w:color w:val="001F5F"/>
          <w:spacing w:val="1"/>
          <w:sz w:val="32"/>
        </w:rPr>
        <w:t> </w:t>
      </w:r>
      <w:r>
        <w:rPr>
          <w:color w:val="001F5F"/>
          <w:sz w:val="32"/>
        </w:rPr>
        <w:t>по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призыву,</w:t>
      </w:r>
      <w:r>
        <w:rPr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прекращается</w:t>
      </w:r>
      <w:r>
        <w:rPr>
          <w:b/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по</w:t>
      </w:r>
      <w:r>
        <w:rPr>
          <w:b/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достижении</w:t>
      </w:r>
      <w:r>
        <w:rPr>
          <w:b/>
          <w:color w:val="001F5F"/>
          <w:spacing w:val="1"/>
          <w:sz w:val="32"/>
        </w:rPr>
        <w:t> </w:t>
      </w:r>
      <w:r>
        <w:rPr>
          <w:color w:val="001F5F"/>
          <w:sz w:val="32"/>
        </w:rPr>
        <w:t>ребенком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военнослужащего,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проходящего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военную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службу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по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призыву, </w:t>
      </w:r>
      <w:r>
        <w:rPr>
          <w:b/>
          <w:color w:val="001F5F"/>
          <w:sz w:val="32"/>
        </w:rPr>
        <w:t>возраста трех лет, но не позднее дня окончания отцом</w:t>
      </w:r>
      <w:r>
        <w:rPr>
          <w:b/>
          <w:color w:val="001F5F"/>
          <w:spacing w:val="-77"/>
          <w:sz w:val="32"/>
        </w:rPr>
        <w:t> </w:t>
      </w:r>
      <w:r>
        <w:rPr>
          <w:color w:val="001F5F"/>
          <w:sz w:val="32"/>
        </w:rPr>
        <w:t>такого</w:t>
      </w:r>
      <w:r>
        <w:rPr>
          <w:color w:val="001F5F"/>
          <w:spacing w:val="-2"/>
          <w:sz w:val="32"/>
        </w:rPr>
        <w:t> </w:t>
      </w:r>
      <w:r>
        <w:rPr>
          <w:color w:val="001F5F"/>
          <w:sz w:val="32"/>
        </w:rPr>
        <w:t>ребенка </w:t>
      </w:r>
      <w:r>
        <w:rPr>
          <w:b/>
          <w:color w:val="001F5F"/>
          <w:sz w:val="32"/>
        </w:rPr>
        <w:t>военной</w:t>
      </w:r>
      <w:r>
        <w:rPr>
          <w:b/>
          <w:color w:val="001F5F"/>
          <w:spacing w:val="-1"/>
          <w:sz w:val="32"/>
        </w:rPr>
        <w:t> </w:t>
      </w:r>
      <w:r>
        <w:rPr>
          <w:b/>
          <w:color w:val="001F5F"/>
          <w:sz w:val="32"/>
        </w:rPr>
        <w:t>службы</w:t>
      </w:r>
      <w:r>
        <w:rPr>
          <w:b/>
          <w:color w:val="001F5F"/>
          <w:spacing w:val="3"/>
          <w:sz w:val="32"/>
        </w:rPr>
        <w:t> </w:t>
      </w:r>
      <w:r>
        <w:rPr>
          <w:b/>
          <w:color w:val="001F5F"/>
          <w:sz w:val="32"/>
        </w:rPr>
        <w:t>по</w:t>
      </w:r>
      <w:r>
        <w:rPr>
          <w:b/>
          <w:color w:val="001F5F"/>
          <w:spacing w:val="-2"/>
          <w:sz w:val="32"/>
        </w:rPr>
        <w:t> </w:t>
      </w:r>
      <w:r>
        <w:rPr>
          <w:b/>
          <w:color w:val="001F5F"/>
          <w:sz w:val="32"/>
        </w:rPr>
        <w:t>призыву</w:t>
      </w:r>
      <w:r>
        <w:rPr>
          <w:color w:val="001F5F"/>
          <w:sz w:val="32"/>
        </w:rPr>
        <w:t>.</w:t>
      </w:r>
    </w:p>
    <w:p>
      <w:pPr>
        <w:pStyle w:val="BodyText"/>
        <w:spacing w:before="5"/>
        <w:rPr>
          <w:b w:val="0"/>
          <w:sz w:val="25"/>
        </w:rPr>
      </w:pPr>
      <w:r>
        <w:rPr/>
        <w:pict>
          <v:shape style="position:absolute;margin-left:85.737pt;margin-top:15.868546pt;width:375.85pt;height:29.1pt;mso-position-horizontal-relative:page;mso-position-vertical-relative:paragraph;z-index:-15696384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6"/>
                    <w:ind w:left="1989" w:right="1988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Размер: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0"/>
        <w:rPr>
          <w:b w:val="0"/>
          <w:sz w:val="26"/>
        </w:rPr>
      </w:pPr>
    </w:p>
    <w:p>
      <w:pPr>
        <w:pStyle w:val="BodyText"/>
        <w:spacing w:before="85"/>
        <w:ind w:left="1711" w:right="1599"/>
        <w:jc w:val="center"/>
      </w:pPr>
      <w:r>
        <w:rPr>
          <w:color w:val="950C18"/>
        </w:rPr>
        <w:t>17</w:t>
      </w:r>
      <w:r>
        <w:rPr>
          <w:color w:val="950C18"/>
          <w:spacing w:val="-9"/>
        </w:rPr>
        <w:t> </w:t>
      </w:r>
      <w:r>
        <w:rPr>
          <w:color w:val="950C18"/>
        </w:rPr>
        <w:t>880,28</w:t>
      </w:r>
      <w:r>
        <w:rPr>
          <w:color w:val="950C18"/>
          <w:spacing w:val="-8"/>
        </w:rPr>
        <w:t> </w:t>
      </w:r>
      <w:r>
        <w:rPr>
          <w:color w:val="950C18"/>
        </w:rPr>
        <w:t>рублей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90"/>
        <w:ind w:left="784" w:right="0" w:firstLine="0"/>
        <w:jc w:val="left"/>
        <w:rPr>
          <w:b/>
          <w:sz w:val="24"/>
        </w:rPr>
      </w:pPr>
      <w:r>
        <w:rPr>
          <w:b/>
          <w:color w:val="7E7E7E"/>
          <w:sz w:val="24"/>
        </w:rPr>
        <w:t>12</w:t>
      </w:r>
    </w:p>
    <w:p>
      <w:pPr>
        <w:spacing w:after="0"/>
        <w:jc w:val="left"/>
        <w:rPr>
          <w:sz w:val="24"/>
        </w:rPr>
        <w:sectPr>
          <w:pgSz w:w="10800" w:h="14400"/>
          <w:pgMar w:top="300" w:bottom="0" w:left="80" w:right="40"/>
        </w:sectPr>
      </w:pPr>
    </w:p>
    <w:p>
      <w:pPr>
        <w:pStyle w:val="BodyText"/>
        <w:ind w:left="124"/>
        <w:rPr>
          <w:b w:val="0"/>
          <w:sz w:val="20"/>
        </w:rPr>
      </w:pPr>
      <w:r>
        <w:rPr/>
        <w:pict>
          <v:group style="position:absolute;margin-left:0pt;margin-top:-.000006pt;width:540pt;height:720pt;mso-position-horizontal-relative:page;mso-position-vertical-relative:page;z-index:-16124416" coordorigin="0,0" coordsize="10800,14400">
            <v:shape style="position:absolute;left:0;top:0;width:10800;height:14400" type="#_x0000_t75" stroked="false">
              <v:imagedata r:id="rId41" o:title=""/>
            </v:shape>
            <v:shape style="position:absolute;left:0;top:10720;width:10800;height:3680" type="#_x0000_t75" stroked="false">
              <v:imagedata r:id="rId6" o:title=""/>
            </v:shape>
            <v:shape style="position:absolute;left:0;top:0;width:10800;height:10720" type="#_x0000_t75" stroked="false">
              <v:imagedata r:id="rId7" o:title=""/>
            </v:shape>
            <v:shape style="position:absolute;left:0;top:3360;width:10800;height:10720" type="#_x0000_t75" stroked="false">
              <v:imagedata r:id="rId8" o:title=""/>
            </v:shape>
            <w10:wrap type="none"/>
          </v:group>
        </w:pict>
      </w:r>
      <w:r>
        <w:rPr>
          <w:b w:val="0"/>
          <w:sz w:val="20"/>
        </w:rPr>
        <w:pict>
          <v:group style="width:519.5500pt;height:117.1pt;mso-position-horizontal-relative:char;mso-position-vertical-relative:line" coordorigin="0,0" coordsize="10391,2342">
            <v:rect style="position:absolute;left:7;top:7;width:10376;height:2327" filled="true" fillcolor="#ffffff" stroked="false">
              <v:fill type="solid"/>
            </v:rect>
            <v:rect style="position:absolute;left:7;top:7;width:10376;height:2327" filled="false" stroked="true" strokeweight=".75pt" strokecolor="#006fc0">
              <v:stroke dashstyle="solid"/>
            </v:rect>
            <v:shape style="position:absolute;left:541;top:348;width:9305;height:1815" type="#_x0000_t75" stroked="false">
              <v:imagedata r:id="rId42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1658"/>
        <w:rPr>
          <w:b w:val="0"/>
          <w:sz w:val="20"/>
        </w:rPr>
      </w:pPr>
      <w:r>
        <w:rPr>
          <w:b w:val="0"/>
          <w:sz w:val="20"/>
        </w:rPr>
        <w:pict>
          <v:shape style="width:375.85pt;height:29.1pt;mso-position-horizontal-relative:char;mso-position-vertical-relative:line" type="#_x0000_t202" filled="true" fillcolor="#8bc8f7" stroked="false">
            <w10:anchorlock/>
            <v:textbox inset="0,0,0,0">
              <w:txbxContent>
                <w:p>
                  <w:pPr>
                    <w:spacing w:before="84"/>
                    <w:ind w:left="1989" w:right="1988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Кто</w:t>
                  </w:r>
                  <w:r>
                    <w:rPr>
                      <w:spacing w:val="-15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может</w:t>
                  </w:r>
                  <w:r>
                    <w:rPr>
                      <w:spacing w:val="-1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обратиться:</w:t>
                  </w:r>
                </w:p>
              </w:txbxContent>
            </v:textbox>
            <v:fill type="solid"/>
          </v:shape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pict>
          <v:shape style="position:absolute;margin-left:86.939003pt;margin-top:9.392344pt;width:375.85pt;height:113.4pt;mso-position-horizontal-relative:page;mso-position-vertical-relative:paragraph;z-index:-15693312;mso-wrap-distance-left:0;mso-wrap-distance-right:0" type="#_x0000_t202" filled="false" stroked="true" strokeweight=".75pt" strokecolor="#001f5f">
            <v:textbox inset="0,0,0,0">
              <w:txbxContent>
                <w:p>
                  <w:pPr>
                    <w:pStyle w:val="BodyText"/>
                    <w:spacing w:before="4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220" w:lineRule="auto"/>
                    <w:ind w:left="36" w:right="34"/>
                    <w:jc w:val="center"/>
                  </w:pPr>
                  <w:r>
                    <w:rPr>
                      <w:color w:val="950C18"/>
                      <w:spacing w:val="-2"/>
                    </w:rPr>
                    <w:t>Жена</w:t>
                  </w:r>
                  <w:r>
                    <w:rPr>
                      <w:color w:val="950C18"/>
                      <w:spacing w:val="-19"/>
                    </w:rPr>
                    <w:t> </w:t>
                  </w:r>
                  <w:r>
                    <w:rPr>
                      <w:color w:val="950C18"/>
                      <w:spacing w:val="-2"/>
                    </w:rPr>
                    <w:t>военнослужащего,</w:t>
                  </w:r>
                  <w:r>
                    <w:rPr>
                      <w:color w:val="950C18"/>
                      <w:spacing w:val="-15"/>
                    </w:rPr>
                    <w:t> </w:t>
                  </w:r>
                  <w:r>
                    <w:rPr>
                      <w:color w:val="950C18"/>
                      <w:spacing w:val="-2"/>
                    </w:rPr>
                    <w:t>проходящего</w:t>
                  </w:r>
                  <w:r>
                    <w:rPr>
                      <w:color w:val="950C18"/>
                      <w:spacing w:val="-87"/>
                    </w:rPr>
                    <w:t> </w:t>
                  </w:r>
                  <w:r>
                    <w:rPr>
                      <w:color w:val="950C18"/>
                    </w:rPr>
                    <w:t>военную</w:t>
                  </w:r>
                  <w:r>
                    <w:rPr>
                      <w:color w:val="950C18"/>
                      <w:spacing w:val="-6"/>
                    </w:rPr>
                    <w:t> </w:t>
                  </w:r>
                  <w:r>
                    <w:rPr>
                      <w:color w:val="950C18"/>
                    </w:rPr>
                    <w:t>службу</w:t>
                  </w:r>
                  <w:r>
                    <w:rPr>
                      <w:color w:val="950C18"/>
                      <w:spacing w:val="-3"/>
                    </w:rPr>
                    <w:t> </w:t>
                  </w:r>
                  <w:r>
                    <w:rPr>
                      <w:color w:val="950C18"/>
                    </w:rPr>
                    <w:t>по</w:t>
                  </w:r>
                  <w:r>
                    <w:rPr>
                      <w:color w:val="950C18"/>
                      <w:spacing w:val="-5"/>
                    </w:rPr>
                    <w:t> </w:t>
                  </w:r>
                  <w:r>
                    <w:rPr>
                      <w:color w:val="950C18"/>
                    </w:rPr>
                    <w:t>призыву,</w:t>
                  </w:r>
                </w:p>
                <w:p>
                  <w:pPr>
                    <w:spacing w:line="220" w:lineRule="auto" w:before="0"/>
                    <w:ind w:left="36" w:right="41" w:firstLine="0"/>
                    <w:jc w:val="center"/>
                    <w:rPr>
                      <w:sz w:val="36"/>
                    </w:rPr>
                  </w:pPr>
                  <w:r>
                    <w:rPr>
                      <w:color w:val="950C18"/>
                      <w:sz w:val="36"/>
                    </w:rPr>
                    <w:t>срок</w:t>
                  </w:r>
                  <w:r>
                    <w:rPr>
                      <w:color w:val="950C18"/>
                      <w:spacing w:val="-4"/>
                      <w:sz w:val="36"/>
                    </w:rPr>
                    <w:t> </w:t>
                  </w:r>
                  <w:r>
                    <w:rPr>
                      <w:color w:val="950C18"/>
                      <w:sz w:val="36"/>
                    </w:rPr>
                    <w:t>беременности</w:t>
                  </w:r>
                  <w:r>
                    <w:rPr>
                      <w:color w:val="950C18"/>
                      <w:spacing w:val="-7"/>
                      <w:sz w:val="36"/>
                    </w:rPr>
                    <w:t> </w:t>
                  </w:r>
                  <w:r>
                    <w:rPr>
                      <w:color w:val="950C18"/>
                      <w:sz w:val="36"/>
                    </w:rPr>
                    <w:t>которой</w:t>
                  </w:r>
                  <w:r>
                    <w:rPr>
                      <w:color w:val="950C18"/>
                      <w:spacing w:val="-2"/>
                      <w:sz w:val="36"/>
                    </w:rPr>
                    <w:t> </w:t>
                  </w:r>
                  <w:r>
                    <w:rPr>
                      <w:color w:val="950C18"/>
                      <w:sz w:val="36"/>
                    </w:rPr>
                    <w:t>составляет</w:t>
                  </w:r>
                  <w:r>
                    <w:rPr>
                      <w:color w:val="950C18"/>
                      <w:spacing w:val="-10"/>
                      <w:sz w:val="36"/>
                    </w:rPr>
                    <w:t> </w:t>
                  </w:r>
                  <w:r>
                    <w:rPr>
                      <w:color w:val="950C18"/>
                      <w:sz w:val="36"/>
                    </w:rPr>
                    <w:t>не</w:t>
                  </w:r>
                  <w:r>
                    <w:rPr>
                      <w:color w:val="950C18"/>
                      <w:spacing w:val="-2"/>
                      <w:sz w:val="36"/>
                    </w:rPr>
                    <w:t> </w:t>
                  </w:r>
                  <w:r>
                    <w:rPr>
                      <w:color w:val="950C18"/>
                      <w:sz w:val="36"/>
                    </w:rPr>
                    <w:t>менее</w:t>
                  </w:r>
                  <w:r>
                    <w:rPr>
                      <w:color w:val="950C18"/>
                      <w:spacing w:val="-87"/>
                      <w:sz w:val="36"/>
                    </w:rPr>
                    <w:t> </w:t>
                  </w:r>
                  <w:r>
                    <w:rPr>
                      <w:color w:val="950C18"/>
                      <w:sz w:val="36"/>
                    </w:rPr>
                    <w:t>ста</w:t>
                  </w:r>
                  <w:r>
                    <w:rPr>
                      <w:color w:val="950C18"/>
                      <w:spacing w:val="-3"/>
                      <w:sz w:val="36"/>
                    </w:rPr>
                    <w:t> </w:t>
                  </w:r>
                  <w:r>
                    <w:rPr>
                      <w:color w:val="950C18"/>
                      <w:sz w:val="36"/>
                    </w:rPr>
                    <w:t>восьмидесяти</w:t>
                  </w:r>
                  <w:r>
                    <w:rPr>
                      <w:color w:val="950C18"/>
                      <w:spacing w:val="-5"/>
                      <w:sz w:val="36"/>
                    </w:rPr>
                    <w:t> </w:t>
                  </w:r>
                  <w:r>
                    <w:rPr>
                      <w:color w:val="950C18"/>
                      <w:sz w:val="36"/>
                    </w:rPr>
                    <w:t>дней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86.939003pt;margin-top:14.840953pt;width:375.85pt;height:29.1pt;mso-position-horizontal-relative:page;mso-position-vertical-relative:paragraph;z-index:-15692800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5"/>
                    <w:ind w:left="1988" w:right="1988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Условия: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11"/>
        </w:numPr>
        <w:tabs>
          <w:tab w:pos="1257" w:val="left" w:leader="none"/>
        </w:tabs>
        <w:spacing w:line="249" w:lineRule="auto" w:before="88" w:after="0"/>
        <w:ind w:left="1256" w:right="751" w:hanging="541"/>
        <w:jc w:val="both"/>
        <w:rPr>
          <w:rFonts w:ascii="Wingdings" w:hAnsi="Wingdings"/>
          <w:b/>
          <w:color w:val="950C18"/>
          <w:sz w:val="32"/>
        </w:rPr>
      </w:pPr>
      <w:r>
        <w:rPr>
          <w:b/>
          <w:color w:val="950C18"/>
          <w:sz w:val="32"/>
        </w:rPr>
        <w:t>Выплачиваются</w:t>
      </w:r>
      <w:r>
        <w:rPr>
          <w:b/>
          <w:color w:val="950C18"/>
          <w:spacing w:val="1"/>
          <w:sz w:val="32"/>
        </w:rPr>
        <w:t> </w:t>
      </w:r>
      <w:r>
        <w:rPr>
          <w:b/>
          <w:color w:val="950C18"/>
          <w:sz w:val="32"/>
        </w:rPr>
        <w:t>независимо</w:t>
      </w:r>
      <w:r>
        <w:rPr>
          <w:b/>
          <w:color w:val="950C18"/>
          <w:spacing w:val="1"/>
          <w:sz w:val="32"/>
        </w:rPr>
        <w:t> </w:t>
      </w:r>
      <w:r>
        <w:rPr>
          <w:b/>
          <w:color w:val="950C18"/>
          <w:sz w:val="32"/>
        </w:rPr>
        <w:t>от</w:t>
      </w:r>
      <w:r>
        <w:rPr>
          <w:b/>
          <w:color w:val="950C18"/>
          <w:spacing w:val="1"/>
          <w:sz w:val="32"/>
        </w:rPr>
        <w:t> </w:t>
      </w:r>
      <w:r>
        <w:rPr>
          <w:b/>
          <w:color w:val="950C18"/>
          <w:sz w:val="32"/>
        </w:rPr>
        <w:t>наличия</w:t>
      </w:r>
      <w:r>
        <w:rPr>
          <w:b/>
          <w:color w:val="950C18"/>
          <w:spacing w:val="1"/>
          <w:sz w:val="32"/>
        </w:rPr>
        <w:t> </w:t>
      </w:r>
      <w:r>
        <w:rPr>
          <w:b/>
          <w:color w:val="950C18"/>
          <w:sz w:val="32"/>
        </w:rPr>
        <w:t>права</w:t>
      </w:r>
      <w:r>
        <w:rPr>
          <w:b/>
          <w:color w:val="950C18"/>
          <w:spacing w:val="1"/>
          <w:sz w:val="32"/>
        </w:rPr>
        <w:t> </w:t>
      </w:r>
      <w:r>
        <w:rPr>
          <w:b/>
          <w:color w:val="950C18"/>
          <w:sz w:val="32"/>
        </w:rPr>
        <w:t>на</w:t>
      </w:r>
      <w:r>
        <w:rPr>
          <w:b/>
          <w:color w:val="950C18"/>
          <w:spacing w:val="1"/>
          <w:sz w:val="32"/>
        </w:rPr>
        <w:t> </w:t>
      </w:r>
      <w:r>
        <w:rPr>
          <w:b/>
          <w:color w:val="950C18"/>
          <w:sz w:val="32"/>
        </w:rPr>
        <w:t>иные</w:t>
      </w:r>
      <w:r>
        <w:rPr>
          <w:b/>
          <w:color w:val="950C18"/>
          <w:spacing w:val="1"/>
          <w:sz w:val="32"/>
        </w:rPr>
        <w:t> </w:t>
      </w:r>
      <w:r>
        <w:rPr>
          <w:b/>
          <w:color w:val="950C18"/>
          <w:sz w:val="32"/>
        </w:rPr>
        <w:t>виды</w:t>
      </w:r>
      <w:r>
        <w:rPr>
          <w:b/>
          <w:color w:val="950C18"/>
          <w:spacing w:val="-1"/>
          <w:sz w:val="32"/>
        </w:rPr>
        <w:t> </w:t>
      </w:r>
      <w:r>
        <w:rPr>
          <w:b/>
          <w:color w:val="950C18"/>
          <w:sz w:val="32"/>
        </w:rPr>
        <w:t>пособий,</w:t>
      </w:r>
      <w:r>
        <w:rPr>
          <w:b/>
          <w:color w:val="950C18"/>
          <w:spacing w:val="-3"/>
          <w:sz w:val="32"/>
        </w:rPr>
        <w:t> </w:t>
      </w:r>
      <w:r>
        <w:rPr>
          <w:b/>
          <w:color w:val="950C18"/>
          <w:sz w:val="32"/>
        </w:rPr>
        <w:t>установленные</w:t>
      </w:r>
      <w:r>
        <w:rPr>
          <w:b/>
          <w:color w:val="950C18"/>
          <w:spacing w:val="1"/>
          <w:sz w:val="32"/>
        </w:rPr>
        <w:t> </w:t>
      </w:r>
      <w:r>
        <w:rPr>
          <w:b/>
          <w:color w:val="950C18"/>
          <w:sz w:val="32"/>
        </w:rPr>
        <w:t>81-ФЗ</w:t>
      </w:r>
    </w:p>
    <w:p>
      <w:pPr>
        <w:pStyle w:val="ListParagraph"/>
        <w:numPr>
          <w:ilvl w:val="1"/>
          <w:numId w:val="11"/>
        </w:numPr>
        <w:tabs>
          <w:tab w:pos="1257" w:val="left" w:leader="none"/>
        </w:tabs>
        <w:spacing w:line="249" w:lineRule="auto" w:before="171" w:after="0"/>
        <w:ind w:left="1256" w:right="749" w:hanging="541"/>
        <w:jc w:val="both"/>
        <w:rPr>
          <w:rFonts w:ascii="Wingdings" w:hAnsi="Wingdings"/>
          <w:b/>
          <w:color w:val="001F5F"/>
          <w:sz w:val="32"/>
        </w:rPr>
      </w:pPr>
      <w:r>
        <w:rPr>
          <w:b/>
          <w:color w:val="001F5F"/>
          <w:sz w:val="32"/>
        </w:rPr>
        <w:t>Назначаются,</w:t>
      </w:r>
      <w:r>
        <w:rPr>
          <w:b/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если</w:t>
      </w:r>
      <w:r>
        <w:rPr>
          <w:b/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обращение</w:t>
      </w:r>
      <w:r>
        <w:rPr>
          <w:b/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за</w:t>
      </w:r>
      <w:r>
        <w:rPr>
          <w:b/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ними</w:t>
      </w:r>
      <w:r>
        <w:rPr>
          <w:b/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последовало</w:t>
      </w:r>
      <w:r>
        <w:rPr>
          <w:b/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не</w:t>
      </w:r>
      <w:r>
        <w:rPr>
          <w:b/>
          <w:color w:val="001F5F"/>
          <w:spacing w:val="1"/>
          <w:sz w:val="32"/>
        </w:rPr>
        <w:t> </w:t>
      </w:r>
      <w:r>
        <w:rPr>
          <w:b/>
          <w:color w:val="001F5F"/>
          <w:sz w:val="32"/>
        </w:rPr>
        <w:t>позднее шести месяцев со дня окончания военнослужащим</w:t>
      </w:r>
      <w:r>
        <w:rPr>
          <w:b/>
          <w:color w:val="001F5F"/>
          <w:spacing w:val="-77"/>
          <w:sz w:val="32"/>
        </w:rPr>
        <w:t> </w:t>
      </w:r>
      <w:r>
        <w:rPr>
          <w:b/>
          <w:color w:val="001F5F"/>
          <w:sz w:val="32"/>
        </w:rPr>
        <w:t>военной</w:t>
      </w:r>
      <w:r>
        <w:rPr>
          <w:b/>
          <w:color w:val="001F5F"/>
          <w:spacing w:val="-3"/>
          <w:sz w:val="32"/>
        </w:rPr>
        <w:t> </w:t>
      </w:r>
      <w:r>
        <w:rPr>
          <w:b/>
          <w:color w:val="001F5F"/>
          <w:sz w:val="32"/>
        </w:rPr>
        <w:t>службы</w:t>
      </w:r>
      <w:r>
        <w:rPr>
          <w:b/>
          <w:color w:val="001F5F"/>
          <w:spacing w:val="3"/>
          <w:sz w:val="32"/>
        </w:rPr>
        <w:t> </w:t>
      </w:r>
      <w:r>
        <w:rPr>
          <w:b/>
          <w:color w:val="001F5F"/>
          <w:sz w:val="32"/>
        </w:rPr>
        <w:t>по</w:t>
      </w:r>
      <w:r>
        <w:rPr>
          <w:b/>
          <w:color w:val="001F5F"/>
          <w:spacing w:val="-2"/>
          <w:sz w:val="32"/>
        </w:rPr>
        <w:t> </w:t>
      </w:r>
      <w:r>
        <w:rPr>
          <w:b/>
          <w:color w:val="001F5F"/>
          <w:sz w:val="32"/>
        </w:rPr>
        <w:t>призыву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86.939003pt;margin-top:14.57986pt;width:375.85pt;height:29.1pt;mso-position-horizontal-relative:page;mso-position-vertical-relative:paragraph;z-index:-15692288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5"/>
                    <w:ind w:left="1989" w:right="1988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Размер: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85"/>
        <w:ind w:left="1785" w:right="1591"/>
        <w:jc w:val="center"/>
      </w:pPr>
      <w:r>
        <w:rPr>
          <w:color w:val="950C18"/>
        </w:rPr>
        <w:t>41</w:t>
      </w:r>
      <w:r>
        <w:rPr>
          <w:color w:val="950C18"/>
          <w:spacing w:val="-9"/>
        </w:rPr>
        <w:t> </w:t>
      </w:r>
      <w:r>
        <w:rPr>
          <w:color w:val="950C18"/>
        </w:rPr>
        <w:t>720,67</w:t>
      </w:r>
      <w:r>
        <w:rPr>
          <w:color w:val="950C18"/>
          <w:spacing w:val="-8"/>
        </w:rPr>
        <w:t> </w:t>
      </w:r>
      <w:r>
        <w:rPr>
          <w:color w:val="950C18"/>
        </w:rPr>
        <w:t>рублей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90"/>
        <w:ind w:left="0" w:right="917" w:firstLine="0"/>
        <w:jc w:val="right"/>
        <w:rPr>
          <w:b/>
          <w:sz w:val="24"/>
        </w:rPr>
      </w:pPr>
      <w:r>
        <w:rPr>
          <w:b/>
          <w:color w:val="7E7E7E"/>
          <w:sz w:val="24"/>
        </w:rPr>
        <w:t>13</w:t>
      </w:r>
    </w:p>
    <w:p>
      <w:pPr>
        <w:spacing w:after="0"/>
        <w:jc w:val="right"/>
        <w:rPr>
          <w:sz w:val="24"/>
        </w:rPr>
        <w:sectPr>
          <w:pgSz w:w="10800" w:h="14400"/>
          <w:pgMar w:top="300" w:bottom="0" w:left="80" w:right="40"/>
        </w:sectPr>
      </w:pPr>
    </w:p>
    <w:p>
      <w:pPr>
        <w:pStyle w:val="BodyText"/>
        <w:ind w:left="124"/>
        <w:rPr>
          <w:b w:val="0"/>
          <w:sz w:val="20"/>
        </w:rPr>
      </w:pPr>
      <w:r>
        <w:rPr/>
        <w:pict>
          <v:group style="position:absolute;margin-left:0pt;margin-top:-.000006pt;width:540pt;height:720pt;mso-position-horizontal-relative:page;mso-position-vertical-relative:page;z-index:-16121344" coordorigin="0,0" coordsize="10800,14400">
            <v:shape style="position:absolute;left:0;top:0;width:10800;height:14400" type="#_x0000_t75" stroked="false">
              <v:imagedata r:id="rId43" o:title=""/>
            </v:shape>
            <v:shape style="position:absolute;left:0;top:10720;width:10800;height:3680" type="#_x0000_t75" stroked="false">
              <v:imagedata r:id="rId6" o:title=""/>
            </v:shape>
            <v:shape style="position:absolute;left:0;top:0;width:10800;height:10720" type="#_x0000_t75" stroked="false">
              <v:imagedata r:id="rId7" o:title=""/>
            </v:shape>
            <v:shape style="position:absolute;left:0;top:3360;width:10800;height:10720" type="#_x0000_t75" stroked="false">
              <v:imagedata r:id="rId8" o:title=""/>
            </v:shape>
            <w10:wrap type="none"/>
          </v:group>
        </w:pict>
      </w:r>
      <w:r>
        <w:rPr>
          <w:b w:val="0"/>
          <w:sz w:val="20"/>
        </w:rPr>
        <w:pict>
          <v:group style="width:519.5500pt;height:55.3pt;mso-position-horizontal-relative:char;mso-position-vertical-relative:line" coordorigin="0,0" coordsize="10391,1106">
            <v:rect style="position:absolute;left:7;top:7;width:10376;height:1091" filled="true" fillcolor="#ffffff" stroked="false">
              <v:fill type="solid"/>
            </v:rect>
            <v:rect style="position:absolute;left:7;top:7;width:10376;height:1091" filled="false" stroked="true" strokeweight=".75pt" strokecolor="#006fc0">
              <v:stroke dashstyle="solid"/>
            </v:rect>
            <v:shape style="position:absolute;left:2351;top:422;width:5676;height:300" type="#_x0000_t75" stroked="false">
              <v:imagedata r:id="rId44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  <w:r>
        <w:rPr/>
        <w:pict>
          <v:shape style="position:absolute;margin-left:85.339996pt;margin-top:10.509976pt;width:375.85pt;height:29.1pt;mso-position-horizontal-relative:page;mso-position-vertical-relative:paragraph;z-index:-15690752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4"/>
                    <w:ind w:left="1989" w:right="1988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Кто</w:t>
                  </w:r>
                  <w:r>
                    <w:rPr>
                      <w:spacing w:val="-1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может</w:t>
                  </w:r>
                  <w:r>
                    <w:rPr>
                      <w:spacing w:val="-1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обратиться: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shape style="position:absolute;margin-left:85.339996pt;margin-top:9.701977pt;width:375.85pt;height:73.75pt;mso-position-horizontal-relative:page;mso-position-vertical-relative:paragraph;z-index:-15690240;mso-wrap-distance-left:0;mso-wrap-distance-right:0" type="#_x0000_t202" filled="false" stroked="true" strokeweight=".75pt" strokecolor="#001f5f">
            <v:textbox inset="0,0,0,0">
              <w:txbxContent>
                <w:p>
                  <w:pPr>
                    <w:pStyle w:val="BodyText"/>
                    <w:spacing w:before="4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220" w:lineRule="auto"/>
                    <w:ind w:left="2771" w:right="152" w:hanging="2610"/>
                  </w:pPr>
                  <w:r>
                    <w:rPr>
                      <w:color w:val="950C18"/>
                    </w:rPr>
                    <w:t>Лица,</w:t>
                  </w:r>
                  <w:r>
                    <w:rPr>
                      <w:color w:val="950C18"/>
                      <w:spacing w:val="-9"/>
                    </w:rPr>
                    <w:t> </w:t>
                  </w:r>
                  <w:r>
                    <w:rPr>
                      <w:color w:val="950C18"/>
                    </w:rPr>
                    <w:t>у</w:t>
                  </w:r>
                  <w:r>
                    <w:rPr>
                      <w:color w:val="950C18"/>
                      <w:spacing w:val="-8"/>
                    </w:rPr>
                    <w:t> </w:t>
                  </w:r>
                  <w:r>
                    <w:rPr>
                      <w:color w:val="950C18"/>
                    </w:rPr>
                    <w:t>которого</w:t>
                  </w:r>
                  <w:r>
                    <w:rPr>
                      <w:color w:val="950C18"/>
                      <w:spacing w:val="-5"/>
                    </w:rPr>
                    <w:t> </w:t>
                  </w:r>
                  <w:r>
                    <w:rPr>
                      <w:color w:val="950C18"/>
                    </w:rPr>
                    <w:t>на</w:t>
                  </w:r>
                  <w:r>
                    <w:rPr>
                      <w:color w:val="950C18"/>
                      <w:spacing w:val="-9"/>
                    </w:rPr>
                    <w:t> </w:t>
                  </w:r>
                  <w:r>
                    <w:rPr>
                      <w:color w:val="950C18"/>
                    </w:rPr>
                    <w:t>руках</w:t>
                  </w:r>
                  <w:r>
                    <w:rPr>
                      <w:color w:val="950C18"/>
                      <w:spacing w:val="-10"/>
                    </w:rPr>
                    <w:t> </w:t>
                  </w:r>
                  <w:r>
                    <w:rPr>
                      <w:color w:val="950C18"/>
                    </w:rPr>
                    <w:t>справка</w:t>
                  </w:r>
                  <w:r>
                    <w:rPr>
                      <w:color w:val="950C18"/>
                      <w:spacing w:val="-5"/>
                    </w:rPr>
                    <w:t> </w:t>
                  </w:r>
                  <w:r>
                    <w:rPr>
                      <w:color w:val="950C18"/>
                    </w:rPr>
                    <w:t>о</w:t>
                  </w:r>
                  <w:r>
                    <w:rPr>
                      <w:color w:val="950C18"/>
                      <w:spacing w:val="-10"/>
                    </w:rPr>
                    <w:t> </w:t>
                  </w:r>
                  <w:r>
                    <w:rPr>
                      <w:color w:val="950C18"/>
                    </w:rPr>
                    <w:t>смерти</w:t>
                  </w:r>
                  <w:r>
                    <w:rPr>
                      <w:color w:val="950C18"/>
                      <w:spacing w:val="-87"/>
                    </w:rPr>
                    <w:t> </w:t>
                  </w:r>
                  <w:r>
                    <w:rPr>
                      <w:color w:val="950C18"/>
                    </w:rPr>
                    <w:t>гражданина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pict>
          <v:shape style="position:absolute;margin-left:86.667pt;margin-top:11.799976pt;width:375.85pt;height:29.1pt;mso-position-horizontal-relative:page;mso-position-vertical-relative:paragraph;z-index:-15689728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5"/>
                    <w:ind w:left="1988" w:right="1988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Условия: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1696" w:val="left" w:leader="none"/>
        </w:tabs>
        <w:spacing w:line="240" w:lineRule="auto" w:before="87" w:after="0"/>
        <w:ind w:left="1695" w:right="0" w:hanging="541"/>
        <w:jc w:val="left"/>
        <w:rPr>
          <w:rFonts w:ascii="Wingdings" w:hAnsi="Wingdings"/>
          <w:color w:val="950C18"/>
        </w:rPr>
      </w:pPr>
      <w:r>
        <w:rPr>
          <w:color w:val="950C18"/>
        </w:rPr>
        <w:t>СФР</w:t>
      </w:r>
      <w:r>
        <w:rPr>
          <w:color w:val="950C18"/>
          <w:spacing w:val="-10"/>
        </w:rPr>
        <w:t> </w:t>
      </w:r>
      <w:r>
        <w:rPr>
          <w:color w:val="950C18"/>
        </w:rPr>
        <w:t>выплачивает</w:t>
      </w:r>
    </w:p>
    <w:p>
      <w:pPr>
        <w:pStyle w:val="ListParagraph"/>
        <w:numPr>
          <w:ilvl w:val="3"/>
          <w:numId w:val="11"/>
        </w:numPr>
        <w:tabs>
          <w:tab w:pos="2289" w:val="left" w:leader="none"/>
        </w:tabs>
        <w:spacing w:line="240" w:lineRule="auto" w:before="20" w:after="0"/>
        <w:ind w:left="2288" w:right="0" w:hanging="234"/>
        <w:jc w:val="left"/>
        <w:rPr>
          <w:b/>
          <w:color w:val="950C18"/>
          <w:sz w:val="40"/>
        </w:rPr>
      </w:pPr>
      <w:r>
        <w:rPr>
          <w:b/>
          <w:color w:val="950C18"/>
          <w:sz w:val="40"/>
        </w:rPr>
        <w:t>за</w:t>
      </w:r>
      <w:r>
        <w:rPr>
          <w:b/>
          <w:color w:val="950C18"/>
          <w:spacing w:val="-8"/>
          <w:sz w:val="40"/>
        </w:rPr>
        <w:t> </w:t>
      </w:r>
      <w:r>
        <w:rPr>
          <w:b/>
          <w:color w:val="950C18"/>
          <w:sz w:val="40"/>
        </w:rPr>
        <w:t>умершего</w:t>
      </w:r>
      <w:r>
        <w:rPr>
          <w:b/>
          <w:color w:val="950C18"/>
          <w:spacing w:val="-13"/>
          <w:sz w:val="40"/>
        </w:rPr>
        <w:t> </w:t>
      </w:r>
      <w:r>
        <w:rPr>
          <w:b/>
          <w:color w:val="950C18"/>
          <w:sz w:val="40"/>
        </w:rPr>
        <w:t>неработающего</w:t>
      </w:r>
      <w:r>
        <w:rPr>
          <w:b/>
          <w:color w:val="950C18"/>
          <w:spacing w:val="-13"/>
          <w:sz w:val="40"/>
        </w:rPr>
        <w:t> </w:t>
      </w:r>
      <w:r>
        <w:rPr>
          <w:b/>
          <w:color w:val="950C18"/>
          <w:sz w:val="40"/>
        </w:rPr>
        <w:t>пенсионера</w:t>
      </w:r>
    </w:p>
    <w:p>
      <w:pPr>
        <w:pStyle w:val="Heading1"/>
        <w:numPr>
          <w:ilvl w:val="3"/>
          <w:numId w:val="11"/>
        </w:numPr>
        <w:tabs>
          <w:tab w:pos="2289" w:val="left" w:leader="none"/>
        </w:tabs>
        <w:spacing w:line="240" w:lineRule="auto" w:before="20" w:after="0"/>
        <w:ind w:left="2288" w:right="0" w:hanging="234"/>
        <w:jc w:val="left"/>
        <w:rPr>
          <w:color w:val="950C18"/>
        </w:rPr>
      </w:pPr>
      <w:r>
        <w:rPr>
          <w:color w:val="950C18"/>
        </w:rPr>
        <w:t>за</w:t>
      </w:r>
      <w:r>
        <w:rPr>
          <w:color w:val="950C18"/>
          <w:spacing w:val="-14"/>
        </w:rPr>
        <w:t> </w:t>
      </w:r>
      <w:r>
        <w:rPr>
          <w:color w:val="950C18"/>
        </w:rPr>
        <w:t>умершего</w:t>
      </w:r>
      <w:r>
        <w:rPr>
          <w:color w:val="950C18"/>
          <w:spacing w:val="-19"/>
        </w:rPr>
        <w:t> </w:t>
      </w:r>
      <w:r>
        <w:rPr>
          <w:color w:val="950C18"/>
        </w:rPr>
        <w:t>страхователя,</w:t>
      </w:r>
    </w:p>
    <w:p>
      <w:pPr>
        <w:spacing w:before="20"/>
        <w:ind w:left="1555" w:right="0" w:firstLine="0"/>
        <w:jc w:val="left"/>
        <w:rPr>
          <w:b/>
          <w:sz w:val="40"/>
        </w:rPr>
      </w:pPr>
      <w:r>
        <w:rPr>
          <w:b/>
          <w:color w:val="950C18"/>
          <w:sz w:val="40"/>
        </w:rPr>
        <w:t>зарегистрированного</w:t>
      </w:r>
      <w:r>
        <w:rPr>
          <w:b/>
          <w:color w:val="950C18"/>
          <w:spacing w:val="-11"/>
          <w:sz w:val="40"/>
        </w:rPr>
        <w:t> </w:t>
      </w:r>
      <w:r>
        <w:rPr>
          <w:b/>
          <w:color w:val="950C18"/>
          <w:sz w:val="40"/>
        </w:rPr>
        <w:t>в</w:t>
      </w:r>
      <w:r>
        <w:rPr>
          <w:b/>
          <w:color w:val="950C18"/>
          <w:spacing w:val="-7"/>
          <w:sz w:val="40"/>
        </w:rPr>
        <w:t> </w:t>
      </w:r>
      <w:r>
        <w:rPr>
          <w:b/>
          <w:color w:val="950C18"/>
          <w:sz w:val="40"/>
        </w:rPr>
        <w:t>СФР</w:t>
      </w:r>
      <w:r>
        <w:rPr>
          <w:b/>
          <w:color w:val="950C18"/>
          <w:spacing w:val="-6"/>
          <w:sz w:val="40"/>
        </w:rPr>
        <w:t> </w:t>
      </w:r>
      <w:r>
        <w:rPr>
          <w:b/>
          <w:color w:val="950C18"/>
          <w:sz w:val="40"/>
        </w:rPr>
        <w:t>на</w:t>
      </w:r>
      <w:r>
        <w:rPr>
          <w:b/>
          <w:color w:val="950C18"/>
          <w:spacing w:val="-5"/>
          <w:sz w:val="40"/>
        </w:rPr>
        <w:t> </w:t>
      </w:r>
      <w:r>
        <w:rPr>
          <w:b/>
          <w:color w:val="950C18"/>
          <w:sz w:val="40"/>
        </w:rPr>
        <w:t>день</w:t>
      </w:r>
      <w:r>
        <w:rPr>
          <w:b/>
          <w:color w:val="950C18"/>
          <w:spacing w:val="-5"/>
          <w:sz w:val="40"/>
        </w:rPr>
        <w:t> </w:t>
      </w:r>
      <w:r>
        <w:rPr>
          <w:b/>
          <w:color w:val="950C18"/>
          <w:sz w:val="40"/>
        </w:rPr>
        <w:t>смерти</w:t>
      </w:r>
    </w:p>
    <w:p>
      <w:pPr>
        <w:pStyle w:val="BodyText"/>
        <w:spacing w:before="4"/>
        <w:rPr>
          <w:sz w:val="62"/>
        </w:rPr>
      </w:pPr>
    </w:p>
    <w:p>
      <w:pPr>
        <w:pStyle w:val="Heading1"/>
        <w:numPr>
          <w:ilvl w:val="2"/>
          <w:numId w:val="11"/>
        </w:numPr>
        <w:tabs>
          <w:tab w:pos="1696" w:val="left" w:leader="none"/>
        </w:tabs>
        <w:spacing w:line="240" w:lineRule="auto" w:before="0" w:after="0"/>
        <w:ind w:left="1695" w:right="0" w:hanging="541"/>
        <w:jc w:val="left"/>
        <w:rPr>
          <w:rFonts w:ascii="Wingdings" w:hAnsi="Wingdings"/>
          <w:color w:val="001F5F"/>
        </w:rPr>
      </w:pPr>
      <w:r>
        <w:rPr>
          <w:color w:val="001F5F"/>
        </w:rPr>
        <w:t>Срок</w:t>
      </w:r>
      <w:r>
        <w:rPr>
          <w:color w:val="001F5F"/>
          <w:spacing w:val="-3"/>
        </w:rPr>
        <w:t> </w:t>
      </w:r>
      <w:r>
        <w:rPr>
          <w:color w:val="001F5F"/>
        </w:rPr>
        <w:t>обращения</w:t>
      </w:r>
      <w:r>
        <w:rPr>
          <w:color w:val="001F5F"/>
          <w:spacing w:val="-4"/>
        </w:rPr>
        <w:t> </w:t>
      </w:r>
      <w:r>
        <w:rPr>
          <w:color w:val="001F5F"/>
        </w:rPr>
        <w:t>за</w:t>
      </w:r>
      <w:r>
        <w:rPr>
          <w:color w:val="001F5F"/>
          <w:spacing w:val="-2"/>
        </w:rPr>
        <w:t> </w:t>
      </w:r>
      <w:r>
        <w:rPr>
          <w:color w:val="001F5F"/>
        </w:rPr>
        <w:t>пособием</w:t>
      </w:r>
    </w:p>
    <w:p>
      <w:pPr>
        <w:pStyle w:val="ListParagraph"/>
        <w:numPr>
          <w:ilvl w:val="3"/>
          <w:numId w:val="11"/>
        </w:numPr>
        <w:tabs>
          <w:tab w:pos="2308" w:val="left" w:leader="none"/>
        </w:tabs>
        <w:spacing w:line="240" w:lineRule="auto" w:before="20" w:after="0"/>
        <w:ind w:left="2307" w:right="0" w:hanging="234"/>
        <w:jc w:val="left"/>
        <w:rPr>
          <w:b/>
          <w:color w:val="001F5F"/>
          <w:sz w:val="40"/>
        </w:rPr>
      </w:pPr>
      <w:r>
        <w:rPr>
          <w:b/>
          <w:color w:val="001F5F"/>
          <w:sz w:val="40"/>
        </w:rPr>
        <w:t>6</w:t>
      </w:r>
      <w:r>
        <w:rPr>
          <w:b/>
          <w:color w:val="001F5F"/>
          <w:spacing w:val="-2"/>
          <w:sz w:val="40"/>
        </w:rPr>
        <w:t> </w:t>
      </w:r>
      <w:r>
        <w:rPr>
          <w:b/>
          <w:color w:val="001F5F"/>
          <w:sz w:val="40"/>
        </w:rPr>
        <w:t>месяцев</w:t>
      </w:r>
      <w:r>
        <w:rPr>
          <w:b/>
          <w:color w:val="001F5F"/>
          <w:spacing w:val="-3"/>
          <w:sz w:val="40"/>
        </w:rPr>
        <w:t> </w:t>
      </w:r>
      <w:r>
        <w:rPr>
          <w:b/>
          <w:color w:val="001F5F"/>
          <w:sz w:val="40"/>
        </w:rPr>
        <w:t>со</w:t>
      </w:r>
      <w:r>
        <w:rPr>
          <w:b/>
          <w:color w:val="001F5F"/>
          <w:spacing w:val="-1"/>
          <w:sz w:val="40"/>
        </w:rPr>
        <w:t> </w:t>
      </w:r>
      <w:r>
        <w:rPr>
          <w:b/>
          <w:color w:val="001F5F"/>
          <w:sz w:val="40"/>
        </w:rPr>
        <w:t>дня смерти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pict>
          <v:shape style="position:absolute;margin-left:87.441002pt;margin-top:16.076773pt;width:375.85pt;height:29.1pt;mso-position-horizontal-relative:page;mso-position-vertical-relative:paragraph;z-index:-15689216;mso-wrap-distance-left:0;mso-wrap-distance-right:0" type="#_x0000_t202" filled="true" fillcolor="#8bc8f7" stroked="false">
            <v:textbox inset="0,0,0,0">
              <w:txbxContent>
                <w:p>
                  <w:pPr>
                    <w:spacing w:before="85"/>
                    <w:ind w:left="1989" w:right="1988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Размер: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1785" w:right="1594"/>
        <w:jc w:val="center"/>
      </w:pPr>
      <w:r>
        <w:rPr>
          <w:color w:val="950C18"/>
        </w:rPr>
        <w:t>7</w:t>
      </w:r>
      <w:r>
        <w:rPr>
          <w:color w:val="950C18"/>
          <w:spacing w:val="-7"/>
        </w:rPr>
        <w:t> </w:t>
      </w:r>
      <w:r>
        <w:rPr>
          <w:color w:val="950C18"/>
        </w:rPr>
        <w:t>793,</w:t>
      </w:r>
      <w:r>
        <w:rPr>
          <w:color w:val="950C18"/>
          <w:spacing w:val="-7"/>
        </w:rPr>
        <w:t> </w:t>
      </w:r>
      <w:r>
        <w:rPr>
          <w:color w:val="950C18"/>
        </w:rPr>
        <w:t>48</w:t>
      </w:r>
      <w:r>
        <w:rPr>
          <w:color w:val="950C18"/>
          <w:spacing w:val="-5"/>
        </w:rPr>
        <w:t> </w:t>
      </w:r>
      <w:r>
        <w:rPr>
          <w:color w:val="950C18"/>
        </w:rPr>
        <w:t>рублей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220" w:lineRule="auto"/>
        <w:ind w:left="2588" w:right="2393" w:firstLine="213"/>
      </w:pPr>
      <w:r>
        <w:rPr>
          <w:color w:val="950C18"/>
        </w:rPr>
        <w:t>+</w:t>
      </w:r>
      <w:r>
        <w:rPr>
          <w:color w:val="950C18"/>
          <w:spacing w:val="1"/>
        </w:rPr>
        <w:t> </w:t>
      </w:r>
      <w:r>
        <w:rPr>
          <w:color w:val="950C18"/>
        </w:rPr>
        <w:t>15% -</w:t>
      </w:r>
      <w:r>
        <w:rPr>
          <w:color w:val="950C18"/>
          <w:spacing w:val="3"/>
        </w:rPr>
        <w:t> </w:t>
      </w:r>
      <w:r>
        <w:rPr>
          <w:color w:val="950C18"/>
        </w:rPr>
        <w:t>районный</w:t>
      </w:r>
      <w:r>
        <w:rPr>
          <w:color w:val="950C18"/>
          <w:spacing w:val="4"/>
        </w:rPr>
        <w:t> </w:t>
      </w:r>
      <w:r>
        <w:rPr>
          <w:color w:val="950C18"/>
        </w:rPr>
        <w:t>коэффициент</w:t>
      </w:r>
      <w:r>
        <w:rPr>
          <w:color w:val="950C18"/>
          <w:spacing w:val="1"/>
        </w:rPr>
        <w:t> </w:t>
      </w:r>
      <w:r>
        <w:rPr>
          <w:color w:val="950C18"/>
        </w:rPr>
        <w:t>в</w:t>
      </w:r>
      <w:r>
        <w:rPr>
          <w:color w:val="950C18"/>
          <w:spacing w:val="-12"/>
        </w:rPr>
        <w:t> </w:t>
      </w:r>
      <w:r>
        <w:rPr>
          <w:color w:val="950C18"/>
        </w:rPr>
        <w:t>ряде</w:t>
      </w:r>
      <w:r>
        <w:rPr>
          <w:color w:val="950C18"/>
          <w:spacing w:val="-10"/>
        </w:rPr>
        <w:t> </w:t>
      </w:r>
      <w:r>
        <w:rPr>
          <w:color w:val="950C18"/>
        </w:rPr>
        <w:t>районов</w:t>
      </w:r>
      <w:r>
        <w:rPr>
          <w:color w:val="950C18"/>
          <w:spacing w:val="-9"/>
        </w:rPr>
        <w:t> </w:t>
      </w:r>
      <w:r>
        <w:rPr>
          <w:color w:val="950C18"/>
        </w:rPr>
        <w:t>Кировской</w:t>
      </w:r>
      <w:r>
        <w:rPr>
          <w:color w:val="950C18"/>
          <w:spacing w:val="-11"/>
        </w:rPr>
        <w:t> </w:t>
      </w:r>
      <w:r>
        <w:rPr>
          <w:color w:val="950C18"/>
        </w:rPr>
        <w:t>области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90"/>
        <w:ind w:left="879" w:right="0" w:firstLine="0"/>
        <w:jc w:val="left"/>
        <w:rPr>
          <w:b/>
          <w:sz w:val="24"/>
        </w:rPr>
      </w:pPr>
      <w:r>
        <w:rPr>
          <w:b/>
          <w:color w:val="7E7E7E"/>
          <w:sz w:val="24"/>
        </w:rPr>
        <w:t>14</w:t>
      </w:r>
    </w:p>
    <w:sectPr>
      <w:pgSz w:w="10800" w:h="14400"/>
      <w:pgMar w:top="300" w:bottom="0" w:left="8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onstantia">
    <w:altName w:val="Constant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0"/>
      <w:numFmt w:val="bullet"/>
      <w:lvlText w:val=""/>
      <w:lvlJc w:val="left"/>
      <w:pPr>
        <w:ind w:left="1164" w:hanging="452"/>
      </w:pPr>
      <w:rPr>
        <w:rFonts w:hint="default" w:ascii="Wingdings" w:hAnsi="Wingdings" w:eastAsia="Wingdings" w:cs="Wingdings"/>
        <w:color w:val="950C18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7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5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3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11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99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7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5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3" w:hanging="452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048" w:hanging="452"/>
      </w:pPr>
      <w:rPr>
        <w:rFonts w:hint="default" w:ascii="Times New Roman" w:hAnsi="Times New Roman" w:eastAsia="Times New Roman" w:cs="Times New Roman"/>
        <w:color w:val="202F6A"/>
        <w:w w:val="99"/>
        <w:sz w:val="36"/>
        <w:szCs w:val="36"/>
        <w:lang w:val="ru-RU" w:eastAsia="en-US" w:bidi="ar-SA"/>
      </w:rPr>
    </w:lvl>
    <w:lvl w:ilvl="1">
      <w:start w:val="0"/>
      <w:numFmt w:val="bullet"/>
      <w:lvlText w:val=""/>
      <w:lvlJc w:val="left"/>
      <w:pPr>
        <w:ind w:left="1256" w:hanging="541"/>
      </w:pPr>
      <w:rPr>
        <w:rFonts w:hint="default"/>
        <w:w w:val="99"/>
        <w:lang w:val="ru-RU" w:eastAsia="en-US" w:bidi="ar-SA"/>
      </w:rPr>
    </w:lvl>
    <w:lvl w:ilvl="2">
      <w:start w:val="0"/>
      <w:numFmt w:val="bullet"/>
      <w:lvlText w:val=""/>
      <w:lvlJc w:val="left"/>
      <w:pPr>
        <w:ind w:left="1695" w:hanging="540"/>
      </w:pPr>
      <w:rPr>
        <w:rFonts w:hint="default"/>
        <w:w w:val="100"/>
        <w:lang w:val="ru-RU" w:eastAsia="en-US" w:bidi="ar-SA"/>
      </w:rPr>
    </w:lvl>
    <w:lvl w:ilvl="3">
      <w:start w:val="0"/>
      <w:numFmt w:val="bullet"/>
      <w:lvlText w:val="-"/>
      <w:lvlJc w:val="left"/>
      <w:pPr>
        <w:ind w:left="2307" w:hanging="233"/>
      </w:pPr>
      <w:rPr>
        <w:rFonts w:hint="default"/>
        <w:b/>
        <w:bCs/>
        <w:w w:val="100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00" w:hanging="2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96" w:hanging="2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93" w:hanging="2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90" w:hanging="2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6" w:hanging="23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"/>
      <w:lvlJc w:val="left"/>
      <w:pPr>
        <w:ind w:left="1164" w:hanging="452"/>
      </w:pPr>
      <w:rPr>
        <w:rFonts w:hint="default" w:ascii="Wingdings" w:hAnsi="Wingdings" w:eastAsia="Wingdings" w:cs="Wingdings"/>
        <w:color w:val="950C18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7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5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3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11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99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7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5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3" w:hanging="452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157" w:hanging="452"/>
      </w:pPr>
      <w:rPr>
        <w:rFonts w:hint="default" w:ascii="Times New Roman" w:hAnsi="Times New Roman" w:eastAsia="Times New Roman" w:cs="Times New Roman"/>
        <w:color w:val="202F6A"/>
        <w:w w:val="99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2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4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6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8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0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72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24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76" w:hanging="452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"/>
      <w:lvlJc w:val="left"/>
      <w:pPr>
        <w:ind w:left="443" w:hanging="452"/>
      </w:pPr>
      <w:rPr>
        <w:rFonts w:hint="default" w:ascii="Wingdings" w:hAnsi="Wingdings" w:eastAsia="Wingdings" w:cs="Wingdings"/>
        <w:color w:val="990033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3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7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0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74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8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1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5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8" w:hanging="45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"/>
      <w:lvlJc w:val="left"/>
      <w:pPr>
        <w:ind w:left="980" w:hanging="541"/>
      </w:pPr>
      <w:rPr>
        <w:rFonts w:hint="default" w:ascii="Wingdings" w:hAnsi="Wingdings" w:eastAsia="Wingdings" w:cs="Wingdings"/>
        <w:color w:val="950C18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0" w:hanging="5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0" w:hanging="5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0" w:hanging="5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0" w:hanging="5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0" w:hanging="5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00" w:hanging="5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70" w:hanging="5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40" w:hanging="54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"/>
      <w:lvlJc w:val="left"/>
      <w:pPr>
        <w:ind w:left="443" w:hanging="452"/>
      </w:pPr>
      <w:rPr>
        <w:rFonts w:hint="default" w:ascii="Wingdings" w:hAnsi="Wingdings" w:eastAsia="Wingdings" w:cs="Wingdings"/>
        <w:color w:val="990033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3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7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0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74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8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1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5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8" w:hanging="45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"/>
      <w:lvlJc w:val="left"/>
      <w:pPr>
        <w:ind w:left="444" w:hanging="452"/>
      </w:pPr>
      <w:rPr>
        <w:rFonts w:hint="default" w:ascii="Wingdings" w:hAnsi="Wingdings" w:eastAsia="Wingdings" w:cs="Wingdings"/>
        <w:color w:val="950C18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3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7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0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74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8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1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5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8" w:hanging="45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"/>
      <w:lvlJc w:val="left"/>
      <w:pPr>
        <w:ind w:left="848" w:hanging="452"/>
      </w:pPr>
      <w:rPr>
        <w:rFonts w:hint="default" w:ascii="Wingdings" w:hAnsi="Wingdings" w:eastAsia="Wingdings" w:cs="Wingdings"/>
        <w:color w:val="950C18"/>
        <w:w w:val="100"/>
        <w:sz w:val="30"/>
        <w:szCs w:val="30"/>
        <w:lang w:val="ru-RU" w:eastAsia="en-US" w:bidi="ar-SA"/>
      </w:rPr>
    </w:lvl>
    <w:lvl w:ilvl="1">
      <w:start w:val="0"/>
      <w:numFmt w:val="bullet"/>
      <w:lvlText w:val="-"/>
      <w:lvlJc w:val="left"/>
      <w:pPr>
        <w:ind w:left="1074" w:hanging="452"/>
      </w:pPr>
      <w:rPr>
        <w:rFonts w:hint="default"/>
        <w:w w:val="99"/>
        <w:lang w:val="ru-RU" w:eastAsia="en-US" w:bidi="ar-SA"/>
      </w:rPr>
    </w:lvl>
    <w:lvl w:ilvl="2">
      <w:start w:val="0"/>
      <w:numFmt w:val="bullet"/>
      <w:lvlText w:val=""/>
      <w:lvlJc w:val="left"/>
      <w:pPr>
        <w:ind w:left="1273" w:hanging="531"/>
      </w:pPr>
      <w:rPr>
        <w:rFonts w:hint="default" w:ascii="Wingdings" w:hAnsi="Wingdings" w:eastAsia="Wingdings" w:cs="Wingdings"/>
        <w:color w:val="950C18"/>
        <w:w w:val="99"/>
        <w:sz w:val="32"/>
        <w:szCs w:val="3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80" w:hanging="5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22" w:hanging="5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65" w:hanging="5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08" w:hanging="5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1" w:hanging="5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94" w:hanging="53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"/>
      <w:lvlJc w:val="left"/>
      <w:pPr>
        <w:ind w:left="443" w:hanging="452"/>
      </w:pPr>
      <w:rPr>
        <w:rFonts w:hint="default" w:ascii="Wingdings" w:hAnsi="Wingdings" w:eastAsia="Wingdings" w:cs="Wingdings"/>
        <w:color w:val="950C18"/>
        <w:w w:val="99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9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9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8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18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7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7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76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96" w:hanging="45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"/>
      <w:lvlJc w:val="left"/>
      <w:pPr>
        <w:ind w:left="1011" w:hanging="452"/>
      </w:pPr>
      <w:rPr>
        <w:rFonts w:hint="default" w:ascii="Wingdings" w:hAnsi="Wingdings" w:eastAsia="Wingdings" w:cs="Wingdings"/>
        <w:color w:val="001F5F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"/>
      <w:lvlJc w:val="left"/>
      <w:pPr>
        <w:ind w:left="1922" w:hanging="540"/>
      </w:pPr>
      <w:rPr>
        <w:rFonts w:hint="default" w:ascii="Wingdings" w:hAnsi="Wingdings" w:eastAsia="Wingdings" w:cs="Wingdings"/>
        <w:color w:val="950C18"/>
        <w:w w:val="100"/>
        <w:sz w:val="36"/>
        <w:szCs w:val="3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0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0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40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80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0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0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0" w:hanging="5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"/>
      <w:lvlJc w:val="left"/>
      <w:pPr>
        <w:ind w:left="1614" w:hanging="900"/>
      </w:pPr>
      <w:rPr>
        <w:rFonts w:hint="default" w:ascii="Wingdings" w:hAnsi="Wingdings" w:eastAsia="Wingdings" w:cs="Wingdings"/>
        <w:color w:val="990033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6" w:hanging="9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32" w:hanging="9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38" w:hanging="9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44" w:hanging="9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0" w:hanging="9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56" w:hanging="9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9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68" w:hanging="900"/>
      </w:pPr>
      <w:rPr>
        <w:rFonts w:hint="default"/>
        <w:lang w:val="ru-RU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36"/>
      <w:szCs w:val="3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0"/>
      <w:ind w:left="1785"/>
      <w:outlineLvl w:val="1"/>
    </w:pPr>
    <w:rPr>
      <w:rFonts w:ascii="Times New Roman" w:hAnsi="Times New Roman" w:eastAsia="Times New Roman" w:cs="Times New Roman"/>
      <w:b/>
      <w:bCs/>
      <w:sz w:val="40"/>
      <w:szCs w:val="4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331"/>
      <w:ind w:left="1723"/>
    </w:pPr>
    <w:rPr>
      <w:rFonts w:ascii="Times New Roman" w:hAnsi="Times New Roman" w:eastAsia="Times New Roman" w:cs="Times New Roman"/>
      <w:b/>
      <w:bCs/>
      <w:i/>
      <w:iCs/>
      <w:sz w:val="48"/>
      <w:szCs w:val="4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38"/>
      <w:ind w:left="1614" w:hanging="452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Прунцева Маргарита Владимировна</dc:creator>
  <dc:title>Государственное Учреждение Отделение Пенсионного Фонда Российской Федерации по Калужской области</dc:title>
  <dcterms:created xsi:type="dcterms:W3CDTF">2023-07-17T12:37:21Z</dcterms:created>
  <dcterms:modified xsi:type="dcterms:W3CDTF">2023-07-17T12:37:21Z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2023-06-20T00:00:00Z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2023-07-17T00:00:00Z</vt:filetime>
  </property>
</Properties>
</file>