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57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2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3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</w:t>
      </w:r>
      <w:r w:rsidRPr="003624A5">
        <w:rPr>
          <w:rFonts w:eastAsiaTheme="minorHAnsi"/>
          <w:szCs w:val="28"/>
          <w:lang w:eastAsia="en-US"/>
        </w:rPr>
        <w:lastRenderedPageBreak/>
        <w:t>службы (должности 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4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 xml:space="preserve"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</w:t>
      </w:r>
      <w:r w:rsidR="00847F57" w:rsidRPr="003624A5">
        <w:lastRenderedPageBreak/>
        <w:t>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5"/>
      </w:r>
      <w:r w:rsidRPr="00535C48">
        <w:t>, в которую он трудоустраивается.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</w:t>
      </w:r>
      <w:r w:rsidRPr="00535C48">
        <w:lastRenderedPageBreak/>
        <w:t>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7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r w:rsidRPr="00535C48">
        <w:t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>собое внимание необходимо уделять связям гражданина – бывшего 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>273-ФЗ предусмотрена обязанность комиссии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Указанные сроки начинают действовать с момента поступления обращения на рассмотрение в комиссию. При этом предшествовавшие такому обращению</w:t>
      </w:r>
      <w:r>
        <w:t xml:space="preserve"> проверочные</w:t>
      </w:r>
      <w:r w:rsidRPr="00535C48">
        <w:t xml:space="preserve"> процедуры проводятся в сроки, регламентированные Положением о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Обязанность</w:t>
      </w:r>
      <w:r>
        <w:t>, указанная в пункте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>
        <w:t> 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0" w:name="Par3"/>
      <w:bookmarkEnd w:id="0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6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7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0D2653">
        <w:rPr>
          <w:rFonts w:eastAsiaTheme="minorHAnsi"/>
          <w:szCs w:val="28"/>
          <w:lang w:eastAsia="en-US"/>
        </w:rPr>
        <w:t>.</w:t>
      </w:r>
    </w:p>
    <w:p w:rsidR="000D2653" w:rsidRPr="00535C48" w:rsidRDefault="000D2653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9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1) работодатель не направил сообщение о заключении трудового договора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2) нарушен десятидневный срок со дня заключения трудового договора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8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10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>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Pr="00A51073" w:rsidRDefault="002E3B52" w:rsidP="00847F57">
      <w:pPr>
        <w:rPr>
          <w:sz w:val="24"/>
          <w:szCs w:val="24"/>
        </w:rPr>
      </w:pPr>
    </w:p>
    <w:p w:rsidR="00C53187" w:rsidRPr="00A51073" w:rsidRDefault="00C53187" w:rsidP="00847F57">
      <w:pPr>
        <w:rPr>
          <w:sz w:val="24"/>
          <w:szCs w:val="24"/>
        </w:rPr>
      </w:pPr>
    </w:p>
    <w:p w:rsidR="00A51073" w:rsidRDefault="00A51073" w:rsidP="00847F57">
      <w:pPr>
        <w:rPr>
          <w:sz w:val="24"/>
          <w:szCs w:val="24"/>
        </w:rPr>
      </w:pPr>
    </w:p>
    <w:p w:rsidR="00A51073" w:rsidRPr="00A51073" w:rsidRDefault="00A51073" w:rsidP="00847F57">
      <w:pPr>
        <w:rPr>
          <w:sz w:val="24"/>
          <w:szCs w:val="24"/>
        </w:rPr>
      </w:pPr>
    </w:p>
    <w:p w:rsidR="00847F57" w:rsidRPr="00A51073" w:rsidRDefault="00847F57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617" w:rsidRDefault="00FB2617" w:rsidP="00847F57">
      <w:pPr>
        <w:spacing w:line="240" w:lineRule="auto"/>
      </w:pPr>
      <w:r>
        <w:separator/>
      </w:r>
    </w:p>
  </w:endnote>
  <w:endnote w:type="continuationSeparator" w:id="1">
    <w:p w:rsidR="00FB2617" w:rsidRDefault="00FB2617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574" w:rsidRPr="00847F57" w:rsidRDefault="00245574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574" w:rsidRPr="00535C48" w:rsidRDefault="00245574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617" w:rsidRDefault="00FB2617" w:rsidP="00847F57">
      <w:pPr>
        <w:spacing w:line="240" w:lineRule="auto"/>
      </w:pPr>
      <w:r>
        <w:separator/>
      </w:r>
    </w:p>
  </w:footnote>
  <w:footnote w:type="continuationSeparator" w:id="1">
    <w:p w:rsidR="00FB2617" w:rsidRDefault="00FB2617" w:rsidP="00847F57">
      <w:pPr>
        <w:spacing w:line="240" w:lineRule="auto"/>
      </w:pPr>
      <w:r>
        <w:continuationSeparator/>
      </w:r>
    </w:p>
  </w:footnote>
  <w:footnote w:id="2">
    <w:p w:rsidR="00245574" w:rsidRPr="00535C48" w:rsidRDefault="00245574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3"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4">
    <w:p w:rsidR="003624A5" w:rsidRPr="003624A5" w:rsidRDefault="003624A5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5">
    <w:p w:rsidR="00245574" w:rsidRPr="00535C48" w:rsidRDefault="00245574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  <w:footnote w:id="6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10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574" w:rsidRPr="00535C48" w:rsidRDefault="00FD19A5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245574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933DE5">
      <w:rPr>
        <w:rStyle w:val="a7"/>
        <w:noProof/>
        <w:snapToGrid w:val="0"/>
        <w:color w:val="000000"/>
        <w:szCs w:val="0"/>
        <w:u w:color="000000"/>
      </w:rPr>
      <w:t>5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574" w:rsidRPr="00535C48" w:rsidRDefault="00245574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12047F"/>
    <w:rsid w:val="001B540D"/>
    <w:rsid w:val="001C186B"/>
    <w:rsid w:val="001E613D"/>
    <w:rsid w:val="00210287"/>
    <w:rsid w:val="00245574"/>
    <w:rsid w:val="002626D4"/>
    <w:rsid w:val="002C4396"/>
    <w:rsid w:val="002E3B52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57C63"/>
    <w:rsid w:val="00592DB8"/>
    <w:rsid w:val="005B4A2B"/>
    <w:rsid w:val="005C7084"/>
    <w:rsid w:val="005F1D39"/>
    <w:rsid w:val="006150DE"/>
    <w:rsid w:val="0068096F"/>
    <w:rsid w:val="006930F2"/>
    <w:rsid w:val="00693E23"/>
    <w:rsid w:val="006C7B58"/>
    <w:rsid w:val="00713A46"/>
    <w:rsid w:val="007153F0"/>
    <w:rsid w:val="00784486"/>
    <w:rsid w:val="007A2573"/>
    <w:rsid w:val="00802305"/>
    <w:rsid w:val="00803456"/>
    <w:rsid w:val="00847F57"/>
    <w:rsid w:val="008622F3"/>
    <w:rsid w:val="0087022B"/>
    <w:rsid w:val="008918D5"/>
    <w:rsid w:val="008A55E5"/>
    <w:rsid w:val="008A6492"/>
    <w:rsid w:val="008C06A8"/>
    <w:rsid w:val="009006AB"/>
    <w:rsid w:val="0093128A"/>
    <w:rsid w:val="00933DE5"/>
    <w:rsid w:val="00977FA5"/>
    <w:rsid w:val="009809B6"/>
    <w:rsid w:val="00A51073"/>
    <w:rsid w:val="00A5428F"/>
    <w:rsid w:val="00A91CF8"/>
    <w:rsid w:val="00A97951"/>
    <w:rsid w:val="00AB1013"/>
    <w:rsid w:val="00AF0B15"/>
    <w:rsid w:val="00AF7BB2"/>
    <w:rsid w:val="00B04938"/>
    <w:rsid w:val="00B14FFE"/>
    <w:rsid w:val="00B60B59"/>
    <w:rsid w:val="00B72CFE"/>
    <w:rsid w:val="00BB7B34"/>
    <w:rsid w:val="00C1163E"/>
    <w:rsid w:val="00C15E5C"/>
    <w:rsid w:val="00C40FBB"/>
    <w:rsid w:val="00C53187"/>
    <w:rsid w:val="00CB3449"/>
    <w:rsid w:val="00CB6D91"/>
    <w:rsid w:val="00CE557A"/>
    <w:rsid w:val="00D52FA1"/>
    <w:rsid w:val="00D70FCE"/>
    <w:rsid w:val="00E402B0"/>
    <w:rsid w:val="00E44925"/>
    <w:rsid w:val="00E9394E"/>
    <w:rsid w:val="00EA5026"/>
    <w:rsid w:val="00EB4EAF"/>
    <w:rsid w:val="00EB6948"/>
    <w:rsid w:val="00EE4557"/>
    <w:rsid w:val="00F07A66"/>
    <w:rsid w:val="00F103F1"/>
    <w:rsid w:val="00F12438"/>
    <w:rsid w:val="00F2080A"/>
    <w:rsid w:val="00F24F87"/>
    <w:rsid w:val="00F30342"/>
    <w:rsid w:val="00F333EB"/>
    <w:rsid w:val="00FB0784"/>
    <w:rsid w:val="00FB2617"/>
    <w:rsid w:val="00FD19A5"/>
    <w:rsid w:val="00FF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1749E4E4B27DF2C2FB9FB323AD94C8947462103E4DC216DD4296329F2B77B06BCCB522743C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2F02CB0A7C56274757A77AD630B224BC2FAAF5149964FC5D000A06F95D5A958FBB0F0E4FCDD64Am9WBJ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71749E4E4B27DF2C2FB9FB323AD94C8947D6C103C4CC216DD4296329F2B77B06BCCB5234570783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1749E4E4B27DF2C2FB9FB323AD94C8947462103E4DC216DD4296329F2B77B06BCCB5237434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E91F9-047E-45B5-8159-88F239689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8510</Words>
  <Characters>48511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Отдел кадров</cp:lastModifiedBy>
  <cp:revision>2</cp:revision>
  <cp:lastPrinted>2018-03-16T06:57:00Z</cp:lastPrinted>
  <dcterms:created xsi:type="dcterms:W3CDTF">2018-10-04T06:40:00Z</dcterms:created>
  <dcterms:modified xsi:type="dcterms:W3CDTF">2018-10-04T06:40:00Z</dcterms:modified>
</cp:coreProperties>
</file>