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Default="004D6836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4415">
        <w:rPr>
          <w:rFonts w:ascii="Times New Roman" w:hAnsi="Times New Roman" w:cs="Times New Roman"/>
          <w:sz w:val="28"/>
          <w:szCs w:val="28"/>
        </w:rPr>
        <w:tab/>
        <w:t>ПРОЕКТ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80B" w:rsidRPr="00A5480B" w:rsidRDefault="00A5480B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131F54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C44B8D" w:rsidRPr="00A5480B">
        <w:rPr>
          <w:rFonts w:ascii="Times New Roman" w:hAnsi="Times New Roman" w:cs="Times New Roman"/>
          <w:b/>
          <w:sz w:val="28"/>
          <w:szCs w:val="28"/>
        </w:rPr>
        <w:t>№___________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г.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48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B1FAC" w:rsidRPr="00A5480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A5480B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</w:t>
      </w:r>
      <w:r w:rsidR="00101A29">
        <w:rPr>
          <w:rFonts w:ascii="Times New Roman" w:hAnsi="Times New Roman" w:cs="Times New Roman"/>
          <w:b/>
          <w:sz w:val="28"/>
          <w:szCs w:val="28"/>
        </w:rPr>
        <w:t>ри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Pr="00A5480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34847">
        <w:rPr>
          <w:rFonts w:ascii="Times New Roman" w:hAnsi="Times New Roman" w:cs="Times New Roman"/>
          <w:b/>
          <w:sz w:val="28"/>
          <w:szCs w:val="28"/>
        </w:rPr>
        <w:t>ого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b/>
          <w:sz w:val="28"/>
          <w:szCs w:val="28"/>
        </w:rPr>
        <w:t>я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на 202</w:t>
      </w:r>
      <w:r w:rsidR="0086507D">
        <w:rPr>
          <w:rFonts w:ascii="Times New Roman" w:hAnsi="Times New Roman" w:cs="Times New Roman"/>
          <w:b/>
          <w:sz w:val="28"/>
          <w:szCs w:val="28"/>
        </w:rPr>
        <w:t>5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B8D" w:rsidRPr="00067E70" w:rsidRDefault="00C44B8D" w:rsidP="00067E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4847">
        <w:rPr>
          <w:rFonts w:ascii="Times New Roman" w:hAnsi="Times New Roman" w:cs="Times New Roman"/>
          <w:sz w:val="28"/>
          <w:szCs w:val="28"/>
        </w:rPr>
        <w:t xml:space="preserve">с частью 2 </w:t>
      </w:r>
      <w:r w:rsidRPr="00067E70">
        <w:rPr>
          <w:rFonts w:ascii="Times New Roman" w:hAnsi="Times New Roman" w:cs="Times New Roman"/>
          <w:sz w:val="28"/>
          <w:szCs w:val="28"/>
        </w:rPr>
        <w:t>стать</w:t>
      </w:r>
      <w:r w:rsidR="00834847">
        <w:rPr>
          <w:rFonts w:ascii="Times New Roman" w:hAnsi="Times New Roman" w:cs="Times New Roman"/>
          <w:sz w:val="28"/>
          <w:szCs w:val="28"/>
        </w:rPr>
        <w:t>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44 Феде</w:t>
      </w:r>
      <w:r w:rsidR="00A40421">
        <w:rPr>
          <w:rFonts w:ascii="Times New Roman" w:hAnsi="Times New Roman" w:cs="Times New Roman"/>
          <w:sz w:val="28"/>
          <w:szCs w:val="28"/>
        </w:rPr>
        <w:t>рального закона от 31</w:t>
      </w:r>
      <w:r w:rsidR="00834847">
        <w:rPr>
          <w:rFonts w:ascii="Times New Roman" w:hAnsi="Times New Roman" w:cs="Times New Roman"/>
          <w:sz w:val="28"/>
          <w:szCs w:val="28"/>
        </w:rPr>
        <w:t>.07.2020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07611B">
        <w:rPr>
          <w:rFonts w:ascii="Times New Roman" w:hAnsi="Times New Roman" w:cs="Times New Roman"/>
          <w:sz w:val="28"/>
          <w:szCs w:val="28"/>
        </w:rPr>
        <w:t>№ </w:t>
      </w:r>
      <w:r w:rsidRPr="00067E70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законом от </w:t>
      </w:r>
      <w:r w:rsidR="00834847">
        <w:rPr>
          <w:rFonts w:ascii="Times New Roman" w:hAnsi="Times New Roman" w:cs="Times New Roman"/>
          <w:sz w:val="28"/>
          <w:szCs w:val="28"/>
        </w:rPr>
        <w:t>0</w:t>
      </w:r>
      <w:r w:rsidRPr="00067E70">
        <w:rPr>
          <w:rFonts w:ascii="Times New Roman" w:hAnsi="Times New Roman" w:cs="Times New Roman"/>
          <w:sz w:val="28"/>
          <w:szCs w:val="28"/>
        </w:rPr>
        <w:t>6</w:t>
      </w:r>
      <w:r w:rsidR="00834847">
        <w:rPr>
          <w:rFonts w:ascii="Times New Roman" w:hAnsi="Times New Roman" w:cs="Times New Roman"/>
          <w:sz w:val="28"/>
          <w:szCs w:val="28"/>
        </w:rPr>
        <w:t>.10.2</w:t>
      </w:r>
      <w:r w:rsidRPr="00067E70">
        <w:rPr>
          <w:rFonts w:ascii="Times New Roman" w:hAnsi="Times New Roman" w:cs="Times New Roman"/>
          <w:sz w:val="28"/>
          <w:szCs w:val="28"/>
        </w:rPr>
        <w:t>003</w:t>
      </w:r>
      <w:r w:rsidR="00834847">
        <w:rPr>
          <w:rFonts w:ascii="Times New Roman" w:hAnsi="Times New Roman" w:cs="Times New Roman"/>
          <w:sz w:val="28"/>
          <w:szCs w:val="28"/>
        </w:rPr>
        <w:t xml:space="preserve">     </w:t>
      </w:r>
      <w:r w:rsidRPr="00067E7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834847">
        <w:rPr>
          <w:rFonts w:ascii="Times New Roman" w:hAnsi="Times New Roman" w:cs="Times New Roman"/>
          <w:sz w:val="28"/>
          <w:szCs w:val="28"/>
        </w:rPr>
        <w:t>.06.</w:t>
      </w:r>
      <w:r w:rsidRPr="00067E70">
        <w:rPr>
          <w:rFonts w:ascii="Times New Roman" w:hAnsi="Times New Roman" w:cs="Times New Roman"/>
          <w:sz w:val="28"/>
          <w:szCs w:val="28"/>
        </w:rPr>
        <w:t>2021</w:t>
      </w:r>
      <w:r w:rsidR="00834847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охраняемым законом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ценностям», </w:t>
      </w:r>
      <w:r w:rsidR="007374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2E2BBE" w:rsidRPr="000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Вятские Поляны</w:t>
      </w:r>
      <w:r w:rsidR="002E2BBE" w:rsidRPr="00067E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ПОСТАНОВЛЯ</w:t>
      </w:r>
      <w:r w:rsidR="002E2BBE" w:rsidRPr="00067E70">
        <w:rPr>
          <w:rFonts w:ascii="Times New Roman" w:hAnsi="Times New Roman" w:cs="Times New Roman"/>
          <w:sz w:val="28"/>
          <w:szCs w:val="28"/>
        </w:rPr>
        <w:t>ЕТ</w:t>
      </w:r>
      <w:r w:rsidRPr="00067E70">
        <w:rPr>
          <w:rFonts w:ascii="Times New Roman" w:hAnsi="Times New Roman" w:cs="Times New Roman"/>
          <w:sz w:val="28"/>
          <w:szCs w:val="28"/>
        </w:rPr>
        <w:t>:</w:t>
      </w:r>
    </w:p>
    <w:p w:rsidR="00C44B8D" w:rsidRPr="00067E70" w:rsidRDefault="00C44B8D" w:rsidP="00826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1.</w:t>
      </w:r>
      <w:r w:rsidR="002E2BBE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826F1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4763">
        <w:rPr>
          <w:rFonts w:ascii="Times New Roman" w:hAnsi="Times New Roman" w:cs="Times New Roman"/>
          <w:bCs/>
          <w:sz w:val="28"/>
          <w:szCs w:val="28"/>
        </w:rPr>
        <w:t>у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="00826F1F" w:rsidRPr="00826F1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494F26">
        <w:rPr>
          <w:rFonts w:ascii="Times New Roman" w:hAnsi="Times New Roman" w:cs="Times New Roman"/>
          <w:sz w:val="28"/>
          <w:szCs w:val="28"/>
        </w:rPr>
        <w:t>ри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826F1F" w:rsidRPr="00826F1F">
        <w:rPr>
          <w:rFonts w:ascii="Times New Roman" w:hAnsi="Times New Roman" w:cs="Times New Roman"/>
          <w:sz w:val="28"/>
          <w:szCs w:val="28"/>
        </w:rPr>
        <w:t>муниципально</w:t>
      </w:r>
      <w:r w:rsidR="00834847">
        <w:rPr>
          <w:rFonts w:ascii="Times New Roman" w:hAnsi="Times New Roman" w:cs="Times New Roman"/>
          <w:sz w:val="28"/>
          <w:szCs w:val="28"/>
        </w:rPr>
        <w:t>го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sz w:val="28"/>
          <w:szCs w:val="28"/>
        </w:rPr>
        <w:t>я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</w:t>
      </w:r>
      <w:r w:rsidR="0007611B">
        <w:rPr>
          <w:rFonts w:ascii="Times New Roman" w:hAnsi="Times New Roman" w:cs="Times New Roman"/>
          <w:sz w:val="28"/>
          <w:szCs w:val="28"/>
        </w:rPr>
        <w:t>ировской области на 202</w:t>
      </w:r>
      <w:r w:rsidR="0086507D">
        <w:rPr>
          <w:rFonts w:ascii="Times New Roman" w:hAnsi="Times New Roman" w:cs="Times New Roman"/>
          <w:sz w:val="28"/>
          <w:szCs w:val="28"/>
        </w:rPr>
        <w:t>5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год</w:t>
      </w:r>
      <w:r w:rsid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(далее – Программа</w:t>
      </w:r>
      <w:r w:rsidR="0083484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sz w:val="28"/>
          <w:szCs w:val="28"/>
        </w:rPr>
        <w:t>).</w:t>
      </w: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2. </w:t>
      </w:r>
      <w:r w:rsidR="00764763">
        <w:rPr>
          <w:rFonts w:ascii="Times New Roman" w:hAnsi="Times New Roman" w:cs="Times New Roman"/>
          <w:sz w:val="28"/>
          <w:szCs w:val="28"/>
        </w:rPr>
        <w:t>А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Вятские Поляны Кировской области </w:t>
      </w:r>
      <w:r w:rsidRPr="00067E70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</w:t>
      </w:r>
      <w:r w:rsidR="0083484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D52716" w:rsidRPr="0044652C" w:rsidRDefault="00D52716" w:rsidP="00D52716">
      <w:pPr>
        <w:tabs>
          <w:tab w:val="left" w:pos="142"/>
          <w:tab w:val="left" w:pos="709"/>
        </w:tabs>
        <w:spacing w:line="360" w:lineRule="auto"/>
        <w:ind w:right="86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B8D" w:rsidRPr="00067E70">
        <w:rPr>
          <w:rFonts w:ascii="Times New Roman" w:hAnsi="Times New Roman" w:cs="Times New Roman"/>
          <w:sz w:val="28"/>
          <w:szCs w:val="28"/>
        </w:rPr>
        <w:t>3.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контролю за</w:t>
      </w:r>
      <w:proofErr w:type="gramEnd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Чернышовой Е.А. разместить настоящее постановление на официальном сайте органов местного самоуправления муниципального образования</w:t>
      </w:r>
      <w:r w:rsidRPr="00C7794F">
        <w:rPr>
          <w:sz w:val="28"/>
          <w:szCs w:val="28"/>
          <w:shd w:val="clear" w:color="auto" w:fill="FFFFFF"/>
        </w:rPr>
        <w:t xml:space="preserve">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652C">
        <w:rPr>
          <w:rFonts w:ascii="Times New Roman" w:hAnsi="Times New Roman"/>
          <w:sz w:val="28"/>
          <w:szCs w:val="28"/>
        </w:rPr>
        <w:t>в срок до 20.12</w:t>
      </w:r>
      <w:r>
        <w:rPr>
          <w:rFonts w:ascii="Times New Roman" w:hAnsi="Times New Roman"/>
          <w:sz w:val="28"/>
          <w:szCs w:val="28"/>
        </w:rPr>
        <w:t>.2024</w:t>
      </w:r>
      <w:r w:rsidRPr="0044652C">
        <w:rPr>
          <w:rFonts w:ascii="Times New Roman" w:hAnsi="Times New Roman"/>
          <w:sz w:val="28"/>
          <w:szCs w:val="28"/>
        </w:rPr>
        <w:t>.</w:t>
      </w:r>
    </w:p>
    <w:p w:rsidR="00763329" w:rsidRPr="00067E70" w:rsidRDefault="00763329" w:rsidP="00D52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В.А. </w:t>
      </w:r>
      <w:proofErr w:type="gramStart"/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Машкин</w:t>
      </w:r>
      <w:proofErr w:type="gramEnd"/>
    </w:p>
    <w:p w:rsidR="00763329" w:rsidRPr="00067E70" w:rsidRDefault="00763329" w:rsidP="00131F54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Заведующий отделом архитектуры, </w:t>
      </w:r>
    </w:p>
    <w:p w:rsidR="00763329" w:rsidRPr="00067E70" w:rsidRDefault="00763329" w:rsidP="00131F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главный архитектор города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D52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И.Е. Губанова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СОГЛАСОВАНО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Первый заместитель главы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администрации города 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А.П. Солодянкин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D6836" w:rsidRDefault="004D6836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4D6836" w:rsidRDefault="0007611B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города, у</w:t>
      </w:r>
      <w:r w:rsidR="004D6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правляющий делами </w:t>
      </w:r>
    </w:p>
    <w:p w:rsidR="00763329" w:rsidRPr="00067E70" w:rsidRDefault="004D6836" w:rsidP="004D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Вятские Поляны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С.А. Казанцева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правового 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администрации города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Н.П. Марьина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067E70" w:rsidRDefault="00763329" w:rsidP="00131F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</w:t>
      </w:r>
      <w:r w:rsidRPr="00D527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D52716" w:rsidRPr="00D52716">
        <w:rPr>
          <w:rFonts w:ascii="Times New Roman" w:hAnsi="Times New Roman"/>
          <w:sz w:val="24"/>
          <w:szCs w:val="24"/>
          <w:shd w:val="clear" w:color="auto" w:fill="FFFFFF"/>
        </w:rPr>
        <w:t>Чернышовой Е.А.</w:t>
      </w:r>
      <w:r w:rsidR="00D52716" w:rsidRPr="00D52716">
        <w:rPr>
          <w:rFonts w:ascii="Times New Roman" w:hAnsi="Times New Roman"/>
          <w:sz w:val="24"/>
          <w:szCs w:val="24"/>
        </w:rPr>
        <w:t xml:space="preserve"> (в электронном виде)</w:t>
      </w:r>
      <w:r w:rsidRPr="00067E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отдел архитектуры. </w:t>
      </w:r>
    </w:p>
    <w:p w:rsidR="00763329" w:rsidRPr="00067E70" w:rsidRDefault="00763329" w:rsidP="00131F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763329" w:rsidRPr="00067E70" w:rsidRDefault="00763329" w:rsidP="00131F5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763329" w:rsidRPr="00067E70" w:rsidRDefault="00763329" w:rsidP="0006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5E79" w:rsidRPr="00067E70" w:rsidRDefault="00F65E79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Приложение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73746E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постановлением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от                   №  </w:t>
      </w:r>
    </w:p>
    <w:p w:rsidR="00EC4064" w:rsidRPr="00067E70" w:rsidRDefault="00EC4064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Default="00245F1C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b/>
          <w:sz w:val="28"/>
          <w:szCs w:val="28"/>
        </w:rPr>
        <w:t>ри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34847">
        <w:rPr>
          <w:rFonts w:ascii="Times New Roman" w:hAnsi="Times New Roman" w:cs="Times New Roman"/>
          <w:b/>
          <w:sz w:val="28"/>
          <w:szCs w:val="28"/>
        </w:rPr>
        <w:t>го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b/>
          <w:sz w:val="28"/>
          <w:szCs w:val="28"/>
        </w:rPr>
        <w:t>я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ED" w:rsidRPr="00067E70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C44B8D" w:rsidRPr="00067E70"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6507D">
        <w:rPr>
          <w:rFonts w:ascii="Times New Roman" w:hAnsi="Times New Roman" w:cs="Times New Roman"/>
          <w:b/>
          <w:sz w:val="28"/>
          <w:szCs w:val="28"/>
        </w:rPr>
        <w:t>5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6BD2" w:rsidRPr="00067E70" w:rsidRDefault="00E76BD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067E7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FB1F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134A52" w:rsidRDefault="00134A5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4A52" w:rsidRDefault="00134A52" w:rsidP="00134A5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54D5D">
        <w:rPr>
          <w:rFonts w:ascii="Times New Roman" w:hAnsi="Times New Roman" w:cs="Times New Roman"/>
          <w:sz w:val="28"/>
          <w:szCs w:val="28"/>
        </w:rPr>
        <w:t xml:space="preserve">. </w:t>
      </w:r>
      <w:r w:rsidRPr="00E54D5D">
        <w:rPr>
          <w:rFonts w:ascii="Times New Roman" w:eastAsia="Times New Roman" w:hAnsi="Times New Roman" w:cs="Times New Roman"/>
          <w:spacing w:val="1"/>
          <w:sz w:val="28"/>
          <w:szCs w:val="28"/>
        </w:rPr>
        <w:t>Анализ текущего состояния осуществления вида контроля.</w:t>
      </w:r>
    </w:p>
    <w:p w:rsidR="00E54D5D" w:rsidRDefault="00E54D5D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Вятскополянской городской Думы от  29.10.2021 № 2/8 утверждено Положение о муниципальном контроле в сфере благоустройства на территории муниципального образования городской округ город Вятские поляны Кировской  области (далее – Положение). </w:t>
      </w:r>
    </w:p>
    <w:p w:rsidR="00E54D5D" w:rsidRDefault="00E54D5D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осуществления муниципального контроля в сфере благоустройства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благоустройства) муниципального образования городской округ город Вятские Поляны Кировской области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город Вятские Поляны).</w:t>
      </w:r>
    </w:p>
    <w:p w:rsidR="00E54D5D" w:rsidRDefault="00E54D5D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контролируемые лица</w:t>
      </w:r>
      <w:r w:rsidRPr="00A5036B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Pr="00A5036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5036B">
        <w:rPr>
          <w:rFonts w:ascii="Times New Roman" w:hAnsi="Times New Roman" w:cs="Times New Roman"/>
          <w:sz w:val="28"/>
          <w:szCs w:val="28"/>
        </w:rPr>
        <w:t xml:space="preserve"> бла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гоустройства территории муниципального образования городской округ город Вятские Поляны Кировской области, утвержденных решением Вятскополянской городской Думы от 06.08.2013 N 49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  <w:proofErr w:type="gramEnd"/>
    </w:p>
    <w:p w:rsidR="00753F0F" w:rsidRDefault="00753F0F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применяется, плановые контрольные (надзорные) мероприятия не проводятся.</w:t>
      </w:r>
    </w:p>
    <w:p w:rsidR="00753F0F" w:rsidRDefault="00753F0F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A5036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Pr="00A5036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036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31.07.2020 N 248-ФЗ</w:t>
      </w:r>
      <w:r w:rsidR="009B01E9">
        <w:rPr>
          <w:rFonts w:ascii="Times New Roman" w:hAnsi="Times New Roman" w:cs="Times New Roman"/>
          <w:sz w:val="28"/>
          <w:szCs w:val="28"/>
        </w:rPr>
        <w:t xml:space="preserve"> </w:t>
      </w:r>
      <w:r w:rsidR="009B01E9" w:rsidRPr="00067E7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9B01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Постановления Правительства Российской Федерации от 10.03.2022 № 336</w:t>
      </w:r>
      <w:r w:rsidR="00134A52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</w:t>
      </w:r>
      <w:r w:rsidR="00B4509F">
        <w:rPr>
          <w:rFonts w:ascii="Times New Roman" w:hAnsi="Times New Roman" w:cs="Times New Roman"/>
          <w:sz w:val="28"/>
          <w:szCs w:val="28"/>
        </w:rPr>
        <w:t>т</w:t>
      </w:r>
      <w:r w:rsidR="00134A52">
        <w:rPr>
          <w:rFonts w:ascii="Times New Roman" w:hAnsi="Times New Roman" w:cs="Times New Roman"/>
          <w:sz w:val="28"/>
          <w:szCs w:val="28"/>
        </w:rPr>
        <w:t>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36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A5036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036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06.10.2003 </w:t>
      </w:r>
      <w:r w:rsidR="00134A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Федерации".</w:t>
      </w:r>
    </w:p>
    <w:p w:rsidR="00134A52" w:rsidRDefault="00134A52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E7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Кировская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067E70">
        <w:rPr>
          <w:rFonts w:ascii="Times New Roman" w:hAnsi="Times New Roman" w:cs="Times New Roman"/>
          <w:sz w:val="28"/>
          <w:szCs w:val="28"/>
        </w:rPr>
        <w:t xml:space="preserve"> год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 xml:space="preserve">– Программа профилактики)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2 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</w:t>
      </w:r>
      <w:r w:rsidRPr="00067E70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9B01E9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067E7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25.06.</w:t>
      </w:r>
      <w:r w:rsidRPr="00067E7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 990 </w:t>
      </w:r>
      <w:r w:rsidRPr="00067E70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134A52" w:rsidRDefault="00134A52" w:rsidP="00134A5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A52" w:rsidRDefault="00134A52" w:rsidP="00134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34A52">
        <w:rPr>
          <w:rFonts w:ascii="Times New Roman" w:hAnsi="Times New Roman" w:cs="Times New Roman"/>
          <w:sz w:val="28"/>
          <w:szCs w:val="28"/>
        </w:rPr>
        <w:t xml:space="preserve">1.2. </w:t>
      </w:r>
      <w:r w:rsidRPr="00134A52">
        <w:rPr>
          <w:rFonts w:ascii="Times New Roman" w:eastAsia="Times New Roman" w:hAnsi="Times New Roman" w:cs="Times New Roman"/>
          <w:spacing w:val="1"/>
          <w:sz w:val="28"/>
          <w:szCs w:val="28"/>
        </w:rPr>
        <w:t>Описание текущего уровня развития профилактической деятельности контрольного (надзорного) органа.</w:t>
      </w:r>
    </w:p>
    <w:p w:rsidR="003368B9" w:rsidRDefault="003368B9" w:rsidP="00134A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34A52" w:rsidRDefault="009B01E9" w:rsidP="00A5036B">
      <w:pPr>
        <w:shd w:val="clear" w:color="auto" w:fill="FFFFFF"/>
        <w:spacing w:after="0" w:line="380" w:lineRule="exact"/>
        <w:ind w:firstLine="709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r w:rsidR="003368B9" w:rsidRPr="003368B9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администрации муниципального образования городского округа города Вятские Поляны Кировской области в сети Интернет</w:t>
      </w:r>
      <w:r w:rsidR="003368B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9B01E9" w:rsidRPr="003368B9" w:rsidRDefault="009B01E9" w:rsidP="00A5036B">
      <w:pPr>
        <w:shd w:val="clear" w:color="auto" w:fill="FFFFFF"/>
        <w:spacing w:after="0" w:line="3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B01E9">
        <w:rPr>
          <w:rFonts w:ascii="Times New Roman" w:hAnsi="Times New Roman" w:cs="Times New Roman"/>
          <w:spacing w:val="1"/>
          <w:sz w:val="28"/>
          <w:szCs w:val="28"/>
        </w:rPr>
        <w:t>https://admvpol.gosuslugi.ru/</w:t>
      </w:r>
    </w:p>
    <w:p w:rsidR="003368B9" w:rsidRDefault="009B01E9" w:rsidP="00A5036B">
      <w:pPr>
        <w:shd w:val="clear" w:color="auto" w:fill="FFFFFF"/>
        <w:spacing w:line="380" w:lineRule="exac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>роводится размещение</w:t>
      </w:r>
      <w:r w:rsidRPr="003368B9">
        <w:rPr>
          <w:rFonts w:ascii="Times New Roman" w:hAnsi="Times New Roman" w:cs="Times New Roman"/>
          <w:sz w:val="28"/>
          <w:szCs w:val="28"/>
        </w:rPr>
        <w:t xml:space="preserve"> 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информации о содержании обязательных требований и о порядке осуществления муниципального контроля</w:t>
      </w:r>
      <w:r w:rsidR="003368B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, а также проводится</w:t>
      </w:r>
      <w:r w:rsidR="003368B9" w:rsidRPr="003368B9">
        <w:rPr>
          <w:rFonts w:ascii="Times New Roman" w:hAnsi="Times New Roman" w:cs="Times New Roman"/>
          <w:sz w:val="28"/>
          <w:szCs w:val="28"/>
        </w:rPr>
        <w:t xml:space="preserve"> 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ее актуализация по мере необходимости.</w:t>
      </w:r>
    </w:p>
    <w:p w:rsidR="003368B9" w:rsidRDefault="003368B9" w:rsidP="00A5036B">
      <w:pPr>
        <w:shd w:val="clear" w:color="auto" w:fill="FFFFFF"/>
        <w:spacing w:line="38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8B9">
        <w:rPr>
          <w:rFonts w:ascii="Times New Roman" w:eastAsia="Times New Roman" w:hAnsi="Times New Roman" w:cs="Times New Roman"/>
          <w:sz w:val="28"/>
          <w:szCs w:val="28"/>
        </w:rPr>
        <w:t>По завершении Программы</w:t>
      </w:r>
      <w:r w:rsidRPr="003368B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 xml:space="preserve"> сведения о ее реализации включаются в ежегодный доклад об организации</w:t>
      </w:r>
      <w:r w:rsidRPr="003368B9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 w:rsidRPr="003368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3368B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Вятские Поляны </w:t>
      </w:r>
      <w:r w:rsidRPr="003368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Кировской </w:t>
      </w:r>
      <w:proofErr w:type="gramStart"/>
      <w:r w:rsidRPr="003368B9">
        <w:rPr>
          <w:rFonts w:ascii="Times New Roman" w:eastAsia="Times New Roman" w:hAnsi="Times New Roman" w:cs="Times New Roman"/>
          <w:spacing w:val="1"/>
          <w:sz w:val="28"/>
          <w:szCs w:val="28"/>
        </w:rPr>
        <w:t>области</w:t>
      </w:r>
      <w:proofErr w:type="gramEnd"/>
      <w:r w:rsidR="00444C46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сайте: </w:t>
      </w:r>
    </w:p>
    <w:p w:rsidR="00444C46" w:rsidRPr="00A5036B" w:rsidRDefault="00CF47B5" w:rsidP="00A5036B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44C46" w:rsidRPr="00A503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https://vyatskiepolyany-r43.gosweb.gosuslugi.ru/deyatelnost/napravleniya-deyatelnosti/gradostroitelstvo/munitsipalnyy-kontrol-v-sfere-blagoustroystva/</w:t>
        </w:r>
      </w:hyperlink>
    </w:p>
    <w:p w:rsidR="003368B9" w:rsidRDefault="003368B9" w:rsidP="00A5036B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368B9" w:rsidRDefault="003368B9" w:rsidP="00753F0F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09F" w:rsidRDefault="00B4509F" w:rsidP="00B4509F">
      <w:pPr>
        <w:shd w:val="clear" w:color="auto" w:fill="FFFFFF"/>
        <w:spacing w:after="0" w:line="400" w:lineRule="exact"/>
        <w:ind w:left="993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bookmarkStart w:id="3" w:name="Par175"/>
      <w:bookmarkEnd w:id="3"/>
      <w:r w:rsidRPr="00B4509F">
        <w:rPr>
          <w:rFonts w:ascii="Times New Roman" w:hAnsi="Times New Roman" w:cs="Times New Roman"/>
          <w:spacing w:val="1"/>
          <w:sz w:val="28"/>
          <w:szCs w:val="28"/>
        </w:rPr>
        <w:t xml:space="preserve">1.3.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вреда.</w:t>
      </w:r>
    </w:p>
    <w:p w:rsidR="00B4509F" w:rsidRPr="00B4509F" w:rsidRDefault="00B4509F" w:rsidP="00B4509F">
      <w:pPr>
        <w:shd w:val="clear" w:color="auto" w:fill="FFFFFF"/>
        <w:spacing w:after="0" w:line="400" w:lineRule="exact"/>
        <w:ind w:left="993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4509F" w:rsidRPr="00B4509F" w:rsidRDefault="00B4509F" w:rsidP="000550B9">
      <w:pPr>
        <w:shd w:val="clear" w:color="auto" w:fill="FFFFFF"/>
        <w:spacing w:line="3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сфере благоустройства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направлена на предупреждение возможного нарушения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контролируемыми лицами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обязательных требований</w:t>
      </w:r>
      <w:r w:rsidR="001866B7">
        <w:rPr>
          <w:rFonts w:ascii="Times New Roman" w:hAnsi="Times New Roman" w:cs="Times New Roman"/>
          <w:spacing w:val="1"/>
          <w:sz w:val="28"/>
          <w:szCs w:val="28"/>
        </w:rPr>
        <w:t xml:space="preserve"> Правил благоустройства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снижения рисков причинения ущерба охраняемым законом ценностям, разъяснения </w:t>
      </w:r>
      <w:r>
        <w:rPr>
          <w:rFonts w:ascii="Times New Roman" w:hAnsi="Times New Roman" w:cs="Times New Roman"/>
          <w:spacing w:val="1"/>
          <w:sz w:val="28"/>
          <w:szCs w:val="28"/>
        </w:rPr>
        <w:t>контролируемым лицам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обязательных требований </w:t>
      </w:r>
      <w:r>
        <w:rPr>
          <w:rFonts w:ascii="Times New Roman" w:hAnsi="Times New Roman" w:cs="Times New Roman"/>
          <w:spacing w:val="1"/>
          <w:sz w:val="28"/>
          <w:szCs w:val="28"/>
        </w:rPr>
        <w:t>Правил благоустройства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отношении объектов </w:t>
      </w:r>
      <w:r>
        <w:rPr>
          <w:rFonts w:ascii="Times New Roman" w:hAnsi="Times New Roman" w:cs="Times New Roman"/>
          <w:spacing w:val="1"/>
          <w:sz w:val="28"/>
          <w:szCs w:val="28"/>
        </w:rPr>
        <w:t>контроля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417B22" w:rsidRDefault="00417B22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067E70" w:rsidRDefault="00802A67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65E79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B5228F" w:rsidRDefault="00B5228F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067E70" w:rsidRDefault="0071286B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067E70" w:rsidRDefault="0071286B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</w:t>
      </w:r>
      <w:r w:rsidR="00D2386D" w:rsidRPr="00067E70">
        <w:rPr>
          <w:rFonts w:ascii="Times New Roman" w:hAnsi="Times New Roman" w:cs="Times New Roman"/>
          <w:sz w:val="28"/>
          <w:szCs w:val="28"/>
        </w:rPr>
        <w:t>странение условий, причин и факторов</w:t>
      </w:r>
      <w:r w:rsidR="00FB1FAC">
        <w:rPr>
          <w:rFonts w:ascii="Times New Roman" w:hAnsi="Times New Roman" w:cs="Times New Roman"/>
          <w:sz w:val="28"/>
          <w:szCs w:val="28"/>
        </w:rPr>
        <w:t>,</w:t>
      </w:r>
      <w:r w:rsidR="00D2386D" w:rsidRPr="00067E70">
        <w:rPr>
          <w:rFonts w:ascii="Times New Roman" w:hAnsi="Times New Roman" w:cs="Times New Roman"/>
          <w:sz w:val="28"/>
          <w:szCs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067E70" w:rsidRDefault="00D903D0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7B22" w:rsidRDefault="00417B22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CC7251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067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7B22" w:rsidRPr="00067E70" w:rsidRDefault="00417B22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96668" w:rsidRPr="00067E70" w:rsidRDefault="00D903D0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1) у</w:t>
      </w:r>
      <w:r w:rsidR="00396668" w:rsidRPr="00067E7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067E7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067E7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067E70" w:rsidRDefault="00D903D0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2) о</w:t>
      </w:r>
      <w:r w:rsidR="00802A67" w:rsidRPr="00067E7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Default="001D77FC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905A75" w:rsidRPr="00067E70">
        <w:rPr>
          <w:rFonts w:ascii="Times New Roman" w:hAnsi="Times New Roman" w:cs="Times New Roman"/>
          <w:sz w:val="28"/>
          <w:szCs w:val="28"/>
        </w:rPr>
        <w:t>3) в</w:t>
      </w:r>
      <w:r w:rsidR="00802A67" w:rsidRPr="00067E70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067E70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417B22" w:rsidRPr="00067E70" w:rsidRDefault="00417B22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22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17B22" w:rsidRPr="00067E70" w:rsidRDefault="00417B2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1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1843"/>
        <w:gridCol w:w="2268"/>
      </w:tblGrid>
      <w:tr w:rsidR="009453BD" w:rsidRPr="00067E70" w:rsidTr="00D02AD6">
        <w:trPr>
          <w:trHeight w:val="258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Отраслевой (функциональный) и территориальный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администрации города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ответственный за реализацию</w:t>
            </w:r>
          </w:p>
        </w:tc>
      </w:tr>
      <w:tr w:rsidR="009453BD" w:rsidRPr="00067E70" w:rsidTr="00D02AD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9F1896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Информирование: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1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 перечень объектов контроля;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1E6A2D" w:rsidP="007A6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</w:t>
            </w:r>
            <w:r w:rsidR="0094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рабочий день с момента наступления события</w:t>
            </w:r>
            <w:proofErr w:type="gramStart"/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П</w:t>
            </w:r>
            <w:proofErr w:type="gramEnd"/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764763" w:rsidRDefault="001E6A2D" w:rsidP="001E6A2D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BB0C7A" w:rsidRPr="00067E70" w:rsidTr="00D02AD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Pr="00067E70" w:rsidRDefault="00BB0C7A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Default="00BB0C7A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BB0C7A" w:rsidRPr="00BB0C7A" w:rsidRDefault="00BB0C7A" w:rsidP="00BB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7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осуществляется посредством сбора и анализа данных о проведенных контрольны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мероприятиях и их результатах,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готовится доклад, содержащий результаты обобщения правоприменительной практики по осуществлению контроля в сфере благоустройства</w:t>
            </w:r>
          </w:p>
          <w:p w:rsidR="00BB0C7A" w:rsidRPr="009F1896" w:rsidRDefault="00BB0C7A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Default="00BB0C7A" w:rsidP="007A64F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1 июля года, следующего за отчетным периодом</w:t>
            </w:r>
            <w:r w:rsidR="001E6A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Pr="00764763" w:rsidRDefault="001E6A2D" w:rsidP="00D02AD6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9453BD" w:rsidRPr="00067E70" w:rsidTr="00D02AD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067E70" w:rsidRDefault="00BB0C7A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9F1896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предостережения: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067E70" w:rsidRDefault="001E6A2D" w:rsidP="00761DED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Федеральным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31.07.2020 № 248-ФЗ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 02.05.2006 № 59-ФЗ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9453BD" w:rsidRPr="00067E70" w:rsidTr="00D02AD6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D02A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53BD" w:rsidRPr="00067E70" w:rsidTr="00D02AD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0C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9F1896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Консультирование:</w:t>
            </w:r>
          </w:p>
          <w:p w:rsidR="009453BD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должностным лицом уполномоченного органа: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9453BD" w:rsidRPr="00067E70" w:rsidRDefault="009453BD" w:rsidP="00D02AD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письменного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761DED" w:rsidP="007A6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Федеральными законами от 31.07.2020 № 248-ФЗ и  02.05.2006 № 59-ФЗ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761DED" w:rsidP="00D02AD6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9453BD" w:rsidRPr="00067E70" w:rsidTr="00D02AD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9453BD" w:rsidP="00BB0C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B0C7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7A64F9" w:rsidRDefault="009453BD" w:rsidP="007A64F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Профилактический визит</w:t>
            </w:r>
          </w:p>
          <w:p w:rsidR="007A64F9" w:rsidRPr="007A64F9" w:rsidRDefault="007A64F9" w:rsidP="007A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A64F9" w:rsidRPr="007A64F9" w:rsidRDefault="007A64F9" w:rsidP="007A64F9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A64F9" w:rsidRPr="007A64F9" w:rsidRDefault="007A64F9" w:rsidP="007A64F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проведении профилактического визита контролируемым лицам не выдаются </w:t>
            </w: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64F9" w:rsidRDefault="007A64F9" w:rsidP="007A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956A7C" w:rsidRPr="007A64F9" w:rsidRDefault="00956A7C" w:rsidP="007A64F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761DED" w:rsidP="00761D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Федеральным законом от 31.07.2020 № 248-ФЗ и Постановлением Правительства РФ  от 10.03.2022       № 336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761DED" w:rsidP="007A64F9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</w:tbl>
    <w:p w:rsidR="009F1896" w:rsidRDefault="009F1896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067E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9F1896" w:rsidRPr="00067E70" w:rsidRDefault="009F1896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51" w:rsidRPr="00067E70" w:rsidRDefault="00CC7251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</w:t>
      </w:r>
      <w:r w:rsidRPr="00067E70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067E70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067E70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067E70" w:rsidRDefault="00CC7251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Default="00243268" w:rsidP="000550B9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</w:t>
      </w:r>
      <w:r w:rsidR="000A1210" w:rsidRPr="00067E70">
        <w:rPr>
          <w:rFonts w:ascii="Times New Roman" w:hAnsi="Times New Roman" w:cs="Times New Roman"/>
          <w:sz w:val="28"/>
          <w:szCs w:val="28"/>
        </w:rPr>
        <w:t>оказател</w:t>
      </w:r>
      <w:r w:rsidRPr="00067E70">
        <w:rPr>
          <w:rFonts w:ascii="Times New Roman" w:hAnsi="Times New Roman" w:cs="Times New Roman"/>
          <w:sz w:val="28"/>
          <w:szCs w:val="28"/>
        </w:rPr>
        <w:t>и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FB1FAC">
        <w:rPr>
          <w:rFonts w:ascii="Times New Roman" w:hAnsi="Times New Roman" w:cs="Times New Roman"/>
          <w:sz w:val="28"/>
          <w:szCs w:val="28"/>
        </w:rPr>
        <w:t>:</w:t>
      </w:r>
      <w:r w:rsidR="00386FA2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067E7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386FA2">
        <w:rPr>
          <w:rFonts w:ascii="Times New Roman" w:hAnsi="Times New Roman" w:cs="Times New Roman"/>
          <w:sz w:val="28"/>
          <w:szCs w:val="28"/>
        </w:rPr>
        <w:t>,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выдача предостережения</w:t>
      </w:r>
      <w:r w:rsidR="00386FA2">
        <w:rPr>
          <w:rFonts w:ascii="Times New Roman" w:hAnsi="Times New Roman" w:cs="Times New Roman"/>
          <w:sz w:val="28"/>
          <w:szCs w:val="28"/>
        </w:rPr>
        <w:t>, профилактический визит</w:t>
      </w:r>
      <w:r w:rsidR="002F2F5E" w:rsidRPr="00067E70">
        <w:rPr>
          <w:rFonts w:ascii="Times New Roman" w:hAnsi="Times New Roman" w:cs="Times New Roman"/>
          <w:sz w:val="28"/>
          <w:szCs w:val="28"/>
        </w:rPr>
        <w:t>:</w:t>
      </w:r>
    </w:p>
    <w:p w:rsidR="001D77FC" w:rsidRDefault="001D77FC" w:rsidP="00417B2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E1F16" w:rsidRPr="009E1F16" w:rsidTr="009E1F16">
        <w:tc>
          <w:tcPr>
            <w:tcW w:w="817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 w:rsidRPr="009E1F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1F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1F16">
              <w:rPr>
                <w:sz w:val="24"/>
                <w:szCs w:val="24"/>
              </w:rPr>
              <w:t>/</w:t>
            </w:r>
            <w:proofErr w:type="spellStart"/>
            <w:r w:rsidRPr="009E1F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9E1F16" w:rsidRPr="009E1F16" w:rsidTr="009E1F16">
        <w:tc>
          <w:tcPr>
            <w:tcW w:w="817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E1F16" w:rsidRPr="009E1F16" w:rsidRDefault="009E1F16" w:rsidP="001866B7">
            <w:pPr>
              <w:rPr>
                <w:sz w:val="24"/>
                <w:szCs w:val="24"/>
              </w:rPr>
            </w:pPr>
            <w:r w:rsidRPr="00067E7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067E70">
              <w:rPr>
                <w:sz w:val="24"/>
                <w:szCs w:val="24"/>
              </w:rPr>
              <w:t xml:space="preserve">администрации города </w:t>
            </w:r>
            <w:r>
              <w:rPr>
                <w:sz w:val="24"/>
                <w:szCs w:val="24"/>
              </w:rPr>
              <w:t>Вятские Поляны</w:t>
            </w:r>
            <w:r w:rsidRPr="00067E7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</w:t>
            </w:r>
            <w:r w:rsidR="001866B7">
              <w:rPr>
                <w:sz w:val="24"/>
                <w:szCs w:val="24"/>
              </w:rPr>
              <w:t>.07.</w:t>
            </w:r>
            <w:r w:rsidRPr="00067E70">
              <w:rPr>
                <w:sz w:val="24"/>
                <w:szCs w:val="24"/>
              </w:rPr>
              <w:t xml:space="preserve"> 2020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067E70">
              <w:rPr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  <w:vAlign w:val="center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E1F16" w:rsidRPr="009E1F16" w:rsidTr="009E1F16">
        <w:tc>
          <w:tcPr>
            <w:tcW w:w="817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86FA2" w:rsidRPr="00386FA2" w:rsidRDefault="00386FA2" w:rsidP="009E1F16">
            <w:pPr>
              <w:rPr>
                <w:sz w:val="24"/>
                <w:szCs w:val="24"/>
              </w:rPr>
            </w:pPr>
            <w:r w:rsidRPr="00386FA2">
              <w:rPr>
                <w:sz w:val="24"/>
                <w:szCs w:val="24"/>
              </w:rPr>
              <w:t>Доля профилактических мероприятий, направленных на снижение риска причинения вреда (ущерба) по отношению к проведению контрольных (надзорных) мероприятий</w:t>
            </w:r>
          </w:p>
          <w:p w:rsidR="009E1F16" w:rsidRPr="00386FA2" w:rsidRDefault="009E1F16" w:rsidP="009E1F1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E1F16" w:rsidRPr="009E1F16" w:rsidRDefault="00A5036B" w:rsidP="0004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80%</w:t>
            </w:r>
          </w:p>
        </w:tc>
      </w:tr>
      <w:tr w:rsidR="001D77FC" w:rsidRPr="009E1F16" w:rsidTr="0099495B">
        <w:tc>
          <w:tcPr>
            <w:tcW w:w="817" w:type="dxa"/>
          </w:tcPr>
          <w:p w:rsidR="00386FA2" w:rsidRDefault="00386FA2" w:rsidP="009E1F16">
            <w:pPr>
              <w:jc w:val="center"/>
              <w:rPr>
                <w:sz w:val="24"/>
                <w:szCs w:val="24"/>
              </w:rPr>
            </w:pPr>
          </w:p>
          <w:p w:rsidR="001D77FC" w:rsidRPr="009E1F16" w:rsidRDefault="001D77FC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386FA2" w:rsidRDefault="00386FA2" w:rsidP="009E1F16">
            <w:pPr>
              <w:rPr>
                <w:sz w:val="24"/>
                <w:szCs w:val="24"/>
              </w:rPr>
            </w:pPr>
          </w:p>
          <w:p w:rsidR="001D77FC" w:rsidRPr="009E1F16" w:rsidRDefault="001D77FC" w:rsidP="009E1F16">
            <w:pPr>
              <w:rPr>
                <w:sz w:val="24"/>
                <w:szCs w:val="24"/>
              </w:rPr>
            </w:pPr>
            <w:r w:rsidRPr="00067E70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386FA2" w:rsidRDefault="00386FA2" w:rsidP="004E5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77FC" w:rsidRPr="00853E6D" w:rsidRDefault="001D77FC" w:rsidP="00CD7A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 xml:space="preserve">не менее </w:t>
            </w:r>
            <w:r w:rsidR="00CD7AA9">
              <w:rPr>
                <w:sz w:val="22"/>
                <w:szCs w:val="22"/>
              </w:rPr>
              <w:t>5</w:t>
            </w:r>
            <w:r w:rsidRPr="00853E6D">
              <w:rPr>
                <w:sz w:val="22"/>
                <w:szCs w:val="22"/>
              </w:rPr>
              <w:t xml:space="preserve"> мероприяти</w:t>
            </w:r>
            <w:r w:rsidR="00CD7AA9">
              <w:rPr>
                <w:sz w:val="22"/>
                <w:szCs w:val="22"/>
              </w:rPr>
              <w:t>й</w:t>
            </w:r>
            <w:r w:rsidR="004E5467">
              <w:rPr>
                <w:sz w:val="22"/>
                <w:szCs w:val="22"/>
              </w:rPr>
              <w:t xml:space="preserve"> каждого вида профилактических мероприятий</w:t>
            </w:r>
          </w:p>
        </w:tc>
      </w:tr>
    </w:tbl>
    <w:p w:rsidR="009E1F16" w:rsidRDefault="009E1F16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9C3" w:rsidRPr="00067E70" w:rsidRDefault="00067E70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_____________</w:t>
      </w:r>
    </w:p>
    <w:sectPr w:rsidR="007149C3" w:rsidRPr="00067E70" w:rsidSect="00067E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5455B"/>
    <w:multiLevelType w:val="hybridMultilevel"/>
    <w:tmpl w:val="081A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F43"/>
    <w:rsid w:val="00043A87"/>
    <w:rsid w:val="00045BAB"/>
    <w:rsid w:val="00050C22"/>
    <w:rsid w:val="000550B9"/>
    <w:rsid w:val="00067E70"/>
    <w:rsid w:val="0007611B"/>
    <w:rsid w:val="000A1210"/>
    <w:rsid w:val="000C6765"/>
    <w:rsid w:val="000D3750"/>
    <w:rsid w:val="000F014C"/>
    <w:rsid w:val="00101A29"/>
    <w:rsid w:val="00106C57"/>
    <w:rsid w:val="00125D51"/>
    <w:rsid w:val="00131F54"/>
    <w:rsid w:val="00134A52"/>
    <w:rsid w:val="0015083D"/>
    <w:rsid w:val="00150DDA"/>
    <w:rsid w:val="001563F3"/>
    <w:rsid w:val="001866B7"/>
    <w:rsid w:val="001A417B"/>
    <w:rsid w:val="001A7664"/>
    <w:rsid w:val="001D77FC"/>
    <w:rsid w:val="001D7F71"/>
    <w:rsid w:val="001E292F"/>
    <w:rsid w:val="001E6A2D"/>
    <w:rsid w:val="00236822"/>
    <w:rsid w:val="00243268"/>
    <w:rsid w:val="00245F1C"/>
    <w:rsid w:val="00250CC1"/>
    <w:rsid w:val="002571A3"/>
    <w:rsid w:val="00271C1D"/>
    <w:rsid w:val="002A44DD"/>
    <w:rsid w:val="002A4A91"/>
    <w:rsid w:val="002C2249"/>
    <w:rsid w:val="002D745D"/>
    <w:rsid w:val="002D7F56"/>
    <w:rsid w:val="002E2BBE"/>
    <w:rsid w:val="002F2F5E"/>
    <w:rsid w:val="003300AA"/>
    <w:rsid w:val="00335261"/>
    <w:rsid w:val="003368B9"/>
    <w:rsid w:val="003401DB"/>
    <w:rsid w:val="003719CF"/>
    <w:rsid w:val="00386FA2"/>
    <w:rsid w:val="00396668"/>
    <w:rsid w:val="003B33D2"/>
    <w:rsid w:val="003E13BE"/>
    <w:rsid w:val="00403C06"/>
    <w:rsid w:val="004050B5"/>
    <w:rsid w:val="00414A3C"/>
    <w:rsid w:val="0041548B"/>
    <w:rsid w:val="00417B22"/>
    <w:rsid w:val="00440605"/>
    <w:rsid w:val="00443C3C"/>
    <w:rsid w:val="00444C46"/>
    <w:rsid w:val="00447B46"/>
    <w:rsid w:val="00465A97"/>
    <w:rsid w:val="00467662"/>
    <w:rsid w:val="004915A1"/>
    <w:rsid w:val="00494F26"/>
    <w:rsid w:val="004A3B63"/>
    <w:rsid w:val="004B4415"/>
    <w:rsid w:val="004C6978"/>
    <w:rsid w:val="004D6836"/>
    <w:rsid w:val="004E5467"/>
    <w:rsid w:val="00531D29"/>
    <w:rsid w:val="00561434"/>
    <w:rsid w:val="005B726E"/>
    <w:rsid w:val="005C1F24"/>
    <w:rsid w:val="005E28DE"/>
    <w:rsid w:val="005E3A41"/>
    <w:rsid w:val="005E6E36"/>
    <w:rsid w:val="005E7EF3"/>
    <w:rsid w:val="00641E57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3746E"/>
    <w:rsid w:val="00744DAA"/>
    <w:rsid w:val="0074668C"/>
    <w:rsid w:val="00753F0F"/>
    <w:rsid w:val="00761DED"/>
    <w:rsid w:val="00763329"/>
    <w:rsid w:val="00764763"/>
    <w:rsid w:val="007678AA"/>
    <w:rsid w:val="007818CA"/>
    <w:rsid w:val="007A64F9"/>
    <w:rsid w:val="007B175A"/>
    <w:rsid w:val="007B6444"/>
    <w:rsid w:val="00802A67"/>
    <w:rsid w:val="008154C2"/>
    <w:rsid w:val="00826F1F"/>
    <w:rsid w:val="00834847"/>
    <w:rsid w:val="00840066"/>
    <w:rsid w:val="00845300"/>
    <w:rsid w:val="0084558A"/>
    <w:rsid w:val="008503CC"/>
    <w:rsid w:val="0086507D"/>
    <w:rsid w:val="00877D96"/>
    <w:rsid w:val="00883322"/>
    <w:rsid w:val="00891ECE"/>
    <w:rsid w:val="008B4AEC"/>
    <w:rsid w:val="00905A75"/>
    <w:rsid w:val="009265B1"/>
    <w:rsid w:val="009453BD"/>
    <w:rsid w:val="00951D54"/>
    <w:rsid w:val="00956820"/>
    <w:rsid w:val="00956A7C"/>
    <w:rsid w:val="0095771B"/>
    <w:rsid w:val="00973D21"/>
    <w:rsid w:val="00981A37"/>
    <w:rsid w:val="0098428E"/>
    <w:rsid w:val="009B01E9"/>
    <w:rsid w:val="009B709B"/>
    <w:rsid w:val="009D454E"/>
    <w:rsid w:val="009D631A"/>
    <w:rsid w:val="009E0193"/>
    <w:rsid w:val="009E1F16"/>
    <w:rsid w:val="009F1896"/>
    <w:rsid w:val="00A30413"/>
    <w:rsid w:val="00A40421"/>
    <w:rsid w:val="00A4630A"/>
    <w:rsid w:val="00A5036B"/>
    <w:rsid w:val="00A5480B"/>
    <w:rsid w:val="00A56B9D"/>
    <w:rsid w:val="00A620AD"/>
    <w:rsid w:val="00A70FC9"/>
    <w:rsid w:val="00AB3CED"/>
    <w:rsid w:val="00AE0A8E"/>
    <w:rsid w:val="00AE3E6F"/>
    <w:rsid w:val="00AE7F20"/>
    <w:rsid w:val="00B4509F"/>
    <w:rsid w:val="00B46F55"/>
    <w:rsid w:val="00B478ED"/>
    <w:rsid w:val="00B5228F"/>
    <w:rsid w:val="00B706C7"/>
    <w:rsid w:val="00BB0C7A"/>
    <w:rsid w:val="00BC12E5"/>
    <w:rsid w:val="00C34A53"/>
    <w:rsid w:val="00C44B8D"/>
    <w:rsid w:val="00C61237"/>
    <w:rsid w:val="00C62AEF"/>
    <w:rsid w:val="00C817C0"/>
    <w:rsid w:val="00C902B6"/>
    <w:rsid w:val="00CC4754"/>
    <w:rsid w:val="00CC6BB0"/>
    <w:rsid w:val="00CC7251"/>
    <w:rsid w:val="00CD7AA9"/>
    <w:rsid w:val="00CE1854"/>
    <w:rsid w:val="00CE295A"/>
    <w:rsid w:val="00CF47B5"/>
    <w:rsid w:val="00D2386D"/>
    <w:rsid w:val="00D30E58"/>
    <w:rsid w:val="00D437D5"/>
    <w:rsid w:val="00D449C2"/>
    <w:rsid w:val="00D52716"/>
    <w:rsid w:val="00D65D5B"/>
    <w:rsid w:val="00D903D0"/>
    <w:rsid w:val="00DC3349"/>
    <w:rsid w:val="00DF03FF"/>
    <w:rsid w:val="00E013D0"/>
    <w:rsid w:val="00E04F33"/>
    <w:rsid w:val="00E14A5F"/>
    <w:rsid w:val="00E24FC1"/>
    <w:rsid w:val="00E477DF"/>
    <w:rsid w:val="00E54854"/>
    <w:rsid w:val="00E54D5D"/>
    <w:rsid w:val="00E65317"/>
    <w:rsid w:val="00E719EE"/>
    <w:rsid w:val="00E76BD2"/>
    <w:rsid w:val="00E85A61"/>
    <w:rsid w:val="00EC0A94"/>
    <w:rsid w:val="00EC4064"/>
    <w:rsid w:val="00EF701B"/>
    <w:rsid w:val="00F14D27"/>
    <w:rsid w:val="00F33D9E"/>
    <w:rsid w:val="00F61F88"/>
    <w:rsid w:val="00F63058"/>
    <w:rsid w:val="00F65E79"/>
    <w:rsid w:val="00F87198"/>
    <w:rsid w:val="00FB1FAC"/>
    <w:rsid w:val="00FC3E7D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195820&amp;dst=100013" TargetMode="Externa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yatskiepolyany-r43.gosweb.gosuslugi.ru/deyatelnost/napravleniya-deyatelnosti/gradostroitelstvo/munitsipalnyy-kontrol-v-sfere-blagoustroy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B016-5641-497F-BC8C-A932EEF1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37</cp:revision>
  <cp:lastPrinted>2024-09-30T07:55:00Z</cp:lastPrinted>
  <dcterms:created xsi:type="dcterms:W3CDTF">2021-10-07T06:24:00Z</dcterms:created>
  <dcterms:modified xsi:type="dcterms:W3CDTF">2024-09-30T12:46:00Z</dcterms:modified>
</cp:coreProperties>
</file>