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7B" w:rsidRPr="00D10139" w:rsidRDefault="00BC677B" w:rsidP="00BC677B">
      <w:pPr>
        <w:tabs>
          <w:tab w:val="left" w:pos="851"/>
        </w:tabs>
        <w:spacing w:after="0"/>
        <w:jc w:val="center"/>
        <w:rPr>
          <w:rFonts w:eastAsiaTheme="minorEastAsia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08000" cy="629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7B" w:rsidRPr="00D10139" w:rsidRDefault="00BC677B" w:rsidP="00BC677B">
      <w:pPr>
        <w:spacing w:after="0"/>
        <w:rPr>
          <w:rFonts w:eastAsiaTheme="minorEastAsia"/>
        </w:rPr>
      </w:pP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КОНТРОЛЬНО-СЧЕТНАЯ КОМИССИЯ</w:t>
      </w: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ГОРОДА ВЯТСКИЕ ПОЛЯНЫ КИРОВСКОЙ ОБЛАСТИ</w:t>
      </w:r>
    </w:p>
    <w:p w:rsidR="00BC677B" w:rsidRPr="00D10139" w:rsidRDefault="00BC677B" w:rsidP="00BC677B">
      <w:pP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Ул. Гагарина, 28 «а», </w:t>
      </w:r>
      <w:proofErr w:type="gramStart"/>
      <w:r w:rsidRPr="00D10139">
        <w:rPr>
          <w:rFonts w:ascii="Times New Roman" w:eastAsiaTheme="minorEastAsia" w:hAnsi="Times New Roman"/>
        </w:rPr>
        <w:t>г</w:t>
      </w:r>
      <w:proofErr w:type="gramEnd"/>
      <w:r w:rsidRPr="00D10139">
        <w:rPr>
          <w:rFonts w:ascii="Times New Roman" w:eastAsiaTheme="minorEastAsia" w:hAnsi="Times New Roman"/>
        </w:rPr>
        <w:t>. Вятские Поляны, Кировская область, 612964,</w:t>
      </w:r>
    </w:p>
    <w:p w:rsidR="00BC677B" w:rsidRPr="00D10139" w:rsidRDefault="00BC677B" w:rsidP="00BC677B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тел.: (83334) 7-67-47, факс (83334) 6-25-36, </w:t>
      </w:r>
      <w:r w:rsidRPr="00D10139">
        <w:rPr>
          <w:rFonts w:ascii="Times New Roman" w:eastAsiaTheme="minorEastAsia" w:hAnsi="Times New Roman"/>
          <w:lang w:val="en-US"/>
        </w:rPr>
        <w:t>E</w:t>
      </w:r>
      <w:r w:rsidRPr="00D10139">
        <w:rPr>
          <w:rFonts w:ascii="Times New Roman" w:eastAsiaTheme="minorEastAsia" w:hAnsi="Times New Roman"/>
        </w:rPr>
        <w:t>-</w:t>
      </w:r>
      <w:r w:rsidRPr="00D10139">
        <w:rPr>
          <w:rFonts w:ascii="Times New Roman" w:eastAsiaTheme="minorEastAsia" w:hAnsi="Times New Roman"/>
          <w:lang w:val="en-US"/>
        </w:rPr>
        <w:t>mail</w:t>
      </w:r>
      <w:r w:rsidRPr="00D10139">
        <w:rPr>
          <w:rFonts w:ascii="Times New Roman" w:eastAsiaTheme="minorEastAsia" w:hAnsi="Times New Roman"/>
        </w:rPr>
        <w:t xml:space="preserve">: </w:t>
      </w:r>
      <w:bookmarkStart w:id="0" w:name="clb790259"/>
      <w:r w:rsidR="000537F9">
        <w:rPr>
          <w:rFonts w:ascii="Times New Roman" w:eastAsiaTheme="minorEastAsia" w:hAnsi="Times New Roman"/>
          <w:color w:val="0000FF"/>
          <w:u w:val="single"/>
        </w:rPr>
        <w:fldChar w:fldCharType="begin"/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 HYPERLINK "mailto: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ksk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>_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vp@mail.ru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" </w:instrText>
      </w:r>
      <w:r w:rsidR="000537F9">
        <w:rPr>
          <w:rFonts w:ascii="Times New Roman" w:eastAsiaTheme="minorEastAsia" w:hAnsi="Times New Roman"/>
          <w:color w:val="0000FF"/>
          <w:u w:val="single"/>
        </w:rPr>
        <w:fldChar w:fldCharType="separate"/>
      </w:r>
      <w:r w:rsidR="0023331B" w:rsidRPr="00FA0B90">
        <w:rPr>
          <w:rStyle w:val="a9"/>
          <w:rFonts w:ascii="Times New Roman" w:eastAsiaTheme="minorEastAsia" w:hAnsi="Times New Roman"/>
        </w:rPr>
        <w:t>ksk_vp@mail.ru</w:t>
      </w:r>
      <w:bookmarkEnd w:id="0"/>
      <w:r w:rsidR="000537F9">
        <w:rPr>
          <w:rFonts w:ascii="Times New Roman" w:eastAsiaTheme="minorEastAsia" w:hAnsi="Times New Roman"/>
          <w:color w:val="0000FF"/>
          <w:u w:val="single"/>
        </w:rPr>
        <w:fldChar w:fldCharType="end"/>
      </w:r>
    </w:p>
    <w:p w:rsidR="00BC677B" w:rsidRPr="00D10139" w:rsidRDefault="00BC677B" w:rsidP="00BC677B">
      <w:pPr>
        <w:spacing w:after="0"/>
        <w:jc w:val="both"/>
        <w:rPr>
          <w:rFonts w:ascii="Times New Roman" w:eastAsiaTheme="minorEastAsia" w:hAnsi="Times New Roman"/>
        </w:rPr>
      </w:pP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F77888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ЗАКЛЮЧЕНИЕ</w:t>
      </w:r>
      <w:r w:rsidR="005446F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446FE" w:rsidRPr="00F77888">
        <w:rPr>
          <w:rFonts w:ascii="Times New Roman" w:eastAsiaTheme="minorEastAsia" w:hAnsi="Times New Roman"/>
          <w:sz w:val="28"/>
          <w:szCs w:val="28"/>
        </w:rPr>
        <w:t>№</w:t>
      </w:r>
      <w:r w:rsidR="00F77888" w:rsidRPr="00F7788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91A5A">
        <w:rPr>
          <w:rFonts w:ascii="Times New Roman" w:eastAsiaTheme="minorEastAsia" w:hAnsi="Times New Roman"/>
          <w:sz w:val="28"/>
          <w:szCs w:val="28"/>
        </w:rPr>
        <w:t>22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по результатам проведенного экспертно-аналитического мероприятия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</w:t>
      </w:r>
      <w:r w:rsidR="00524804">
        <w:rPr>
          <w:rFonts w:ascii="Times New Roman" w:eastAsiaTheme="minorEastAsia" w:hAnsi="Times New Roman"/>
          <w:sz w:val="28"/>
          <w:szCs w:val="28"/>
        </w:rPr>
        <w:t>9</w:t>
      </w:r>
      <w:r w:rsidR="005F106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24804">
        <w:rPr>
          <w:rFonts w:ascii="Times New Roman" w:eastAsiaTheme="minorEastAsia" w:hAnsi="Times New Roman"/>
          <w:sz w:val="28"/>
          <w:szCs w:val="28"/>
        </w:rPr>
        <w:t>месяцев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245790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 xml:space="preserve"> года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D10139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D10139" w:rsidRDefault="00BC677B" w:rsidP="00BC67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>г. Вятские Поляны</w:t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F6237" w:rsidRPr="00F7788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D35D0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D47FCE">
        <w:rPr>
          <w:rFonts w:ascii="Times New Roman" w:eastAsiaTheme="minorEastAsia" w:hAnsi="Times New Roman"/>
          <w:sz w:val="28"/>
          <w:szCs w:val="28"/>
          <w:lang w:eastAsia="ru-RU"/>
        </w:rPr>
        <w:t>15</w:t>
      </w:r>
      <w:r w:rsidRPr="000A26F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4F326B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.202</w:t>
      </w:r>
      <w:r w:rsidR="00245790">
        <w:rPr>
          <w:rFonts w:ascii="Times New Roman" w:eastAsiaTheme="minorEastAsia" w:hAnsi="Times New Roman"/>
          <w:sz w:val="28"/>
          <w:szCs w:val="28"/>
          <w:lang w:eastAsia="ru-RU"/>
        </w:rPr>
        <w:t>4</w:t>
      </w:r>
    </w:p>
    <w:p w:rsidR="00BC677B" w:rsidRDefault="00BC677B" w:rsidP="00BC67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77B" w:rsidRDefault="00BC677B" w:rsidP="00BC67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0223D">
        <w:rPr>
          <w:rFonts w:ascii="Times New Roman" w:hAnsi="Times New Roman"/>
          <w:sz w:val="28"/>
          <w:szCs w:val="28"/>
        </w:rPr>
        <w:t xml:space="preserve">В соответствии </w:t>
      </w:r>
      <w:r w:rsidRPr="00BE22DB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BE22DB">
        <w:rPr>
          <w:rFonts w:ascii="Times New Roman" w:hAnsi="Times New Roman"/>
          <w:sz w:val="28"/>
          <w:szCs w:val="28"/>
        </w:rPr>
        <w:t>п</w:t>
      </w:r>
      <w:r w:rsidR="005F1065">
        <w:rPr>
          <w:rFonts w:ascii="Times New Roman" w:hAnsi="Times New Roman"/>
          <w:sz w:val="28"/>
          <w:szCs w:val="28"/>
        </w:rPr>
        <w:t>унктом</w:t>
      </w:r>
      <w:r w:rsidR="008F6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5F1065">
        <w:rPr>
          <w:rFonts w:ascii="Times New Roman" w:hAnsi="Times New Roman"/>
          <w:sz w:val="28"/>
          <w:szCs w:val="28"/>
        </w:rPr>
        <w:t>3</w:t>
      </w:r>
      <w:r w:rsidRPr="00BE22DB">
        <w:rPr>
          <w:rFonts w:ascii="Times New Roman" w:hAnsi="Times New Roman"/>
          <w:sz w:val="28"/>
          <w:szCs w:val="28"/>
        </w:rPr>
        <w:t xml:space="preserve"> плана работы </w:t>
      </w:r>
      <w:r>
        <w:rPr>
          <w:rFonts w:ascii="Times New Roman" w:hAnsi="Times New Roman"/>
          <w:sz w:val="28"/>
          <w:szCs w:val="28"/>
        </w:rPr>
        <w:t>к</w:t>
      </w:r>
      <w:r w:rsidRPr="00BE22DB">
        <w:rPr>
          <w:rFonts w:ascii="Times New Roman" w:hAnsi="Times New Roman"/>
          <w:sz w:val="28"/>
          <w:szCs w:val="28"/>
        </w:rPr>
        <w:t xml:space="preserve">онтрольно-счетной </w:t>
      </w:r>
      <w:r w:rsidRPr="00BE22DB">
        <w:rPr>
          <w:rFonts w:ascii="Times New Roman" w:hAnsi="Times New Roman"/>
          <w:sz w:val="28"/>
          <w:szCs w:val="28"/>
          <w:lang w:eastAsia="ar-SA"/>
        </w:rPr>
        <w:t>комиссии города Вятские Поляны, утвержденного распоряжением контрольно-счетной комиссии города Вятские Поляны от 2</w:t>
      </w:r>
      <w:r w:rsidR="00D73735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.12.20</w:t>
      </w:r>
      <w:r w:rsidR="005F1065">
        <w:rPr>
          <w:rFonts w:ascii="Times New Roman" w:hAnsi="Times New Roman"/>
          <w:sz w:val="28"/>
          <w:szCs w:val="28"/>
          <w:lang w:eastAsia="ar-SA"/>
        </w:rPr>
        <w:t>2</w:t>
      </w:r>
      <w:r w:rsidR="00245790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F6237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85377">
        <w:rPr>
          <w:rFonts w:ascii="Times New Roman" w:hAnsi="Times New Roman"/>
          <w:sz w:val="28"/>
          <w:szCs w:val="28"/>
          <w:lang w:eastAsia="ar-SA"/>
        </w:rPr>
        <w:t>1</w:t>
      </w:r>
      <w:r w:rsidR="00245790">
        <w:rPr>
          <w:rFonts w:ascii="Times New Roman" w:hAnsi="Times New Roman"/>
          <w:sz w:val="28"/>
          <w:szCs w:val="28"/>
          <w:lang w:eastAsia="ar-SA"/>
        </w:rPr>
        <w:t>9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главным инспектором </w:t>
      </w:r>
      <w:r w:rsidR="00962D87" w:rsidRPr="00BE22DB">
        <w:rPr>
          <w:rFonts w:ascii="Times New Roman" w:hAnsi="Times New Roman"/>
          <w:sz w:val="28"/>
          <w:szCs w:val="28"/>
          <w:lang w:eastAsia="ar-SA"/>
        </w:rPr>
        <w:t>контрольно-счетной комиссии города Вятские Поляны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Сычёвой Е.Л. </w:t>
      </w:r>
      <w:r w:rsidRPr="00BE22DB">
        <w:rPr>
          <w:rFonts w:ascii="Times New Roman" w:hAnsi="Times New Roman"/>
          <w:sz w:val="28"/>
          <w:szCs w:val="28"/>
          <w:lang w:eastAsia="ar-SA"/>
        </w:rPr>
        <w:t>проведен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экспертно-аналитическое мероприятие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</w:t>
      </w:r>
      <w:r w:rsidR="00880FC1">
        <w:rPr>
          <w:rFonts w:ascii="Times New Roman" w:eastAsiaTheme="minorEastAsia" w:hAnsi="Times New Roman"/>
          <w:sz w:val="28"/>
          <w:szCs w:val="28"/>
        </w:rPr>
        <w:t>9</w:t>
      </w:r>
      <w:r w:rsidR="005F106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80FC1">
        <w:rPr>
          <w:rFonts w:ascii="Times New Roman" w:eastAsiaTheme="minorEastAsia" w:hAnsi="Times New Roman"/>
          <w:sz w:val="28"/>
          <w:szCs w:val="28"/>
        </w:rPr>
        <w:t>месяцев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245790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 xml:space="preserve"> года</w:t>
      </w:r>
      <w:r w:rsidR="00BC2B25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BC677B" w:rsidRDefault="00BC677B" w:rsidP="00BC677B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</w:p>
    <w:p w:rsidR="001F5383" w:rsidRDefault="00DF2C0D" w:rsidP="00DF2C0D">
      <w:pPr>
        <w:tabs>
          <w:tab w:val="left" w:pos="0"/>
        </w:tabs>
        <w:spacing w:after="0" w:line="240" w:lineRule="auto"/>
        <w:ind w:firstLine="712"/>
        <w:jc w:val="both"/>
        <w:rPr>
          <w:rFonts w:ascii="Times New Roman" w:hAnsi="Times New Roman"/>
          <w:sz w:val="28"/>
          <w:szCs w:val="28"/>
        </w:rPr>
      </w:pPr>
      <w:r w:rsidRPr="002F6FC0">
        <w:rPr>
          <w:rFonts w:ascii="Times New Roman" w:hAnsi="Times New Roman"/>
          <w:b/>
          <w:sz w:val="28"/>
          <w:szCs w:val="28"/>
        </w:rPr>
        <w:t>1.</w:t>
      </w:r>
      <w:r w:rsidR="00962D87">
        <w:rPr>
          <w:rFonts w:ascii="Times New Roman" w:hAnsi="Times New Roman"/>
          <w:b/>
          <w:sz w:val="28"/>
          <w:szCs w:val="28"/>
        </w:rPr>
        <w:t xml:space="preserve"> </w:t>
      </w:r>
      <w:r w:rsidR="00BC677B" w:rsidRPr="00DF2C0D">
        <w:rPr>
          <w:rFonts w:ascii="Times New Roman" w:hAnsi="Times New Roman"/>
          <w:sz w:val="28"/>
          <w:szCs w:val="28"/>
        </w:rPr>
        <w:t>В 202</w:t>
      </w:r>
      <w:r w:rsidR="00245790">
        <w:rPr>
          <w:rFonts w:ascii="Times New Roman" w:hAnsi="Times New Roman"/>
          <w:sz w:val="28"/>
          <w:szCs w:val="28"/>
        </w:rPr>
        <w:t>4</w:t>
      </w:r>
      <w:r w:rsidR="00BC677B" w:rsidRPr="00DF2C0D"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городского округа город Вятские Поляны Кировской области (</w:t>
      </w:r>
      <w:r w:rsidR="003E311C">
        <w:rPr>
          <w:rFonts w:ascii="Times New Roman" w:hAnsi="Times New Roman"/>
          <w:sz w:val="28"/>
          <w:szCs w:val="28"/>
        </w:rPr>
        <w:t xml:space="preserve">далее - </w:t>
      </w:r>
      <w:r w:rsidR="00BC677B" w:rsidRPr="00DF2C0D">
        <w:rPr>
          <w:rFonts w:ascii="Times New Roman" w:hAnsi="Times New Roman"/>
          <w:sz w:val="28"/>
          <w:szCs w:val="28"/>
        </w:rPr>
        <w:t xml:space="preserve">муниципальное образование, город Вятские Поляны) </w:t>
      </w:r>
      <w:r w:rsidR="001F5383" w:rsidRPr="00DF2C0D">
        <w:rPr>
          <w:rFonts w:ascii="Times New Roman" w:hAnsi="Times New Roman"/>
          <w:sz w:val="28"/>
          <w:szCs w:val="28"/>
        </w:rPr>
        <w:t xml:space="preserve">реализуются проекты в рамках </w:t>
      </w:r>
      <w:r w:rsidR="00FF7359">
        <w:rPr>
          <w:rFonts w:ascii="Times New Roman" w:hAnsi="Times New Roman"/>
          <w:sz w:val="28"/>
          <w:szCs w:val="28"/>
        </w:rPr>
        <w:t>2</w:t>
      </w:r>
      <w:r w:rsidR="001F5383" w:rsidRPr="00DF2C0D">
        <w:rPr>
          <w:rFonts w:ascii="Times New Roman" w:hAnsi="Times New Roman"/>
          <w:sz w:val="28"/>
          <w:szCs w:val="28"/>
        </w:rPr>
        <w:t xml:space="preserve"> национальн</w:t>
      </w:r>
      <w:r w:rsidR="00115982">
        <w:rPr>
          <w:rFonts w:ascii="Times New Roman" w:hAnsi="Times New Roman"/>
          <w:sz w:val="28"/>
          <w:szCs w:val="28"/>
        </w:rPr>
        <w:t>ых</w:t>
      </w:r>
      <w:r w:rsidR="001F5383" w:rsidRPr="00DF2C0D">
        <w:rPr>
          <w:rFonts w:ascii="Times New Roman" w:hAnsi="Times New Roman"/>
          <w:sz w:val="28"/>
          <w:szCs w:val="28"/>
        </w:rPr>
        <w:t xml:space="preserve"> проект</w:t>
      </w:r>
      <w:r w:rsidR="00115982">
        <w:rPr>
          <w:rFonts w:ascii="Times New Roman" w:hAnsi="Times New Roman"/>
          <w:sz w:val="28"/>
          <w:szCs w:val="28"/>
        </w:rPr>
        <w:t>ов</w:t>
      </w:r>
      <w:r w:rsidR="005F1065" w:rsidRPr="00DF2C0D">
        <w:rPr>
          <w:rFonts w:ascii="Times New Roman" w:hAnsi="Times New Roman"/>
          <w:sz w:val="28"/>
          <w:szCs w:val="28"/>
        </w:rPr>
        <w:t xml:space="preserve"> </w:t>
      </w:r>
      <w:r w:rsidR="00FF7359">
        <w:rPr>
          <w:rFonts w:ascii="Times New Roman" w:hAnsi="Times New Roman"/>
          <w:sz w:val="28"/>
          <w:szCs w:val="28"/>
        </w:rPr>
        <w:t>«Образование»</w:t>
      </w:r>
      <w:r w:rsidR="00E938AB">
        <w:rPr>
          <w:rFonts w:ascii="Times New Roman" w:hAnsi="Times New Roman"/>
          <w:sz w:val="28"/>
          <w:szCs w:val="28"/>
        </w:rPr>
        <w:t xml:space="preserve"> </w:t>
      </w:r>
      <w:r w:rsidR="00FF7359">
        <w:rPr>
          <w:rFonts w:ascii="Times New Roman" w:hAnsi="Times New Roman"/>
          <w:sz w:val="28"/>
          <w:szCs w:val="28"/>
        </w:rPr>
        <w:t xml:space="preserve">и </w:t>
      </w:r>
      <w:r w:rsidR="005F1065" w:rsidRPr="00DF2C0D">
        <w:rPr>
          <w:rFonts w:ascii="Times New Roman" w:hAnsi="Times New Roman"/>
          <w:sz w:val="28"/>
          <w:szCs w:val="28"/>
        </w:rPr>
        <w:t>«Жилье и городская среда»</w:t>
      </w:r>
      <w:r w:rsidR="001F5383" w:rsidRPr="00DF2C0D">
        <w:rPr>
          <w:rFonts w:ascii="Times New Roman" w:hAnsi="Times New Roman"/>
          <w:sz w:val="28"/>
          <w:szCs w:val="28"/>
        </w:rPr>
        <w:t>.</w:t>
      </w:r>
    </w:p>
    <w:p w:rsidR="004A7887" w:rsidRDefault="005F1065" w:rsidP="00D73735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F735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реализацию региональных (национальных) проектов в 202</w:t>
      </w:r>
      <w:r w:rsidR="00FF73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решением Вятскополянской городской Думы от </w:t>
      </w:r>
      <w:r w:rsidR="00B8537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FF7359">
        <w:rPr>
          <w:rFonts w:ascii="Times New Roman" w:hAnsi="Times New Roman"/>
          <w:sz w:val="28"/>
          <w:szCs w:val="28"/>
        </w:rPr>
        <w:t>3</w:t>
      </w:r>
      <w:r w:rsidR="00115982">
        <w:rPr>
          <w:rFonts w:ascii="Times New Roman" w:hAnsi="Times New Roman"/>
          <w:sz w:val="28"/>
          <w:szCs w:val="28"/>
        </w:rPr>
        <w:t xml:space="preserve"> № </w:t>
      </w:r>
      <w:r w:rsidR="00FF735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/</w:t>
      </w:r>
      <w:r w:rsidR="00FF7359">
        <w:rPr>
          <w:rFonts w:ascii="Times New Roman" w:hAnsi="Times New Roman"/>
          <w:sz w:val="28"/>
          <w:szCs w:val="28"/>
        </w:rPr>
        <w:t>2</w:t>
      </w:r>
      <w:r w:rsidR="00115982">
        <w:rPr>
          <w:rFonts w:ascii="Times New Roman" w:hAnsi="Times New Roman"/>
          <w:sz w:val="28"/>
          <w:szCs w:val="28"/>
        </w:rPr>
        <w:t>3</w:t>
      </w:r>
      <w:r w:rsidR="00FF7359">
        <w:rPr>
          <w:rFonts w:ascii="Times New Roman" w:hAnsi="Times New Roman"/>
          <w:sz w:val="28"/>
          <w:szCs w:val="28"/>
        </w:rPr>
        <w:t>5</w:t>
      </w:r>
      <w:r w:rsidR="00754078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202</w:t>
      </w:r>
      <w:r w:rsidR="00FF7359">
        <w:rPr>
          <w:rFonts w:ascii="Times New Roman" w:hAnsi="Times New Roman"/>
          <w:sz w:val="28"/>
          <w:szCs w:val="28"/>
        </w:rPr>
        <w:t>4</w:t>
      </w:r>
      <w:r w:rsidR="0075407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7359">
        <w:rPr>
          <w:rFonts w:ascii="Times New Roman" w:hAnsi="Times New Roman"/>
          <w:sz w:val="28"/>
          <w:szCs w:val="28"/>
        </w:rPr>
        <w:t>5</w:t>
      </w:r>
      <w:r w:rsidR="00754078">
        <w:rPr>
          <w:rFonts w:ascii="Times New Roman" w:hAnsi="Times New Roman"/>
          <w:sz w:val="28"/>
          <w:szCs w:val="28"/>
        </w:rPr>
        <w:t xml:space="preserve"> и 202</w:t>
      </w:r>
      <w:r w:rsidR="00FF7359">
        <w:rPr>
          <w:rFonts w:ascii="Times New Roman" w:hAnsi="Times New Roman"/>
          <w:sz w:val="28"/>
          <w:szCs w:val="28"/>
        </w:rPr>
        <w:t>6</w:t>
      </w:r>
      <w:r w:rsidR="00754078">
        <w:rPr>
          <w:rFonts w:ascii="Times New Roman" w:hAnsi="Times New Roman"/>
          <w:sz w:val="28"/>
          <w:szCs w:val="28"/>
        </w:rPr>
        <w:t xml:space="preserve"> годов» предусмотрены бюджетные ассигнования в объеме </w:t>
      </w:r>
      <w:r w:rsidR="00427896">
        <w:rPr>
          <w:rFonts w:ascii="Times New Roman" w:hAnsi="Times New Roman"/>
          <w:sz w:val="28"/>
          <w:szCs w:val="28"/>
        </w:rPr>
        <w:t>62443,0</w:t>
      </w:r>
      <w:r w:rsidR="00C369FC">
        <w:rPr>
          <w:rFonts w:ascii="Times New Roman" w:hAnsi="Times New Roman"/>
          <w:sz w:val="28"/>
          <w:szCs w:val="28"/>
        </w:rPr>
        <w:t xml:space="preserve"> </w:t>
      </w:r>
      <w:r w:rsidR="00754078">
        <w:rPr>
          <w:rFonts w:ascii="Times New Roman" w:hAnsi="Times New Roman"/>
          <w:sz w:val="28"/>
          <w:szCs w:val="28"/>
        </w:rPr>
        <w:t>тыс. руб.</w:t>
      </w:r>
      <w:r w:rsidR="004A7887">
        <w:rPr>
          <w:rFonts w:ascii="Times New Roman" w:hAnsi="Times New Roman"/>
          <w:sz w:val="28"/>
          <w:szCs w:val="28"/>
        </w:rPr>
        <w:t xml:space="preserve">, </w:t>
      </w:r>
      <w:r w:rsidR="00754078">
        <w:rPr>
          <w:rFonts w:ascii="Times New Roman" w:hAnsi="Times New Roman"/>
          <w:sz w:val="28"/>
          <w:szCs w:val="28"/>
        </w:rPr>
        <w:t>на 202</w:t>
      </w:r>
      <w:r w:rsidR="00FF7359">
        <w:rPr>
          <w:rFonts w:ascii="Times New Roman" w:hAnsi="Times New Roman"/>
          <w:sz w:val="28"/>
          <w:szCs w:val="28"/>
        </w:rPr>
        <w:t>5</w:t>
      </w:r>
      <w:r w:rsidR="00754078">
        <w:rPr>
          <w:rFonts w:ascii="Times New Roman" w:hAnsi="Times New Roman"/>
          <w:sz w:val="28"/>
          <w:szCs w:val="28"/>
        </w:rPr>
        <w:t xml:space="preserve"> год – </w:t>
      </w:r>
      <w:r w:rsidR="00FF7359">
        <w:rPr>
          <w:rFonts w:ascii="Times New Roman" w:hAnsi="Times New Roman"/>
          <w:sz w:val="28"/>
          <w:szCs w:val="28"/>
        </w:rPr>
        <w:t>1105,1</w:t>
      </w:r>
      <w:r w:rsidR="00754078">
        <w:rPr>
          <w:rFonts w:ascii="Times New Roman" w:hAnsi="Times New Roman"/>
          <w:sz w:val="28"/>
          <w:szCs w:val="28"/>
        </w:rPr>
        <w:t xml:space="preserve"> тыс. р</w:t>
      </w:r>
      <w:r w:rsidR="004A7887">
        <w:rPr>
          <w:rFonts w:ascii="Times New Roman" w:hAnsi="Times New Roman"/>
          <w:sz w:val="28"/>
          <w:szCs w:val="28"/>
        </w:rPr>
        <w:t xml:space="preserve">уб., </w:t>
      </w:r>
      <w:r w:rsidR="005446FE">
        <w:rPr>
          <w:rFonts w:ascii="Times New Roman" w:hAnsi="Times New Roman"/>
          <w:sz w:val="28"/>
          <w:szCs w:val="28"/>
        </w:rPr>
        <w:t xml:space="preserve">на </w:t>
      </w:r>
      <w:r w:rsidR="004A7887">
        <w:rPr>
          <w:rFonts w:ascii="Times New Roman" w:hAnsi="Times New Roman"/>
          <w:sz w:val="28"/>
          <w:szCs w:val="28"/>
        </w:rPr>
        <w:t>202</w:t>
      </w:r>
      <w:r w:rsidR="00FF7359">
        <w:rPr>
          <w:rFonts w:ascii="Times New Roman" w:hAnsi="Times New Roman"/>
          <w:sz w:val="28"/>
          <w:szCs w:val="28"/>
        </w:rPr>
        <w:t>6</w:t>
      </w:r>
      <w:r w:rsidR="004A7887">
        <w:rPr>
          <w:rFonts w:ascii="Times New Roman" w:hAnsi="Times New Roman"/>
          <w:sz w:val="28"/>
          <w:szCs w:val="28"/>
        </w:rPr>
        <w:t xml:space="preserve"> год – </w:t>
      </w:r>
      <w:r w:rsidR="00FF7359">
        <w:rPr>
          <w:rFonts w:ascii="Times New Roman" w:hAnsi="Times New Roman"/>
          <w:sz w:val="28"/>
          <w:szCs w:val="28"/>
        </w:rPr>
        <w:t>1403,3</w:t>
      </w:r>
      <w:r w:rsidR="004A7887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B17671" w:rsidRPr="00AB47BC" w:rsidRDefault="001F5383" w:rsidP="00DF2C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7671" w:rsidRPr="00AB47BC">
        <w:rPr>
          <w:rFonts w:ascii="Times New Roman" w:hAnsi="Times New Roman"/>
          <w:sz w:val="28"/>
          <w:szCs w:val="28"/>
        </w:rPr>
        <w:t xml:space="preserve">По итогам </w:t>
      </w:r>
      <w:r w:rsidR="00F90104" w:rsidRPr="00AB47BC">
        <w:rPr>
          <w:rFonts w:ascii="Times New Roman" w:hAnsi="Times New Roman"/>
          <w:sz w:val="28"/>
          <w:szCs w:val="28"/>
        </w:rPr>
        <w:t>9</w:t>
      </w:r>
      <w:r w:rsidR="00B17671" w:rsidRPr="00AB47BC">
        <w:rPr>
          <w:rFonts w:ascii="Times New Roman" w:hAnsi="Times New Roman"/>
          <w:sz w:val="28"/>
          <w:szCs w:val="28"/>
        </w:rPr>
        <w:t xml:space="preserve"> </w:t>
      </w:r>
      <w:r w:rsidR="00F90104" w:rsidRPr="00AB47BC">
        <w:rPr>
          <w:rFonts w:ascii="Times New Roman" w:hAnsi="Times New Roman"/>
          <w:sz w:val="28"/>
          <w:szCs w:val="28"/>
        </w:rPr>
        <w:t>месяцев</w:t>
      </w:r>
      <w:r w:rsidR="00B17671" w:rsidRPr="00AB47BC">
        <w:rPr>
          <w:rFonts w:ascii="Times New Roman" w:hAnsi="Times New Roman"/>
          <w:sz w:val="28"/>
          <w:szCs w:val="28"/>
        </w:rPr>
        <w:t xml:space="preserve"> 202</w:t>
      </w:r>
      <w:r w:rsidR="00FF7359" w:rsidRPr="00AB47BC">
        <w:rPr>
          <w:rFonts w:ascii="Times New Roman" w:hAnsi="Times New Roman"/>
          <w:sz w:val="28"/>
          <w:szCs w:val="28"/>
        </w:rPr>
        <w:t>4</w:t>
      </w:r>
      <w:r w:rsidR="00962D87" w:rsidRPr="00AB47BC">
        <w:rPr>
          <w:rFonts w:ascii="Times New Roman" w:hAnsi="Times New Roman"/>
          <w:sz w:val="28"/>
          <w:szCs w:val="28"/>
        </w:rPr>
        <w:t xml:space="preserve"> </w:t>
      </w:r>
      <w:r w:rsidR="00DF2C0D" w:rsidRPr="00AB47BC">
        <w:rPr>
          <w:rFonts w:ascii="Times New Roman" w:hAnsi="Times New Roman"/>
          <w:sz w:val="28"/>
          <w:szCs w:val="28"/>
        </w:rPr>
        <w:t xml:space="preserve">года </w:t>
      </w:r>
      <w:r w:rsidR="003D3546" w:rsidRPr="00AB47BC">
        <w:rPr>
          <w:rFonts w:ascii="Times New Roman" w:hAnsi="Times New Roman"/>
          <w:sz w:val="28"/>
          <w:szCs w:val="28"/>
        </w:rPr>
        <w:t xml:space="preserve">принятые бюджетные обязательства (средства, по которым заключены соглашения и контракты) составили </w:t>
      </w:r>
      <w:r w:rsidR="00240879">
        <w:rPr>
          <w:rFonts w:ascii="Times New Roman" w:hAnsi="Times New Roman"/>
          <w:sz w:val="28"/>
          <w:szCs w:val="28"/>
        </w:rPr>
        <w:t>14212,5</w:t>
      </w:r>
      <w:r w:rsidR="00D024F3" w:rsidRPr="00AB47BC">
        <w:rPr>
          <w:rFonts w:ascii="Times New Roman" w:hAnsi="Times New Roman"/>
          <w:sz w:val="28"/>
          <w:szCs w:val="28"/>
        </w:rPr>
        <w:t xml:space="preserve"> тыс. руб., или </w:t>
      </w:r>
      <w:r w:rsidR="00240879">
        <w:rPr>
          <w:rFonts w:ascii="Times New Roman" w:hAnsi="Times New Roman"/>
          <w:sz w:val="28"/>
          <w:szCs w:val="28"/>
        </w:rPr>
        <w:t>22,8</w:t>
      </w:r>
      <w:r w:rsidR="00D024F3" w:rsidRPr="00AB47BC">
        <w:rPr>
          <w:rFonts w:ascii="Times New Roman" w:hAnsi="Times New Roman"/>
          <w:sz w:val="28"/>
          <w:szCs w:val="28"/>
        </w:rPr>
        <w:t>%</w:t>
      </w:r>
      <w:r w:rsidR="006F255A" w:rsidRPr="00AB47BC">
        <w:rPr>
          <w:rFonts w:ascii="Times New Roman" w:hAnsi="Times New Roman"/>
          <w:sz w:val="28"/>
          <w:szCs w:val="28"/>
        </w:rPr>
        <w:t xml:space="preserve"> от общего объема бюджетных ассигнований</w:t>
      </w:r>
      <w:r w:rsidR="00D024F3" w:rsidRPr="00AB47BC">
        <w:rPr>
          <w:rFonts w:ascii="Times New Roman" w:hAnsi="Times New Roman"/>
          <w:sz w:val="28"/>
          <w:szCs w:val="28"/>
        </w:rPr>
        <w:t>.</w:t>
      </w:r>
    </w:p>
    <w:p w:rsidR="00301BFA" w:rsidRPr="00240879" w:rsidRDefault="00301BFA" w:rsidP="0067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D15">
        <w:rPr>
          <w:rFonts w:ascii="Times New Roman" w:hAnsi="Times New Roman"/>
          <w:color w:val="FF0000"/>
          <w:sz w:val="28"/>
          <w:szCs w:val="28"/>
        </w:rPr>
        <w:tab/>
      </w:r>
      <w:r w:rsidRPr="00240879">
        <w:rPr>
          <w:rFonts w:ascii="Times New Roman" w:hAnsi="Times New Roman"/>
          <w:sz w:val="28"/>
          <w:szCs w:val="28"/>
        </w:rPr>
        <w:t xml:space="preserve">Фактические расходы на реализацию национальных проектов </w:t>
      </w:r>
      <w:r w:rsidR="00AB47BC" w:rsidRPr="00240879">
        <w:rPr>
          <w:rFonts w:ascii="Times New Roman" w:hAnsi="Times New Roman"/>
          <w:sz w:val="28"/>
          <w:szCs w:val="28"/>
        </w:rPr>
        <w:t>за</w:t>
      </w:r>
      <w:r w:rsidRPr="00240879">
        <w:rPr>
          <w:rFonts w:ascii="Times New Roman" w:hAnsi="Times New Roman"/>
          <w:sz w:val="28"/>
          <w:szCs w:val="28"/>
        </w:rPr>
        <w:t xml:space="preserve"> </w:t>
      </w:r>
      <w:r w:rsidR="00AB47BC" w:rsidRPr="00240879">
        <w:rPr>
          <w:rFonts w:ascii="Times New Roman" w:hAnsi="Times New Roman"/>
          <w:sz w:val="28"/>
          <w:szCs w:val="28"/>
        </w:rPr>
        <w:t>9</w:t>
      </w:r>
      <w:r w:rsidRPr="00240879">
        <w:rPr>
          <w:rFonts w:ascii="Times New Roman" w:hAnsi="Times New Roman"/>
          <w:sz w:val="28"/>
          <w:szCs w:val="28"/>
        </w:rPr>
        <w:t xml:space="preserve"> </w:t>
      </w:r>
      <w:r w:rsidR="00AB47BC" w:rsidRPr="00240879">
        <w:rPr>
          <w:rFonts w:ascii="Times New Roman" w:hAnsi="Times New Roman"/>
          <w:sz w:val="28"/>
          <w:szCs w:val="28"/>
        </w:rPr>
        <w:t>месяцев</w:t>
      </w:r>
      <w:r w:rsidRPr="00240879">
        <w:rPr>
          <w:rFonts w:ascii="Times New Roman" w:hAnsi="Times New Roman"/>
          <w:sz w:val="28"/>
          <w:szCs w:val="28"/>
        </w:rPr>
        <w:t xml:space="preserve"> 202</w:t>
      </w:r>
      <w:r w:rsidR="00B20D0D" w:rsidRPr="00240879">
        <w:rPr>
          <w:rFonts w:ascii="Times New Roman" w:hAnsi="Times New Roman"/>
          <w:sz w:val="28"/>
          <w:szCs w:val="28"/>
        </w:rPr>
        <w:t>4</w:t>
      </w:r>
      <w:r w:rsidRPr="00240879">
        <w:rPr>
          <w:rFonts w:ascii="Times New Roman" w:hAnsi="Times New Roman"/>
          <w:sz w:val="28"/>
          <w:szCs w:val="28"/>
        </w:rPr>
        <w:t xml:space="preserve"> года </w:t>
      </w:r>
      <w:r w:rsidR="008A625F" w:rsidRPr="00240879">
        <w:rPr>
          <w:rFonts w:ascii="Times New Roman" w:hAnsi="Times New Roman"/>
          <w:sz w:val="28"/>
          <w:szCs w:val="28"/>
        </w:rPr>
        <w:t xml:space="preserve">составили </w:t>
      </w:r>
      <w:r w:rsidR="00240879" w:rsidRPr="00240879">
        <w:rPr>
          <w:rFonts w:ascii="Times New Roman" w:hAnsi="Times New Roman"/>
          <w:sz w:val="28"/>
          <w:szCs w:val="28"/>
        </w:rPr>
        <w:t>13886,</w:t>
      </w:r>
      <w:r w:rsidR="00240879">
        <w:rPr>
          <w:rFonts w:ascii="Times New Roman" w:hAnsi="Times New Roman"/>
          <w:sz w:val="28"/>
          <w:szCs w:val="28"/>
        </w:rPr>
        <w:t>0</w:t>
      </w:r>
      <w:r w:rsidR="008A625F" w:rsidRPr="00240879">
        <w:rPr>
          <w:rFonts w:ascii="Times New Roman" w:hAnsi="Times New Roman"/>
          <w:sz w:val="28"/>
          <w:szCs w:val="28"/>
        </w:rPr>
        <w:t xml:space="preserve"> тыс. руб., или </w:t>
      </w:r>
      <w:r w:rsidR="00240879" w:rsidRPr="00240879">
        <w:rPr>
          <w:rFonts w:ascii="Times New Roman" w:hAnsi="Times New Roman"/>
          <w:sz w:val="28"/>
          <w:szCs w:val="28"/>
        </w:rPr>
        <w:t>22,2</w:t>
      </w:r>
      <w:r w:rsidR="008A625F" w:rsidRPr="00240879">
        <w:rPr>
          <w:rFonts w:ascii="Times New Roman" w:hAnsi="Times New Roman"/>
          <w:sz w:val="28"/>
          <w:szCs w:val="28"/>
        </w:rPr>
        <w:t>% от общей суммы.</w:t>
      </w:r>
    </w:p>
    <w:p w:rsidR="00D47FCE" w:rsidRDefault="00D47FCE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7E1" w:rsidRDefault="00AE1D0C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3A54B6" w:rsidRPr="00960E92">
        <w:rPr>
          <w:rFonts w:ascii="Times New Roman" w:hAnsi="Times New Roman"/>
          <w:b/>
          <w:sz w:val="28"/>
          <w:szCs w:val="28"/>
        </w:rPr>
        <w:t>.</w:t>
      </w:r>
      <w:r w:rsidR="003A54B6" w:rsidRPr="00E67235">
        <w:rPr>
          <w:rFonts w:ascii="Times New Roman" w:hAnsi="Times New Roman"/>
          <w:b/>
          <w:sz w:val="28"/>
          <w:szCs w:val="28"/>
        </w:rPr>
        <w:t xml:space="preserve"> </w:t>
      </w:r>
      <w:r w:rsidR="002637E1">
        <w:rPr>
          <w:rFonts w:ascii="Times New Roman" w:hAnsi="Times New Roman"/>
          <w:sz w:val="28"/>
          <w:szCs w:val="28"/>
        </w:rPr>
        <w:t xml:space="preserve">Федеральный проект «Чистая вода» реализуется на территории муниципального образования с 2020 года. </w:t>
      </w:r>
    </w:p>
    <w:p w:rsidR="003A54B6" w:rsidRDefault="00960E92" w:rsidP="003A5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E92">
        <w:rPr>
          <w:rFonts w:ascii="Times New Roman" w:hAnsi="Times New Roman"/>
          <w:sz w:val="28"/>
          <w:szCs w:val="28"/>
        </w:rPr>
        <w:t>В 202</w:t>
      </w:r>
      <w:r w:rsidR="002637E1">
        <w:rPr>
          <w:rFonts w:ascii="Times New Roman" w:hAnsi="Times New Roman"/>
          <w:sz w:val="28"/>
          <w:szCs w:val="28"/>
        </w:rPr>
        <w:t>4</w:t>
      </w:r>
      <w:r w:rsidRPr="00960E92">
        <w:rPr>
          <w:rFonts w:ascii="Times New Roman" w:hAnsi="Times New Roman"/>
          <w:sz w:val="28"/>
          <w:szCs w:val="28"/>
        </w:rPr>
        <w:t xml:space="preserve"> году </w:t>
      </w:r>
      <w:r w:rsidR="00D73735">
        <w:rPr>
          <w:sz w:val="28"/>
          <w:szCs w:val="28"/>
        </w:rPr>
        <w:t>а</w:t>
      </w:r>
      <w:r w:rsidR="003A54B6" w:rsidRPr="00DB3916">
        <w:rPr>
          <w:rFonts w:ascii="Times New Roman" w:hAnsi="Times New Roman"/>
          <w:sz w:val="28"/>
          <w:szCs w:val="28"/>
        </w:rPr>
        <w:t>дминистрацией</w:t>
      </w:r>
      <w:r w:rsidR="003A54B6">
        <w:rPr>
          <w:rFonts w:ascii="Times New Roman" w:hAnsi="Times New Roman"/>
          <w:sz w:val="28"/>
          <w:szCs w:val="28"/>
        </w:rPr>
        <w:t xml:space="preserve"> </w:t>
      </w:r>
      <w:r w:rsidR="003A54B6" w:rsidRPr="00DB3916">
        <w:rPr>
          <w:rFonts w:ascii="Times New Roman" w:hAnsi="Times New Roman"/>
          <w:sz w:val="28"/>
          <w:szCs w:val="28"/>
        </w:rPr>
        <w:t>город</w:t>
      </w:r>
      <w:r w:rsidR="008158FB">
        <w:rPr>
          <w:rFonts w:ascii="Times New Roman" w:hAnsi="Times New Roman"/>
          <w:sz w:val="28"/>
          <w:szCs w:val="28"/>
        </w:rPr>
        <w:t>а с м</w:t>
      </w:r>
      <w:r w:rsidR="003A54B6">
        <w:rPr>
          <w:rFonts w:ascii="Times New Roman" w:hAnsi="Times New Roman"/>
          <w:sz w:val="28"/>
          <w:szCs w:val="28"/>
        </w:rPr>
        <w:t xml:space="preserve">инистерством </w:t>
      </w:r>
      <w:r w:rsidR="008158FB">
        <w:rPr>
          <w:rFonts w:ascii="Times New Roman" w:hAnsi="Times New Roman"/>
          <w:sz w:val="28"/>
          <w:szCs w:val="28"/>
        </w:rPr>
        <w:t>энергетики и ж</w:t>
      </w:r>
      <w:r w:rsidR="00F04B35">
        <w:rPr>
          <w:rFonts w:ascii="Times New Roman" w:hAnsi="Times New Roman"/>
          <w:sz w:val="28"/>
          <w:szCs w:val="28"/>
        </w:rPr>
        <w:t>илищно-коммунального хозяйства К</w:t>
      </w:r>
      <w:r w:rsidR="008158FB">
        <w:rPr>
          <w:rFonts w:ascii="Times New Roman" w:hAnsi="Times New Roman"/>
          <w:sz w:val="28"/>
          <w:szCs w:val="28"/>
        </w:rPr>
        <w:t xml:space="preserve">ировской области </w:t>
      </w:r>
      <w:r w:rsidR="003A54B6" w:rsidRPr="00DB3916">
        <w:rPr>
          <w:rFonts w:ascii="Times New Roman" w:hAnsi="Times New Roman"/>
          <w:sz w:val="28"/>
          <w:szCs w:val="28"/>
        </w:rPr>
        <w:t xml:space="preserve">заключено Соглашение </w:t>
      </w:r>
      <w:r w:rsidR="003A54B6">
        <w:rPr>
          <w:rFonts w:ascii="Times New Roman" w:hAnsi="Times New Roman"/>
          <w:sz w:val="28"/>
          <w:szCs w:val="28"/>
        </w:rPr>
        <w:t xml:space="preserve">от </w:t>
      </w:r>
      <w:r w:rsidR="002637E1">
        <w:rPr>
          <w:rFonts w:ascii="Times New Roman" w:hAnsi="Times New Roman"/>
          <w:sz w:val="28"/>
          <w:szCs w:val="28"/>
        </w:rPr>
        <w:t>15</w:t>
      </w:r>
      <w:r w:rsidR="003A54B6">
        <w:rPr>
          <w:rFonts w:ascii="Times New Roman" w:hAnsi="Times New Roman"/>
          <w:sz w:val="28"/>
          <w:szCs w:val="28"/>
        </w:rPr>
        <w:t>.</w:t>
      </w:r>
      <w:r w:rsidR="008158FB">
        <w:rPr>
          <w:rFonts w:ascii="Times New Roman" w:hAnsi="Times New Roman"/>
          <w:sz w:val="28"/>
          <w:szCs w:val="28"/>
        </w:rPr>
        <w:t>0</w:t>
      </w:r>
      <w:r w:rsidR="002637E1">
        <w:rPr>
          <w:rFonts w:ascii="Times New Roman" w:hAnsi="Times New Roman"/>
          <w:sz w:val="28"/>
          <w:szCs w:val="28"/>
        </w:rPr>
        <w:t>2</w:t>
      </w:r>
      <w:r w:rsidR="003A54B6">
        <w:rPr>
          <w:rFonts w:ascii="Times New Roman" w:hAnsi="Times New Roman"/>
          <w:sz w:val="28"/>
          <w:szCs w:val="28"/>
        </w:rPr>
        <w:t>.202</w:t>
      </w:r>
      <w:r w:rsidR="002637E1">
        <w:rPr>
          <w:rFonts w:ascii="Times New Roman" w:hAnsi="Times New Roman"/>
          <w:sz w:val="28"/>
          <w:szCs w:val="28"/>
        </w:rPr>
        <w:t>4</w:t>
      </w:r>
      <w:r w:rsidR="003A54B6">
        <w:rPr>
          <w:rFonts w:ascii="Times New Roman" w:hAnsi="Times New Roman"/>
          <w:sz w:val="28"/>
          <w:szCs w:val="28"/>
        </w:rPr>
        <w:t xml:space="preserve"> № 33704000-1-202</w:t>
      </w:r>
      <w:r w:rsidR="002637E1">
        <w:rPr>
          <w:rFonts w:ascii="Times New Roman" w:hAnsi="Times New Roman"/>
          <w:sz w:val="28"/>
          <w:szCs w:val="28"/>
        </w:rPr>
        <w:t>4</w:t>
      </w:r>
      <w:r w:rsidR="003A54B6">
        <w:rPr>
          <w:rFonts w:ascii="Times New Roman" w:hAnsi="Times New Roman"/>
          <w:sz w:val="28"/>
          <w:szCs w:val="28"/>
        </w:rPr>
        <w:t>-00</w:t>
      </w:r>
      <w:r w:rsidR="002637E1">
        <w:rPr>
          <w:rFonts w:ascii="Times New Roman" w:hAnsi="Times New Roman"/>
          <w:sz w:val="28"/>
          <w:szCs w:val="28"/>
        </w:rPr>
        <w:t>6</w:t>
      </w:r>
      <w:r w:rsidR="003A54B6">
        <w:rPr>
          <w:rFonts w:ascii="Times New Roman" w:hAnsi="Times New Roman"/>
          <w:sz w:val="28"/>
          <w:szCs w:val="28"/>
        </w:rPr>
        <w:t xml:space="preserve"> </w:t>
      </w:r>
      <w:r w:rsidR="003A54B6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3A54B6">
        <w:rPr>
          <w:rFonts w:ascii="Times New Roman" w:hAnsi="Times New Roman"/>
          <w:sz w:val="28"/>
          <w:szCs w:val="28"/>
        </w:rPr>
        <w:t>и</w:t>
      </w:r>
      <w:r w:rsidR="003A54B6" w:rsidRPr="00DB3916">
        <w:rPr>
          <w:rFonts w:ascii="Times New Roman" w:hAnsi="Times New Roman"/>
          <w:sz w:val="28"/>
          <w:szCs w:val="28"/>
        </w:rPr>
        <w:t xml:space="preserve"> из областного бюджета на </w:t>
      </w:r>
      <w:r w:rsidR="003A54B6">
        <w:rPr>
          <w:rFonts w:ascii="Times New Roman" w:hAnsi="Times New Roman"/>
          <w:sz w:val="28"/>
          <w:szCs w:val="28"/>
        </w:rPr>
        <w:t>строительство и реконструкцию (модернизацию) объектов питьевого водоснабжения</w:t>
      </w:r>
      <w:r w:rsidR="003A54B6" w:rsidRPr="00DB3916">
        <w:rPr>
          <w:rFonts w:ascii="Times New Roman" w:hAnsi="Times New Roman"/>
          <w:sz w:val="28"/>
          <w:szCs w:val="28"/>
        </w:rPr>
        <w:t xml:space="preserve">. </w:t>
      </w:r>
    </w:p>
    <w:p w:rsidR="003A54B6" w:rsidRDefault="003A54B6" w:rsidP="003A5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бюджетных ассигнований, предусмотренных на реконструкцию системы водоснабжения города Вятские Поляны в 202</w:t>
      </w:r>
      <w:r w:rsidR="002637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составил </w:t>
      </w:r>
      <w:r w:rsidR="00882808">
        <w:rPr>
          <w:rFonts w:ascii="Times New Roman" w:hAnsi="Times New Roman"/>
          <w:sz w:val="28"/>
          <w:szCs w:val="28"/>
        </w:rPr>
        <w:t>48230,5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субсидии из областного бюджета </w:t>
      </w:r>
      <w:r w:rsidR="00882808">
        <w:rPr>
          <w:rFonts w:ascii="Times New Roman" w:hAnsi="Times New Roman"/>
          <w:sz w:val="28"/>
          <w:szCs w:val="28"/>
        </w:rPr>
        <w:t>47748,2</w:t>
      </w:r>
      <w:r>
        <w:rPr>
          <w:rFonts w:ascii="Times New Roman" w:hAnsi="Times New Roman"/>
          <w:sz w:val="28"/>
          <w:szCs w:val="28"/>
        </w:rPr>
        <w:t xml:space="preserve"> тыс. руб. (99%), средства городского бюджета – </w:t>
      </w:r>
      <w:r w:rsidR="00882808">
        <w:rPr>
          <w:rFonts w:ascii="Times New Roman" w:hAnsi="Times New Roman"/>
          <w:sz w:val="28"/>
          <w:szCs w:val="28"/>
        </w:rPr>
        <w:t>482,3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5A2258" w:rsidRDefault="005A2258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заключенного МК от 25.07.2022 с ООО СК «Комплексная безопасность» объем выполненных работ в 2023 году составляет 60%.</w:t>
      </w:r>
      <w:r w:rsidR="00D47FCE">
        <w:rPr>
          <w:rFonts w:ascii="Times New Roman" w:hAnsi="Times New Roman"/>
          <w:sz w:val="28"/>
          <w:szCs w:val="28"/>
        </w:rPr>
        <w:t xml:space="preserve"> В 2024 году работы по реконструкции объектов питьевого водоснабжения не велись.</w:t>
      </w:r>
    </w:p>
    <w:p w:rsidR="006B7D93" w:rsidRDefault="006B7D93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июле 2024 года администрацией города принято решение об одностороннем отказе от исполнения МК и направлено </w:t>
      </w:r>
      <w:r w:rsidR="00BF539F">
        <w:rPr>
          <w:rFonts w:ascii="Times New Roman" w:hAnsi="Times New Roman"/>
          <w:sz w:val="28"/>
          <w:szCs w:val="28"/>
          <w:shd w:val="clear" w:color="auto" w:fill="FFFFFF"/>
        </w:rPr>
        <w:t xml:space="preserve">письмо от 16.07.2024 № 1640/02-28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326541">
        <w:rPr>
          <w:rFonts w:ascii="Times New Roman" w:hAnsi="Times New Roman"/>
          <w:sz w:val="28"/>
          <w:szCs w:val="28"/>
        </w:rPr>
        <w:t>СК «Комплексная безопасность»</w:t>
      </w:r>
      <w:r w:rsidR="001C248E">
        <w:rPr>
          <w:rFonts w:ascii="Times New Roman" w:hAnsi="Times New Roman"/>
          <w:sz w:val="28"/>
          <w:szCs w:val="28"/>
        </w:rPr>
        <w:t>, 30.07.2024 МК расторгнут в одностороннем порядке.</w:t>
      </w:r>
    </w:p>
    <w:p w:rsidR="001C248E" w:rsidRPr="00240879" w:rsidRDefault="001C248E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города в Арбитражный суд Кировской области направлено исковое заявление о взыскании штрафа за ненадлежащее исполнение обязательств по МК, в настоящее время рассматривается дело   № А28-7555/2024.</w:t>
      </w:r>
    </w:p>
    <w:p w:rsidR="00400C24" w:rsidRDefault="00400C24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Письмом главы города</w:t>
      </w:r>
      <w:r w:rsidRPr="00400C24">
        <w:rPr>
          <w:rFonts w:ascii="Times New Roman" w:hAnsi="Times New Roman"/>
          <w:sz w:val="28"/>
          <w:szCs w:val="28"/>
        </w:rPr>
        <w:t xml:space="preserve"> 07</w:t>
      </w:r>
      <w:r>
        <w:rPr>
          <w:rFonts w:ascii="Times New Roman" w:hAnsi="Times New Roman"/>
          <w:sz w:val="28"/>
          <w:szCs w:val="28"/>
        </w:rPr>
        <w:t>.</w:t>
      </w:r>
      <w:r w:rsidRPr="00400C2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Pr="00400C2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ООО СК «Комплексная Безопасность» направлена претензия об уплате пени в связи с просрочкой исполнения обязательств </w:t>
      </w:r>
      <w:r w:rsidR="00880FC1">
        <w:rPr>
          <w:rFonts w:ascii="Times New Roman" w:hAnsi="Times New Roman"/>
          <w:sz w:val="28"/>
          <w:szCs w:val="28"/>
        </w:rPr>
        <w:t xml:space="preserve">по МК </w:t>
      </w:r>
      <w:r>
        <w:rPr>
          <w:rFonts w:ascii="Times New Roman" w:hAnsi="Times New Roman"/>
          <w:sz w:val="28"/>
          <w:szCs w:val="28"/>
        </w:rPr>
        <w:t>на сумму 16430,5 тыс. руб.</w:t>
      </w:r>
    </w:p>
    <w:p w:rsidR="00400C24" w:rsidRDefault="00400C24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Письмом главы города от 22.08.2024 № 1935/02-31 подрядной организации направлено требование о возврате авансового платежа в связи с неисполнением МК в сумме 31354,5 тыс. руб.</w:t>
      </w:r>
      <w:r w:rsidR="00D47FCE">
        <w:rPr>
          <w:rFonts w:ascii="Times New Roman" w:hAnsi="Times New Roman"/>
          <w:sz w:val="28"/>
          <w:szCs w:val="28"/>
        </w:rPr>
        <w:t>, перечисленный подрядчику в июле 2022 года.</w:t>
      </w:r>
    </w:p>
    <w:p w:rsidR="00400C24" w:rsidRPr="00400C24" w:rsidRDefault="00400C24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КОГКУ «Центр по техническому сопровождению государственных закупок» 05.09.2024 опубликовано извещение о проведении электронного аукциона на выполнение работ по завершению реконструкции объекта</w:t>
      </w:r>
      <w:r w:rsidR="00D47FCE">
        <w:rPr>
          <w:rFonts w:ascii="Times New Roman" w:hAnsi="Times New Roman"/>
          <w:sz w:val="28"/>
          <w:szCs w:val="28"/>
        </w:rPr>
        <w:t xml:space="preserve"> стоимостью 48230,5 тыс. руб.</w:t>
      </w:r>
      <w:r>
        <w:rPr>
          <w:rFonts w:ascii="Times New Roman" w:hAnsi="Times New Roman"/>
          <w:sz w:val="28"/>
          <w:szCs w:val="28"/>
        </w:rPr>
        <w:t xml:space="preserve"> Заявок на участие в аукционе не поступило.</w:t>
      </w:r>
    </w:p>
    <w:p w:rsidR="008D35D0" w:rsidRPr="007E61DD" w:rsidRDefault="008D35D0" w:rsidP="0020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A60" w:rsidRDefault="00AE1D0C" w:rsidP="0020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F2C0D" w:rsidRPr="00DF2C0D">
        <w:rPr>
          <w:rFonts w:ascii="Times New Roman" w:hAnsi="Times New Roman"/>
          <w:b/>
          <w:sz w:val="28"/>
          <w:szCs w:val="28"/>
        </w:rPr>
        <w:t>.</w:t>
      </w:r>
      <w:r w:rsidR="00962D87">
        <w:rPr>
          <w:rFonts w:ascii="Times New Roman" w:hAnsi="Times New Roman"/>
          <w:b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>Администрацией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>город</w:t>
      </w:r>
      <w:r w:rsidR="008B4A60">
        <w:rPr>
          <w:rFonts w:ascii="Times New Roman" w:hAnsi="Times New Roman"/>
          <w:sz w:val="28"/>
          <w:szCs w:val="28"/>
        </w:rPr>
        <w:t>а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B4A60">
        <w:rPr>
          <w:rFonts w:ascii="Times New Roman" w:hAnsi="Times New Roman"/>
          <w:sz w:val="28"/>
          <w:szCs w:val="28"/>
        </w:rPr>
        <w:t>с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854E8">
        <w:rPr>
          <w:rFonts w:ascii="Times New Roman" w:hAnsi="Times New Roman"/>
          <w:sz w:val="28"/>
          <w:szCs w:val="28"/>
        </w:rPr>
        <w:t>м</w:t>
      </w:r>
      <w:r w:rsidR="008B4A60">
        <w:rPr>
          <w:rFonts w:ascii="Times New Roman" w:hAnsi="Times New Roman"/>
          <w:sz w:val="28"/>
          <w:szCs w:val="28"/>
        </w:rPr>
        <w:t>инистерство</w:t>
      </w:r>
      <w:r w:rsidR="00200958">
        <w:rPr>
          <w:rFonts w:ascii="Times New Roman" w:hAnsi="Times New Roman"/>
          <w:sz w:val="28"/>
          <w:szCs w:val="28"/>
        </w:rPr>
        <w:t>м</w:t>
      </w:r>
      <w:r w:rsidR="008854E8">
        <w:rPr>
          <w:rFonts w:ascii="Times New Roman" w:hAnsi="Times New Roman"/>
          <w:sz w:val="28"/>
          <w:szCs w:val="28"/>
        </w:rPr>
        <w:t xml:space="preserve"> энергетики и жилищно-коммунального хозяйства Кировской области</w:t>
      </w:r>
      <w:r w:rsidR="008B4A60">
        <w:rPr>
          <w:rFonts w:ascii="Times New Roman" w:hAnsi="Times New Roman"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 xml:space="preserve">заключено Соглашение </w:t>
      </w:r>
      <w:r w:rsidR="008B4A60">
        <w:rPr>
          <w:rFonts w:ascii="Times New Roman" w:hAnsi="Times New Roman"/>
          <w:sz w:val="28"/>
          <w:szCs w:val="28"/>
        </w:rPr>
        <w:t xml:space="preserve">от </w:t>
      </w:r>
      <w:r w:rsidR="008854E8">
        <w:rPr>
          <w:rFonts w:ascii="Times New Roman" w:hAnsi="Times New Roman"/>
          <w:sz w:val="28"/>
          <w:szCs w:val="28"/>
        </w:rPr>
        <w:t>30</w:t>
      </w:r>
      <w:r w:rsidR="008B4A60">
        <w:rPr>
          <w:rFonts w:ascii="Times New Roman" w:hAnsi="Times New Roman"/>
          <w:sz w:val="28"/>
          <w:szCs w:val="28"/>
        </w:rPr>
        <w:t>.0</w:t>
      </w:r>
      <w:r w:rsidR="00200958">
        <w:rPr>
          <w:rFonts w:ascii="Times New Roman" w:hAnsi="Times New Roman"/>
          <w:sz w:val="28"/>
          <w:szCs w:val="28"/>
        </w:rPr>
        <w:t>1</w:t>
      </w:r>
      <w:r w:rsidR="008B4A60">
        <w:rPr>
          <w:rFonts w:ascii="Times New Roman" w:hAnsi="Times New Roman"/>
          <w:sz w:val="28"/>
          <w:szCs w:val="28"/>
        </w:rPr>
        <w:t>.202</w:t>
      </w:r>
      <w:r w:rsidR="008854E8">
        <w:rPr>
          <w:rFonts w:ascii="Times New Roman" w:hAnsi="Times New Roman"/>
          <w:sz w:val="28"/>
          <w:szCs w:val="28"/>
        </w:rPr>
        <w:t>3</w:t>
      </w:r>
      <w:r w:rsidR="008B4A60">
        <w:rPr>
          <w:rFonts w:ascii="Times New Roman" w:hAnsi="Times New Roman"/>
          <w:sz w:val="28"/>
          <w:szCs w:val="28"/>
        </w:rPr>
        <w:t xml:space="preserve"> № 33704000-1-202</w:t>
      </w:r>
      <w:r w:rsidR="008854E8">
        <w:rPr>
          <w:rFonts w:ascii="Times New Roman" w:hAnsi="Times New Roman"/>
          <w:sz w:val="28"/>
          <w:szCs w:val="28"/>
        </w:rPr>
        <w:t>3</w:t>
      </w:r>
      <w:r w:rsidR="008B4A60">
        <w:rPr>
          <w:rFonts w:ascii="Times New Roman" w:hAnsi="Times New Roman"/>
          <w:sz w:val="28"/>
          <w:szCs w:val="28"/>
        </w:rPr>
        <w:t>-00</w:t>
      </w:r>
      <w:r w:rsidR="008854E8">
        <w:rPr>
          <w:rFonts w:ascii="Times New Roman" w:hAnsi="Times New Roman"/>
          <w:sz w:val="28"/>
          <w:szCs w:val="28"/>
        </w:rPr>
        <w:t>9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D47FCE">
        <w:rPr>
          <w:rFonts w:ascii="Times New Roman" w:hAnsi="Times New Roman"/>
          <w:sz w:val="28"/>
          <w:szCs w:val="28"/>
        </w:rPr>
        <w:t>и</w:t>
      </w:r>
      <w:r w:rsidR="008B4A60" w:rsidRPr="00DB3916">
        <w:rPr>
          <w:rFonts w:ascii="Times New Roman" w:hAnsi="Times New Roman"/>
          <w:sz w:val="28"/>
          <w:szCs w:val="28"/>
        </w:rPr>
        <w:t xml:space="preserve"> на </w:t>
      </w:r>
      <w:r w:rsidR="00200958">
        <w:rPr>
          <w:rFonts w:ascii="Times New Roman" w:hAnsi="Times New Roman"/>
          <w:sz w:val="28"/>
          <w:szCs w:val="28"/>
        </w:rPr>
        <w:t xml:space="preserve">реализацию программ формирования </w:t>
      </w:r>
      <w:r w:rsidR="008B4A60">
        <w:rPr>
          <w:rFonts w:ascii="Times New Roman" w:hAnsi="Times New Roman"/>
          <w:sz w:val="28"/>
          <w:szCs w:val="28"/>
        </w:rPr>
        <w:t>современной городской среды</w:t>
      </w:r>
      <w:r w:rsidR="00670C7C">
        <w:rPr>
          <w:rFonts w:ascii="Times New Roman" w:hAnsi="Times New Roman"/>
          <w:sz w:val="28"/>
          <w:szCs w:val="28"/>
        </w:rPr>
        <w:t xml:space="preserve"> (далее – Соглашение от 30.01.2023)</w:t>
      </w:r>
      <w:r w:rsidR="008B4A60" w:rsidRPr="00DB3916">
        <w:rPr>
          <w:rFonts w:ascii="Times New Roman" w:hAnsi="Times New Roman"/>
          <w:sz w:val="28"/>
          <w:szCs w:val="28"/>
        </w:rPr>
        <w:t xml:space="preserve">. </w:t>
      </w:r>
      <w:r w:rsidR="005C3756">
        <w:rPr>
          <w:rFonts w:ascii="Times New Roman" w:hAnsi="Times New Roman"/>
          <w:sz w:val="28"/>
          <w:szCs w:val="28"/>
        </w:rPr>
        <w:t>В 2024 году</w:t>
      </w:r>
      <w:r w:rsidR="00670C7C">
        <w:rPr>
          <w:rFonts w:ascii="Times New Roman" w:hAnsi="Times New Roman"/>
          <w:sz w:val="28"/>
          <w:szCs w:val="28"/>
        </w:rPr>
        <w:t xml:space="preserve"> заключено дополнительное соглашение от 25.01.2024 к Соглашению от 30.01.2023 о предоставлении субсиди</w:t>
      </w:r>
      <w:r w:rsidR="00BF539F">
        <w:rPr>
          <w:rFonts w:ascii="Times New Roman" w:hAnsi="Times New Roman"/>
          <w:sz w:val="28"/>
          <w:szCs w:val="28"/>
        </w:rPr>
        <w:t>и</w:t>
      </w:r>
      <w:r w:rsidR="00670C7C">
        <w:rPr>
          <w:rFonts w:ascii="Times New Roman" w:hAnsi="Times New Roman"/>
          <w:sz w:val="28"/>
          <w:szCs w:val="28"/>
        </w:rPr>
        <w:t xml:space="preserve"> на реализацию программ формирования современной городской среды.</w:t>
      </w:r>
    </w:p>
    <w:p w:rsidR="0091087F" w:rsidRDefault="008B4A60" w:rsidP="00910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87F">
        <w:rPr>
          <w:rFonts w:ascii="Times New Roman" w:hAnsi="Times New Roman"/>
          <w:sz w:val="28"/>
          <w:szCs w:val="28"/>
        </w:rPr>
        <w:t>Объем бюджетных ассигнований, предусмотренных на реализацию мероприятий по комфортной городской среде, составил:</w:t>
      </w:r>
    </w:p>
    <w:p w:rsidR="007E61DD" w:rsidRDefault="007E61DD" w:rsidP="00910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237"/>
        <w:gridCol w:w="3119"/>
      </w:tblGrid>
      <w:tr w:rsidR="00BF539F" w:rsidTr="00BF539F">
        <w:tc>
          <w:tcPr>
            <w:tcW w:w="6237" w:type="dxa"/>
          </w:tcPr>
          <w:p w:rsidR="00BF539F" w:rsidRPr="007C1928" w:rsidRDefault="00BF539F" w:rsidP="00727E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9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бюджетных ассигнований</w:t>
            </w:r>
          </w:p>
        </w:tc>
        <w:tc>
          <w:tcPr>
            <w:tcW w:w="3119" w:type="dxa"/>
          </w:tcPr>
          <w:p w:rsidR="00BF539F" w:rsidRPr="007C1928" w:rsidRDefault="00BF539F" w:rsidP="00BF5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92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C192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F539F" w:rsidTr="00BF539F">
        <w:tc>
          <w:tcPr>
            <w:tcW w:w="6237" w:type="dxa"/>
          </w:tcPr>
          <w:p w:rsidR="00BF539F" w:rsidRPr="007C1928" w:rsidRDefault="00BF539F" w:rsidP="0072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28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(99%), руб.</w:t>
            </w:r>
          </w:p>
        </w:tc>
        <w:tc>
          <w:tcPr>
            <w:tcW w:w="3119" w:type="dxa"/>
          </w:tcPr>
          <w:p w:rsidR="00BF539F" w:rsidRPr="007C1928" w:rsidRDefault="00BF539F" w:rsidP="00BF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12280700,0</w:t>
            </w:r>
          </w:p>
        </w:tc>
      </w:tr>
      <w:tr w:rsidR="00BF539F" w:rsidTr="00BF539F">
        <w:tc>
          <w:tcPr>
            <w:tcW w:w="6237" w:type="dxa"/>
          </w:tcPr>
          <w:p w:rsidR="00BF539F" w:rsidRPr="007C1928" w:rsidRDefault="00BF539F" w:rsidP="0072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28">
              <w:rPr>
                <w:rFonts w:ascii="Times New Roman" w:hAnsi="Times New Roman"/>
                <w:sz w:val="24"/>
                <w:szCs w:val="24"/>
              </w:rPr>
              <w:t>Средства городского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3119" w:type="dxa"/>
          </w:tcPr>
          <w:p w:rsidR="00BF539F" w:rsidRPr="007C1928" w:rsidRDefault="00BF539F" w:rsidP="00BF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124048,0</w:t>
            </w:r>
          </w:p>
        </w:tc>
      </w:tr>
      <w:tr w:rsidR="00BF539F" w:rsidTr="00BF539F">
        <w:tc>
          <w:tcPr>
            <w:tcW w:w="6237" w:type="dxa"/>
          </w:tcPr>
          <w:p w:rsidR="00BF539F" w:rsidRPr="0042226B" w:rsidRDefault="00BF539F" w:rsidP="00727E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226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BF539F" w:rsidRPr="008854E8" w:rsidRDefault="00BF539F" w:rsidP="00BF5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12404748,0</w:t>
            </w:r>
          </w:p>
        </w:tc>
      </w:tr>
    </w:tbl>
    <w:p w:rsidR="005C6538" w:rsidRDefault="0091087F" w:rsidP="00910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60CD">
        <w:rPr>
          <w:rFonts w:ascii="Times New Roman" w:hAnsi="Times New Roman"/>
          <w:sz w:val="28"/>
          <w:szCs w:val="28"/>
        </w:rPr>
        <w:t>На 01.</w:t>
      </w:r>
      <w:r w:rsidR="0004267C">
        <w:rPr>
          <w:rFonts w:ascii="Times New Roman" w:hAnsi="Times New Roman"/>
          <w:sz w:val="28"/>
          <w:szCs w:val="28"/>
        </w:rPr>
        <w:t>10</w:t>
      </w:r>
      <w:r w:rsidR="000760CD">
        <w:rPr>
          <w:rFonts w:ascii="Times New Roman" w:hAnsi="Times New Roman"/>
          <w:sz w:val="28"/>
          <w:szCs w:val="28"/>
        </w:rPr>
        <w:t>.202</w:t>
      </w:r>
      <w:r w:rsidR="001F386F">
        <w:rPr>
          <w:rFonts w:ascii="Times New Roman" w:hAnsi="Times New Roman"/>
          <w:sz w:val="28"/>
          <w:szCs w:val="28"/>
        </w:rPr>
        <w:t>4</w:t>
      </w:r>
      <w:r w:rsidR="000760CD">
        <w:rPr>
          <w:rFonts w:ascii="Times New Roman" w:hAnsi="Times New Roman"/>
          <w:sz w:val="28"/>
          <w:szCs w:val="28"/>
        </w:rPr>
        <w:t xml:space="preserve"> </w:t>
      </w:r>
      <w:r w:rsidR="001F386F">
        <w:rPr>
          <w:rFonts w:ascii="Times New Roman" w:hAnsi="Times New Roman"/>
          <w:sz w:val="28"/>
          <w:szCs w:val="28"/>
        </w:rPr>
        <w:t>заключено три муниципальных контракта от 19.02.2024:</w:t>
      </w:r>
    </w:p>
    <w:p w:rsidR="00667405" w:rsidRDefault="001103EB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560">
        <w:rPr>
          <w:rFonts w:ascii="Times New Roman" w:hAnsi="Times New Roman"/>
          <w:sz w:val="28"/>
          <w:szCs w:val="28"/>
        </w:rPr>
        <w:t xml:space="preserve"> </w:t>
      </w:r>
      <w:r w:rsidR="001F386F">
        <w:rPr>
          <w:rFonts w:ascii="Times New Roman" w:hAnsi="Times New Roman"/>
          <w:sz w:val="28"/>
          <w:szCs w:val="28"/>
        </w:rPr>
        <w:t>на выполнение работ по благоустройству центральной части площади Победы с ООО «Мега-Строй» стоимостью 6710,9 тыс. руб., срок выполнения р</w:t>
      </w:r>
      <w:r w:rsidR="00BF539F">
        <w:rPr>
          <w:rFonts w:ascii="Times New Roman" w:hAnsi="Times New Roman"/>
          <w:sz w:val="28"/>
          <w:szCs w:val="28"/>
        </w:rPr>
        <w:t>абот с 13.05.2024 по 30.08.2024</w:t>
      </w:r>
      <w:r w:rsidR="000426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51EF">
        <w:rPr>
          <w:rFonts w:ascii="Times New Roman" w:hAnsi="Times New Roman"/>
          <w:sz w:val="28"/>
          <w:szCs w:val="28"/>
        </w:rPr>
        <w:t>Заключено дополнительное соглашение к МК от 30.08.2024 добавлены</w:t>
      </w:r>
      <w:proofErr w:type="gramEnd"/>
      <w:r w:rsidR="002A51EF">
        <w:rPr>
          <w:rFonts w:ascii="Times New Roman" w:hAnsi="Times New Roman"/>
          <w:sz w:val="28"/>
          <w:szCs w:val="28"/>
        </w:rPr>
        <w:t xml:space="preserve"> работы без изменения цены МК</w:t>
      </w:r>
      <w:r w:rsidR="00031626">
        <w:rPr>
          <w:rFonts w:ascii="Times New Roman" w:hAnsi="Times New Roman"/>
          <w:sz w:val="28"/>
          <w:szCs w:val="28"/>
        </w:rPr>
        <w:t xml:space="preserve"> </w:t>
      </w:r>
      <w:r w:rsidR="002A51EF">
        <w:rPr>
          <w:rFonts w:ascii="Times New Roman" w:hAnsi="Times New Roman"/>
          <w:sz w:val="28"/>
          <w:szCs w:val="28"/>
        </w:rPr>
        <w:t>(перевозка плит бетонных из г. Тольятти и тротуарных лотков из г. Кирова).</w:t>
      </w:r>
      <w:r w:rsidR="00D47FCE">
        <w:rPr>
          <w:rFonts w:ascii="Times New Roman" w:hAnsi="Times New Roman"/>
          <w:sz w:val="28"/>
          <w:szCs w:val="28"/>
        </w:rPr>
        <w:t xml:space="preserve"> </w:t>
      </w:r>
      <w:r w:rsidR="0004267C">
        <w:rPr>
          <w:rFonts w:ascii="Times New Roman" w:hAnsi="Times New Roman"/>
          <w:sz w:val="28"/>
          <w:szCs w:val="28"/>
        </w:rPr>
        <w:t>Согласно акту о приемке выполненных работ от 3</w:t>
      </w:r>
      <w:r w:rsidR="002A51EF">
        <w:rPr>
          <w:rFonts w:ascii="Times New Roman" w:hAnsi="Times New Roman"/>
          <w:sz w:val="28"/>
          <w:szCs w:val="28"/>
        </w:rPr>
        <w:t>0</w:t>
      </w:r>
      <w:r w:rsidR="0004267C">
        <w:rPr>
          <w:rFonts w:ascii="Times New Roman" w:hAnsi="Times New Roman"/>
          <w:sz w:val="28"/>
          <w:szCs w:val="28"/>
        </w:rPr>
        <w:t>.0</w:t>
      </w:r>
      <w:r w:rsidR="002A51EF">
        <w:rPr>
          <w:rFonts w:ascii="Times New Roman" w:hAnsi="Times New Roman"/>
          <w:sz w:val="28"/>
          <w:szCs w:val="28"/>
        </w:rPr>
        <w:t>8</w:t>
      </w:r>
      <w:r w:rsidR="0004267C">
        <w:rPr>
          <w:rFonts w:ascii="Times New Roman" w:hAnsi="Times New Roman"/>
          <w:sz w:val="28"/>
          <w:szCs w:val="28"/>
        </w:rPr>
        <w:t xml:space="preserve">.2024, работы по </w:t>
      </w:r>
      <w:r w:rsidR="002A51EF">
        <w:rPr>
          <w:rFonts w:ascii="Times New Roman" w:hAnsi="Times New Roman"/>
          <w:sz w:val="28"/>
          <w:szCs w:val="28"/>
        </w:rPr>
        <w:t>благоустройству центральной части площади</w:t>
      </w:r>
      <w:r w:rsidR="0004267C">
        <w:rPr>
          <w:rFonts w:ascii="Times New Roman" w:hAnsi="Times New Roman"/>
          <w:sz w:val="28"/>
          <w:szCs w:val="28"/>
        </w:rPr>
        <w:t xml:space="preserve"> выполнены в срок, предусмотренный МК. Оплата произведена </w:t>
      </w:r>
      <w:proofErr w:type="spellStart"/>
      <w:proofErr w:type="gramStart"/>
      <w:r w:rsidR="0004267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04267C">
        <w:rPr>
          <w:rFonts w:ascii="Times New Roman" w:hAnsi="Times New Roman"/>
          <w:sz w:val="28"/>
          <w:szCs w:val="28"/>
        </w:rPr>
        <w:t>/</w:t>
      </w:r>
      <w:proofErr w:type="spellStart"/>
      <w:r w:rsidR="0004267C">
        <w:rPr>
          <w:rFonts w:ascii="Times New Roman" w:hAnsi="Times New Roman"/>
          <w:sz w:val="28"/>
          <w:szCs w:val="28"/>
        </w:rPr>
        <w:t>п</w:t>
      </w:r>
      <w:proofErr w:type="spellEnd"/>
      <w:r w:rsidR="0004267C">
        <w:rPr>
          <w:rFonts w:ascii="Times New Roman" w:hAnsi="Times New Roman"/>
          <w:sz w:val="28"/>
          <w:szCs w:val="28"/>
        </w:rPr>
        <w:t xml:space="preserve"> от 0</w:t>
      </w:r>
      <w:r w:rsidR="002A51EF">
        <w:rPr>
          <w:rFonts w:ascii="Times New Roman" w:hAnsi="Times New Roman"/>
          <w:sz w:val="28"/>
          <w:szCs w:val="28"/>
        </w:rPr>
        <w:t>6</w:t>
      </w:r>
      <w:r w:rsidR="0004267C">
        <w:rPr>
          <w:rFonts w:ascii="Times New Roman" w:hAnsi="Times New Roman"/>
          <w:sz w:val="28"/>
          <w:szCs w:val="28"/>
        </w:rPr>
        <w:t>.0</w:t>
      </w:r>
      <w:r w:rsidR="002A51EF">
        <w:rPr>
          <w:rFonts w:ascii="Times New Roman" w:hAnsi="Times New Roman"/>
          <w:sz w:val="28"/>
          <w:szCs w:val="28"/>
        </w:rPr>
        <w:t>9</w:t>
      </w:r>
      <w:r w:rsidR="0004267C">
        <w:rPr>
          <w:rFonts w:ascii="Times New Roman" w:hAnsi="Times New Roman"/>
          <w:sz w:val="28"/>
          <w:szCs w:val="28"/>
        </w:rPr>
        <w:t xml:space="preserve">.2024 № </w:t>
      </w:r>
      <w:r w:rsidR="002A51EF">
        <w:rPr>
          <w:rFonts w:ascii="Times New Roman" w:hAnsi="Times New Roman"/>
          <w:sz w:val="28"/>
          <w:szCs w:val="28"/>
        </w:rPr>
        <w:t>1825</w:t>
      </w:r>
      <w:r w:rsidR="0004267C">
        <w:rPr>
          <w:rFonts w:ascii="Times New Roman" w:hAnsi="Times New Roman"/>
          <w:sz w:val="28"/>
          <w:szCs w:val="28"/>
        </w:rPr>
        <w:t xml:space="preserve"> на сумму </w:t>
      </w:r>
      <w:r w:rsidR="002A51EF">
        <w:rPr>
          <w:rFonts w:ascii="Times New Roman" w:hAnsi="Times New Roman"/>
          <w:sz w:val="28"/>
          <w:szCs w:val="28"/>
        </w:rPr>
        <w:t>6539,2</w:t>
      </w:r>
      <w:r w:rsidR="0004267C">
        <w:rPr>
          <w:rFonts w:ascii="Times New Roman" w:hAnsi="Times New Roman"/>
          <w:sz w:val="28"/>
          <w:szCs w:val="28"/>
        </w:rPr>
        <w:t xml:space="preserve"> тыс. руб.</w:t>
      </w:r>
      <w:r w:rsidR="002A51EF">
        <w:rPr>
          <w:rFonts w:ascii="Times New Roman" w:hAnsi="Times New Roman"/>
          <w:sz w:val="28"/>
          <w:szCs w:val="28"/>
        </w:rPr>
        <w:t xml:space="preserve"> и </w:t>
      </w:r>
      <w:r w:rsidR="007551E6">
        <w:rPr>
          <w:rFonts w:ascii="Times New Roman" w:hAnsi="Times New Roman"/>
          <w:sz w:val="28"/>
          <w:szCs w:val="28"/>
        </w:rPr>
        <w:t xml:space="preserve">    </w:t>
      </w:r>
      <w:r w:rsidR="002A51EF">
        <w:rPr>
          <w:rFonts w:ascii="Times New Roman" w:hAnsi="Times New Roman"/>
          <w:sz w:val="28"/>
          <w:szCs w:val="28"/>
        </w:rPr>
        <w:t>№ 1826 на сумму 171,7 тыс. руб.</w:t>
      </w:r>
      <w:r w:rsidR="001F386F">
        <w:rPr>
          <w:rFonts w:ascii="Times New Roman" w:hAnsi="Times New Roman"/>
          <w:sz w:val="28"/>
          <w:szCs w:val="28"/>
        </w:rPr>
        <w:t>;</w:t>
      </w:r>
    </w:p>
    <w:p w:rsidR="00876585" w:rsidRDefault="00876585" w:rsidP="00876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выполнение работ по укладке брусчатки в верхней части площади Победы с ООО «Мега-Строй» стоимостью 4350,5 тыс. руб. Срок выполнения ра</w:t>
      </w:r>
      <w:r w:rsidR="00BF539F">
        <w:rPr>
          <w:rFonts w:ascii="Times New Roman" w:hAnsi="Times New Roman"/>
          <w:sz w:val="28"/>
          <w:szCs w:val="28"/>
        </w:rPr>
        <w:t>бот с 13.05.2024 по 31.07.2024.</w:t>
      </w:r>
      <w:r w:rsidR="0004267C">
        <w:rPr>
          <w:rFonts w:ascii="Times New Roman" w:hAnsi="Times New Roman"/>
          <w:sz w:val="28"/>
          <w:szCs w:val="28"/>
        </w:rPr>
        <w:t xml:space="preserve"> Согласно акту о приемке выполненных работ от 31.07.2024, работы по укладке брусчатки выполнены в срок, предусмотренный МК. Оплата произведена </w:t>
      </w:r>
      <w:proofErr w:type="spellStart"/>
      <w:proofErr w:type="gramStart"/>
      <w:r w:rsidR="0004267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04267C">
        <w:rPr>
          <w:rFonts w:ascii="Times New Roman" w:hAnsi="Times New Roman"/>
          <w:sz w:val="28"/>
          <w:szCs w:val="28"/>
        </w:rPr>
        <w:t>/</w:t>
      </w:r>
      <w:proofErr w:type="spellStart"/>
      <w:r w:rsidR="0004267C">
        <w:rPr>
          <w:rFonts w:ascii="Times New Roman" w:hAnsi="Times New Roman"/>
          <w:sz w:val="28"/>
          <w:szCs w:val="28"/>
        </w:rPr>
        <w:t>п</w:t>
      </w:r>
      <w:proofErr w:type="spellEnd"/>
      <w:r w:rsidR="0004267C">
        <w:rPr>
          <w:rFonts w:ascii="Times New Roman" w:hAnsi="Times New Roman"/>
          <w:sz w:val="28"/>
          <w:szCs w:val="28"/>
        </w:rPr>
        <w:t xml:space="preserve"> от 07.08.2024 № 1600 на сумму 4350,5 тыс. руб.</w:t>
      </w:r>
    </w:p>
    <w:p w:rsidR="00114F0D" w:rsidRPr="002A102C" w:rsidRDefault="001103EB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69F5">
        <w:rPr>
          <w:rFonts w:ascii="Times New Roman" w:hAnsi="Times New Roman"/>
          <w:sz w:val="28"/>
          <w:szCs w:val="28"/>
        </w:rPr>
        <w:t xml:space="preserve">на </w:t>
      </w:r>
      <w:r w:rsidR="008D35D0">
        <w:rPr>
          <w:rFonts w:ascii="Times New Roman" w:hAnsi="Times New Roman"/>
          <w:sz w:val="28"/>
          <w:szCs w:val="28"/>
        </w:rPr>
        <w:t>проведение работ по прокладке подземных электрических кабелей взамен воздушных линий электропередач на</w:t>
      </w:r>
      <w:r w:rsidR="006B69F5">
        <w:rPr>
          <w:rFonts w:ascii="Times New Roman" w:hAnsi="Times New Roman"/>
          <w:sz w:val="28"/>
          <w:szCs w:val="28"/>
        </w:rPr>
        <w:t xml:space="preserve"> площади им. Г.</w:t>
      </w:r>
      <w:r w:rsidR="00114F0D">
        <w:rPr>
          <w:rFonts w:ascii="Times New Roman" w:hAnsi="Times New Roman"/>
          <w:sz w:val="28"/>
          <w:szCs w:val="28"/>
        </w:rPr>
        <w:t xml:space="preserve"> </w:t>
      </w:r>
      <w:r w:rsidR="006B69F5">
        <w:rPr>
          <w:rFonts w:ascii="Times New Roman" w:hAnsi="Times New Roman"/>
          <w:sz w:val="28"/>
          <w:szCs w:val="28"/>
        </w:rPr>
        <w:t>С.</w:t>
      </w:r>
      <w:r w:rsidR="00114F0D">
        <w:rPr>
          <w:rFonts w:ascii="Times New Roman" w:hAnsi="Times New Roman"/>
          <w:sz w:val="28"/>
          <w:szCs w:val="28"/>
        </w:rPr>
        <w:t xml:space="preserve"> </w:t>
      </w:r>
      <w:r w:rsidR="006B69F5">
        <w:rPr>
          <w:rFonts w:ascii="Times New Roman" w:hAnsi="Times New Roman"/>
          <w:sz w:val="28"/>
          <w:szCs w:val="28"/>
        </w:rPr>
        <w:t>Шпагина с ООО «</w:t>
      </w:r>
      <w:proofErr w:type="spellStart"/>
      <w:r w:rsidR="006B69F5">
        <w:rPr>
          <w:rFonts w:ascii="Times New Roman" w:hAnsi="Times New Roman"/>
          <w:sz w:val="28"/>
          <w:szCs w:val="28"/>
        </w:rPr>
        <w:t>Энергострой</w:t>
      </w:r>
      <w:proofErr w:type="spellEnd"/>
      <w:r w:rsidR="006B69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стоимостью </w:t>
      </w:r>
      <w:r w:rsidR="006B69F5">
        <w:rPr>
          <w:rFonts w:ascii="Times New Roman" w:hAnsi="Times New Roman"/>
          <w:sz w:val="28"/>
          <w:szCs w:val="28"/>
        </w:rPr>
        <w:t>1318,3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="008D35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 выполнения работ с 10.</w:t>
      </w:r>
      <w:r w:rsidR="006B69F5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6B69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3</w:t>
      </w:r>
      <w:r w:rsidR="006B69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6B69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6B69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B69F5">
        <w:rPr>
          <w:rFonts w:ascii="Times New Roman" w:hAnsi="Times New Roman"/>
          <w:sz w:val="28"/>
          <w:szCs w:val="28"/>
        </w:rPr>
        <w:t xml:space="preserve"> </w:t>
      </w:r>
      <w:r w:rsidR="00031626">
        <w:rPr>
          <w:rFonts w:ascii="Times New Roman" w:hAnsi="Times New Roman"/>
          <w:sz w:val="28"/>
          <w:szCs w:val="28"/>
        </w:rPr>
        <w:t>Акт о приемке выполненных работ (КС-2) и справка о стоимости выполненных работ и затрат (КС-3) размещены в ЕИС 05.08.2024, т.е. работы по МК выполнены с нарушением срока установленного МК на 5 дней.</w:t>
      </w:r>
      <w:r w:rsidR="00264524">
        <w:rPr>
          <w:rFonts w:ascii="Times New Roman" w:hAnsi="Times New Roman"/>
          <w:sz w:val="28"/>
          <w:szCs w:val="28"/>
        </w:rPr>
        <w:t xml:space="preserve"> </w:t>
      </w:r>
      <w:r w:rsidR="00264524" w:rsidRPr="002A102C">
        <w:rPr>
          <w:rFonts w:ascii="Times New Roman" w:hAnsi="Times New Roman"/>
          <w:sz w:val="28"/>
          <w:szCs w:val="28"/>
        </w:rPr>
        <w:t xml:space="preserve">Пени </w:t>
      </w:r>
      <w:r w:rsidR="00CC247E" w:rsidRPr="002A102C">
        <w:rPr>
          <w:rFonts w:ascii="Times New Roman" w:hAnsi="Times New Roman"/>
          <w:sz w:val="28"/>
          <w:szCs w:val="28"/>
        </w:rPr>
        <w:t xml:space="preserve">в суме 4,1 тыс. руб. начислены </w:t>
      </w:r>
      <w:r w:rsidR="002A102C" w:rsidRPr="002A102C">
        <w:rPr>
          <w:rFonts w:ascii="Times New Roman" w:hAnsi="Times New Roman"/>
          <w:sz w:val="28"/>
          <w:szCs w:val="28"/>
        </w:rPr>
        <w:t>и</w:t>
      </w:r>
      <w:r w:rsidR="00CC247E" w:rsidRPr="002A102C">
        <w:rPr>
          <w:rFonts w:ascii="Times New Roman" w:hAnsi="Times New Roman"/>
          <w:sz w:val="28"/>
          <w:szCs w:val="28"/>
        </w:rPr>
        <w:t xml:space="preserve"> предъявлен</w:t>
      </w:r>
      <w:proofErr w:type="gramStart"/>
      <w:r w:rsidR="00CC247E" w:rsidRPr="002A102C">
        <w:rPr>
          <w:rFonts w:ascii="Times New Roman" w:hAnsi="Times New Roman"/>
          <w:sz w:val="28"/>
          <w:szCs w:val="28"/>
        </w:rPr>
        <w:t>ы</w:t>
      </w:r>
      <w:r w:rsidR="00264524" w:rsidRPr="002A102C">
        <w:rPr>
          <w:rFonts w:ascii="Times New Roman" w:hAnsi="Times New Roman"/>
          <w:sz w:val="28"/>
          <w:szCs w:val="28"/>
        </w:rPr>
        <w:t xml:space="preserve"> </w:t>
      </w:r>
      <w:r w:rsidR="002A102C" w:rsidRPr="002A102C">
        <w:rPr>
          <w:rFonts w:ascii="Times New Roman" w:hAnsi="Times New Roman"/>
          <w:sz w:val="28"/>
          <w:szCs w:val="28"/>
        </w:rPr>
        <w:t>ООО</w:t>
      </w:r>
      <w:proofErr w:type="gramEnd"/>
      <w:r w:rsidR="002A102C" w:rsidRPr="002A10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A102C" w:rsidRPr="002A102C">
        <w:rPr>
          <w:rFonts w:ascii="Times New Roman" w:hAnsi="Times New Roman"/>
          <w:sz w:val="28"/>
          <w:szCs w:val="28"/>
        </w:rPr>
        <w:t>Энергострой</w:t>
      </w:r>
      <w:proofErr w:type="spellEnd"/>
      <w:r w:rsidR="002A102C" w:rsidRPr="002A102C">
        <w:rPr>
          <w:rFonts w:ascii="Times New Roman" w:hAnsi="Times New Roman"/>
          <w:sz w:val="28"/>
          <w:szCs w:val="28"/>
        </w:rPr>
        <w:t>» претензией от 02.10.2024 № 02-28</w:t>
      </w:r>
      <w:r w:rsidR="002A102C">
        <w:rPr>
          <w:rFonts w:ascii="Times New Roman" w:hAnsi="Times New Roman"/>
          <w:sz w:val="28"/>
          <w:szCs w:val="28"/>
        </w:rPr>
        <w:t>.</w:t>
      </w:r>
    </w:p>
    <w:p w:rsidR="007551E6" w:rsidRDefault="000C744C" w:rsidP="00755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заключен договор подряда от 20.03.2024 № 1-033 с МП «Благоустройство города Вятские Поляны» на приобретение и установку скамейки и урны на площади Победы стоимостью 25,1 тыс. руб. </w:t>
      </w:r>
    </w:p>
    <w:p w:rsidR="007551E6" w:rsidRDefault="00CC247E" w:rsidP="00755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на оплату выполненных работ получен администрацией города 09.0</w:t>
      </w:r>
      <w:r w:rsidR="00D47F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</w:t>
      </w:r>
      <w:r w:rsidR="00D47F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 w:rsidR="00264524">
        <w:rPr>
          <w:rFonts w:ascii="Times New Roman" w:hAnsi="Times New Roman"/>
          <w:sz w:val="28"/>
          <w:szCs w:val="28"/>
        </w:rPr>
        <w:t xml:space="preserve">плата произведена </w:t>
      </w:r>
      <w:r w:rsidR="007551E6">
        <w:rPr>
          <w:rFonts w:ascii="Times New Roman" w:hAnsi="Times New Roman"/>
          <w:sz w:val="28"/>
          <w:szCs w:val="28"/>
        </w:rPr>
        <w:t xml:space="preserve">по </w:t>
      </w:r>
      <w:proofErr w:type="spellStart"/>
      <w:proofErr w:type="gramStart"/>
      <w:r w:rsidR="007551E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551E6">
        <w:rPr>
          <w:rFonts w:ascii="Times New Roman" w:hAnsi="Times New Roman"/>
          <w:sz w:val="28"/>
          <w:szCs w:val="28"/>
        </w:rPr>
        <w:t>/</w:t>
      </w:r>
      <w:proofErr w:type="spellStart"/>
      <w:r w:rsidR="007551E6">
        <w:rPr>
          <w:rFonts w:ascii="Times New Roman" w:hAnsi="Times New Roman"/>
          <w:sz w:val="28"/>
          <w:szCs w:val="28"/>
        </w:rPr>
        <w:t>п</w:t>
      </w:r>
      <w:proofErr w:type="spellEnd"/>
      <w:r w:rsidR="007551E6">
        <w:rPr>
          <w:rFonts w:ascii="Times New Roman" w:hAnsi="Times New Roman"/>
          <w:sz w:val="28"/>
          <w:szCs w:val="28"/>
        </w:rPr>
        <w:t xml:space="preserve"> от 18.07.2024 № 1450 на сумму 25,1 тыс. руб. в установленные договором сроки.</w:t>
      </w:r>
    </w:p>
    <w:p w:rsidR="000C744C" w:rsidRPr="007E61DD" w:rsidRDefault="000C744C" w:rsidP="001103E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C00D3" w:rsidRDefault="00CC00D3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7551E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.2024 </w:t>
      </w:r>
      <w:r w:rsidR="007551E6">
        <w:rPr>
          <w:rFonts w:ascii="Times New Roman" w:hAnsi="Times New Roman"/>
          <w:sz w:val="28"/>
          <w:szCs w:val="28"/>
        </w:rPr>
        <w:t>все работы по заключенным МК и договору выполнены</w:t>
      </w:r>
      <w:r>
        <w:rPr>
          <w:rFonts w:ascii="Times New Roman" w:hAnsi="Times New Roman"/>
          <w:sz w:val="28"/>
          <w:szCs w:val="28"/>
        </w:rPr>
        <w:t>,</w:t>
      </w:r>
      <w:r w:rsidR="007551E6">
        <w:rPr>
          <w:rFonts w:ascii="Times New Roman" w:hAnsi="Times New Roman"/>
          <w:sz w:val="28"/>
          <w:szCs w:val="28"/>
        </w:rPr>
        <w:t xml:space="preserve"> кассовый расход составил 12404,7 тыс. 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1E6">
        <w:rPr>
          <w:rFonts w:ascii="Times New Roman" w:hAnsi="Times New Roman"/>
          <w:sz w:val="28"/>
          <w:szCs w:val="28"/>
        </w:rPr>
        <w:t>средства освоены на 100%</w:t>
      </w:r>
      <w:r>
        <w:rPr>
          <w:rFonts w:ascii="Times New Roman" w:hAnsi="Times New Roman"/>
          <w:sz w:val="28"/>
          <w:szCs w:val="28"/>
        </w:rPr>
        <w:t>.</w:t>
      </w:r>
    </w:p>
    <w:p w:rsidR="00B24D7F" w:rsidRPr="007E61DD" w:rsidRDefault="00B24D7F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451" w:rsidRDefault="00AE1D0C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A3451" w:rsidRPr="008158FB">
        <w:rPr>
          <w:rFonts w:ascii="Times New Roman" w:hAnsi="Times New Roman"/>
          <w:b/>
          <w:sz w:val="28"/>
          <w:szCs w:val="28"/>
        </w:rPr>
        <w:t>.</w:t>
      </w:r>
      <w:r w:rsidR="009A3451">
        <w:rPr>
          <w:rFonts w:ascii="Times New Roman" w:hAnsi="Times New Roman"/>
          <w:b/>
          <w:sz w:val="28"/>
          <w:szCs w:val="28"/>
        </w:rPr>
        <w:t xml:space="preserve"> </w:t>
      </w:r>
      <w:r w:rsidR="009A3451">
        <w:rPr>
          <w:rFonts w:ascii="Times New Roman" w:hAnsi="Times New Roman"/>
          <w:sz w:val="28"/>
          <w:szCs w:val="28"/>
        </w:rPr>
        <w:t>Администрацией города с министерством образования Кировской области заключено Соглашение от 2</w:t>
      </w:r>
      <w:r>
        <w:rPr>
          <w:rFonts w:ascii="Times New Roman" w:hAnsi="Times New Roman"/>
          <w:sz w:val="28"/>
          <w:szCs w:val="28"/>
        </w:rPr>
        <w:t>2</w:t>
      </w:r>
      <w:r w:rsidR="009A3451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="009A3451">
        <w:rPr>
          <w:rFonts w:ascii="Times New Roman" w:hAnsi="Times New Roman"/>
          <w:sz w:val="28"/>
          <w:szCs w:val="28"/>
        </w:rPr>
        <w:t xml:space="preserve"> № 33704000-1-202</w:t>
      </w:r>
      <w:r>
        <w:rPr>
          <w:rFonts w:ascii="Times New Roman" w:hAnsi="Times New Roman"/>
          <w:sz w:val="28"/>
          <w:szCs w:val="28"/>
        </w:rPr>
        <w:t>4</w:t>
      </w:r>
      <w:r w:rsidR="009A3451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9A3451">
        <w:rPr>
          <w:rFonts w:ascii="Times New Roman" w:hAnsi="Times New Roman"/>
          <w:sz w:val="28"/>
          <w:szCs w:val="28"/>
        </w:rPr>
        <w:t xml:space="preserve"> </w:t>
      </w:r>
      <w:r w:rsidR="009A3451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9A3451">
        <w:rPr>
          <w:rFonts w:ascii="Times New Roman" w:hAnsi="Times New Roman"/>
          <w:sz w:val="28"/>
          <w:szCs w:val="28"/>
        </w:rPr>
        <w:t>и</w:t>
      </w:r>
      <w:r w:rsidR="009A3451" w:rsidRPr="00DB3916">
        <w:rPr>
          <w:rFonts w:ascii="Times New Roman" w:hAnsi="Times New Roman"/>
          <w:sz w:val="28"/>
          <w:szCs w:val="28"/>
        </w:rPr>
        <w:t xml:space="preserve"> </w:t>
      </w:r>
      <w:r w:rsidR="009A345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проведение мероприятий</w:t>
      </w:r>
      <w:r w:rsidR="009A3451">
        <w:rPr>
          <w:rFonts w:ascii="Times New Roman" w:hAnsi="Times New Roman"/>
          <w:sz w:val="28"/>
          <w:szCs w:val="28"/>
        </w:rPr>
        <w:t xml:space="preserve">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</w:r>
      <w:r w:rsidR="009A3451" w:rsidRPr="0044514C">
        <w:rPr>
          <w:rFonts w:ascii="Times New Roman" w:hAnsi="Times New Roman"/>
          <w:sz w:val="28"/>
          <w:szCs w:val="28"/>
        </w:rPr>
        <w:t xml:space="preserve"> </w:t>
      </w:r>
      <w:r w:rsidR="009A3451">
        <w:rPr>
          <w:rFonts w:ascii="Times New Roman" w:hAnsi="Times New Roman"/>
          <w:sz w:val="28"/>
          <w:szCs w:val="28"/>
        </w:rPr>
        <w:t xml:space="preserve">Субсидия предоставлена в рамках </w:t>
      </w:r>
      <w:r w:rsidR="009A3451">
        <w:rPr>
          <w:rFonts w:ascii="Times New Roman" w:hAnsi="Times New Roman"/>
          <w:sz w:val="28"/>
          <w:szCs w:val="28"/>
        </w:rPr>
        <w:lastRenderedPageBreak/>
        <w:t>федерального проекта «Патриотическое воспитание граждан Российской Федерации» национального проекта «Образование».</w:t>
      </w:r>
    </w:p>
    <w:p w:rsidR="009A3451" w:rsidRDefault="009A3451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ассигнований, предусмотренных на реализацию мероприятий, составил: в 202</w:t>
      </w:r>
      <w:r w:rsidR="00AE1D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E1D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E1D0C">
        <w:rPr>
          <w:rFonts w:ascii="Times New Roman" w:hAnsi="Times New Roman"/>
          <w:sz w:val="28"/>
          <w:szCs w:val="28"/>
        </w:rPr>
        <w:t>1105,1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областного бюджета </w:t>
      </w:r>
      <w:r w:rsidR="00AE1D0C">
        <w:rPr>
          <w:rFonts w:ascii="Times New Roman" w:hAnsi="Times New Roman"/>
          <w:sz w:val="28"/>
          <w:szCs w:val="28"/>
        </w:rPr>
        <w:t>1094,0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BE6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(99%), средства городского бюджета – </w:t>
      </w:r>
      <w:r w:rsidR="00AE1D0C">
        <w:rPr>
          <w:rFonts w:ascii="Times New Roman" w:hAnsi="Times New Roman"/>
          <w:sz w:val="28"/>
          <w:szCs w:val="28"/>
        </w:rPr>
        <w:t>11,1</w:t>
      </w:r>
      <w:r w:rsidR="00D47FCE">
        <w:rPr>
          <w:rFonts w:ascii="Times New Roman" w:hAnsi="Times New Roman"/>
          <w:sz w:val="28"/>
          <w:szCs w:val="28"/>
        </w:rPr>
        <w:t xml:space="preserve"> тыс. руб.</w:t>
      </w:r>
    </w:p>
    <w:p w:rsidR="009A3451" w:rsidRPr="006D513F" w:rsidRDefault="005567FB" w:rsidP="009A3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0D3D1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2C0F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кассовый расход средств составил </w:t>
      </w:r>
      <w:r w:rsidR="000D3D15" w:rsidRPr="000D3D15">
        <w:rPr>
          <w:rFonts w:ascii="Times New Roman" w:hAnsi="Times New Roman"/>
          <w:sz w:val="28"/>
          <w:szCs w:val="28"/>
        </w:rPr>
        <w:t>778</w:t>
      </w:r>
      <w:r w:rsidR="000D3D15">
        <w:rPr>
          <w:rFonts w:ascii="Times New Roman" w:hAnsi="Times New Roman"/>
          <w:sz w:val="28"/>
          <w:szCs w:val="28"/>
        </w:rPr>
        <w:t>,</w:t>
      </w:r>
      <w:r w:rsidR="000D3D15" w:rsidRPr="000D3D1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субсидии </w:t>
      </w:r>
      <w:r w:rsidR="000D3D15">
        <w:rPr>
          <w:rFonts w:ascii="Times New Roman" w:hAnsi="Times New Roman"/>
          <w:sz w:val="28"/>
          <w:szCs w:val="28"/>
        </w:rPr>
        <w:t>770,8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D513F" w:rsidRPr="000D68F2" w:rsidRDefault="006D513F" w:rsidP="009A34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513F" w:rsidRDefault="006D513F" w:rsidP="009A3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3F">
        <w:rPr>
          <w:rFonts w:ascii="Times New Roman" w:hAnsi="Times New Roman"/>
          <w:b/>
          <w:sz w:val="28"/>
          <w:szCs w:val="28"/>
        </w:rPr>
        <w:t>5.</w:t>
      </w:r>
      <w:r w:rsidRPr="006D5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2023 году в рамках федерального проекта «Обеспечение устойчивого сокращения непригодного для проживания жилищного фонда» проводились мероприятия по переселению граждан из аварийного жилищного фонда.</w:t>
      </w:r>
    </w:p>
    <w:p w:rsidR="006D513F" w:rsidRPr="006D513F" w:rsidRDefault="006D513F" w:rsidP="006D51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3F">
        <w:rPr>
          <w:rFonts w:ascii="Times New Roman" w:hAnsi="Times New Roman"/>
          <w:sz w:val="28"/>
          <w:szCs w:val="28"/>
        </w:rPr>
        <w:t xml:space="preserve">Возмещение за аварийное жилое помещение </w:t>
      </w:r>
      <w:r w:rsidR="009D411B">
        <w:rPr>
          <w:rFonts w:ascii="Times New Roman" w:hAnsi="Times New Roman"/>
          <w:sz w:val="28"/>
          <w:szCs w:val="28"/>
        </w:rPr>
        <w:t>п</w:t>
      </w:r>
      <w:r w:rsidR="009D411B" w:rsidRPr="006D513F">
        <w:rPr>
          <w:rFonts w:ascii="Times New Roman" w:hAnsi="Times New Roman"/>
          <w:sz w:val="28"/>
          <w:szCs w:val="28"/>
        </w:rPr>
        <w:t xml:space="preserve">о решению </w:t>
      </w:r>
      <w:proofErr w:type="spellStart"/>
      <w:r w:rsidR="009D411B" w:rsidRPr="006D513F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9D411B" w:rsidRPr="006D513F">
        <w:rPr>
          <w:rFonts w:ascii="Times New Roman" w:hAnsi="Times New Roman"/>
          <w:sz w:val="28"/>
          <w:szCs w:val="28"/>
        </w:rPr>
        <w:t xml:space="preserve"> районного суда от 06.12.2023 </w:t>
      </w:r>
      <w:r w:rsidRPr="006D513F">
        <w:rPr>
          <w:rFonts w:ascii="Times New Roman" w:hAnsi="Times New Roman"/>
          <w:sz w:val="28"/>
          <w:szCs w:val="28"/>
        </w:rPr>
        <w:t>выплачено в 2024 году</w:t>
      </w:r>
      <w:r>
        <w:rPr>
          <w:rFonts w:ascii="Times New Roman" w:hAnsi="Times New Roman"/>
          <w:sz w:val="28"/>
          <w:szCs w:val="28"/>
        </w:rPr>
        <w:t xml:space="preserve"> в сумме 703,3 тыс. руб. (в том числе средства областного бюджета 702,6 тыс. руб.)</w:t>
      </w:r>
    </w:p>
    <w:p w:rsidR="00B01122" w:rsidRDefault="00B01122" w:rsidP="008A5D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7F" w:rsidRPr="00F77888" w:rsidRDefault="00B24D7F" w:rsidP="008A5D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56DE" w:rsidRPr="00B33B66" w:rsidRDefault="00B01122" w:rsidP="00B011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6F39" w:rsidRPr="00B33B66">
        <w:rPr>
          <w:rFonts w:ascii="Times New Roman" w:hAnsi="Times New Roman"/>
          <w:b/>
          <w:sz w:val="28"/>
          <w:szCs w:val="28"/>
        </w:rPr>
        <w:t>Предложения</w:t>
      </w:r>
    </w:p>
    <w:p w:rsidR="004456DE" w:rsidRDefault="00B33B66" w:rsidP="00B3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11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Pr="00B33B66">
        <w:rPr>
          <w:rFonts w:ascii="Times New Roman" w:hAnsi="Times New Roman"/>
          <w:sz w:val="28"/>
          <w:szCs w:val="28"/>
        </w:rPr>
        <w:t xml:space="preserve">Администрации города Вятские Поляны принять меры по своевременному выполнению </w:t>
      </w:r>
      <w:r>
        <w:rPr>
          <w:rFonts w:ascii="Times New Roman" w:hAnsi="Times New Roman"/>
          <w:sz w:val="28"/>
          <w:szCs w:val="28"/>
        </w:rPr>
        <w:t>мероприятий национальных проектов, соблюдению условий соглашений о предоставлении субсидий на реализацию мероприятий</w:t>
      </w:r>
      <w:r w:rsidR="00496F6C">
        <w:rPr>
          <w:rFonts w:ascii="Times New Roman" w:hAnsi="Times New Roman"/>
          <w:sz w:val="28"/>
          <w:szCs w:val="28"/>
        </w:rPr>
        <w:t xml:space="preserve">, усилить </w:t>
      </w:r>
      <w:proofErr w:type="gramStart"/>
      <w:r w:rsidR="00496F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6F6C">
        <w:rPr>
          <w:rFonts w:ascii="Times New Roman" w:hAnsi="Times New Roman"/>
          <w:sz w:val="28"/>
          <w:szCs w:val="28"/>
        </w:rPr>
        <w:t xml:space="preserve"> освоением бюджетных средств.</w:t>
      </w:r>
    </w:p>
    <w:p w:rsidR="00496F6C" w:rsidRDefault="00496F6C" w:rsidP="00B3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Информацию о результатах м</w:t>
      </w:r>
      <w:r>
        <w:rPr>
          <w:rFonts w:ascii="Times New Roman" w:eastAsiaTheme="minorEastAsia" w:hAnsi="Times New Roman"/>
          <w:sz w:val="28"/>
          <w:szCs w:val="28"/>
        </w:rPr>
        <w:t>ониторинга реализации региональных (национальных) проектов на терри</w:t>
      </w:r>
      <w:r w:rsidR="002F6FC0">
        <w:rPr>
          <w:rFonts w:ascii="Times New Roman" w:eastAsiaTheme="minorEastAsia" w:hAnsi="Times New Roman"/>
          <w:sz w:val="28"/>
          <w:szCs w:val="28"/>
        </w:rPr>
        <w:t xml:space="preserve">тории города Вятские Поляны за </w:t>
      </w:r>
      <w:r w:rsidR="00AB47BC">
        <w:rPr>
          <w:rFonts w:ascii="Times New Roman" w:eastAsiaTheme="minorEastAsia" w:hAnsi="Times New Roman"/>
          <w:sz w:val="28"/>
          <w:szCs w:val="28"/>
        </w:rPr>
        <w:t>9</w:t>
      </w:r>
      <w:r w:rsidR="002F6FC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47BC">
        <w:rPr>
          <w:rFonts w:ascii="Times New Roman" w:eastAsiaTheme="minorEastAsia" w:hAnsi="Times New Roman"/>
          <w:sz w:val="28"/>
          <w:szCs w:val="28"/>
        </w:rPr>
        <w:t>месяцев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3F09FD">
        <w:rPr>
          <w:rFonts w:ascii="Times New Roman" w:eastAsiaTheme="minorEastAsia" w:hAnsi="Times New Roman"/>
          <w:sz w:val="28"/>
          <w:szCs w:val="28"/>
        </w:rPr>
        <w:t>4</w:t>
      </w:r>
      <w:r w:rsidR="00197CA1">
        <w:rPr>
          <w:rFonts w:ascii="Times New Roman" w:eastAsiaTheme="minorEastAsia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Theme="minorEastAsia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направить в </w:t>
      </w:r>
      <w:proofErr w:type="spellStart"/>
      <w:r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городскую Думу.</w:t>
      </w:r>
    </w:p>
    <w:p w:rsidR="00496F6C" w:rsidRPr="00F77888" w:rsidRDefault="00496F6C" w:rsidP="00B33B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73735" w:rsidRPr="00F77888" w:rsidRDefault="00D73735" w:rsidP="008A5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226B" w:rsidRDefault="0042226B" w:rsidP="0042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Pr="004C548B">
        <w:rPr>
          <w:rFonts w:ascii="Times New Roman" w:hAnsi="Times New Roman"/>
          <w:sz w:val="28"/>
          <w:szCs w:val="28"/>
        </w:rPr>
        <w:t>контрольно</w:t>
      </w:r>
      <w:r w:rsidR="002C0FDD">
        <w:rPr>
          <w:rFonts w:ascii="Times New Roman" w:hAnsi="Times New Roman"/>
          <w:sz w:val="28"/>
          <w:szCs w:val="28"/>
        </w:rPr>
        <w:t xml:space="preserve"> </w:t>
      </w:r>
      <w:r w:rsidRPr="004C548B">
        <w:rPr>
          <w:rFonts w:ascii="Times New Roman" w:hAnsi="Times New Roman"/>
          <w:sz w:val="28"/>
          <w:szCs w:val="28"/>
        </w:rPr>
        <w:t>–</w:t>
      </w:r>
    </w:p>
    <w:p w:rsidR="0042226B" w:rsidRDefault="0042226B" w:rsidP="0042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C548B">
        <w:rPr>
          <w:rFonts w:ascii="Times New Roman" w:hAnsi="Times New Roman"/>
          <w:sz w:val="28"/>
          <w:szCs w:val="28"/>
        </w:rPr>
        <w:t>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48B">
        <w:rPr>
          <w:rFonts w:ascii="Times New Roman" w:hAnsi="Times New Roman"/>
          <w:sz w:val="28"/>
          <w:szCs w:val="28"/>
        </w:rPr>
        <w:t>комиссии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4C548B">
        <w:rPr>
          <w:rFonts w:ascii="Times New Roman" w:hAnsi="Times New Roman"/>
          <w:sz w:val="28"/>
          <w:szCs w:val="28"/>
        </w:rPr>
        <w:t>Вятские Поляны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594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Е.Л. Сычева</w:t>
      </w:r>
    </w:p>
    <w:p w:rsidR="00BC677B" w:rsidRDefault="00BC677B" w:rsidP="00BC67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7888" w:rsidRPr="00F77888" w:rsidRDefault="00F77888" w:rsidP="00BC67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F77888" w:rsidRPr="00F77888" w:rsidSect="00B24D7F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43" w:rsidRDefault="00E22143">
      <w:pPr>
        <w:spacing w:after="0" w:line="240" w:lineRule="auto"/>
      </w:pPr>
      <w:r>
        <w:separator/>
      </w:r>
    </w:p>
  </w:endnote>
  <w:endnote w:type="continuationSeparator" w:id="0">
    <w:p w:rsidR="00E22143" w:rsidRDefault="00E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43" w:rsidRDefault="00E22143">
      <w:pPr>
        <w:spacing w:after="0" w:line="240" w:lineRule="auto"/>
      </w:pPr>
      <w:r>
        <w:separator/>
      </w:r>
    </w:p>
  </w:footnote>
  <w:footnote w:type="continuationSeparator" w:id="0">
    <w:p w:rsidR="00E22143" w:rsidRDefault="00E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1" w:rsidRDefault="000537F9">
    <w:pPr>
      <w:pStyle w:val="a4"/>
      <w:jc w:val="center"/>
    </w:pPr>
    <w:r>
      <w:fldChar w:fldCharType="begin"/>
    </w:r>
    <w:r w:rsidR="004456DE">
      <w:instrText>PAGE   \* MERGEFORMAT</w:instrText>
    </w:r>
    <w:r>
      <w:fldChar w:fldCharType="separate"/>
    </w:r>
    <w:r w:rsidR="00E91A5A">
      <w:rPr>
        <w:noProof/>
      </w:rPr>
      <w:t>2</w:t>
    </w:r>
    <w:r>
      <w:fldChar w:fldCharType="end"/>
    </w:r>
  </w:p>
  <w:p w:rsidR="00497C71" w:rsidRDefault="00E221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7D5"/>
    <w:multiLevelType w:val="hybridMultilevel"/>
    <w:tmpl w:val="C53876CE"/>
    <w:lvl w:ilvl="0" w:tplc="2AE61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0A77C3"/>
    <w:multiLevelType w:val="hybridMultilevel"/>
    <w:tmpl w:val="42121270"/>
    <w:lvl w:ilvl="0" w:tplc="31CCE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9731B3"/>
    <w:multiLevelType w:val="hybridMultilevel"/>
    <w:tmpl w:val="E69EFDB8"/>
    <w:lvl w:ilvl="0" w:tplc="ABE269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2536E9"/>
    <w:multiLevelType w:val="hybridMultilevel"/>
    <w:tmpl w:val="CFEC0F72"/>
    <w:lvl w:ilvl="0" w:tplc="CD06F89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A3F6CD3"/>
    <w:multiLevelType w:val="hybridMultilevel"/>
    <w:tmpl w:val="FFF28896"/>
    <w:lvl w:ilvl="0" w:tplc="0E18F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02A"/>
    <w:rsid w:val="0000171E"/>
    <w:rsid w:val="00007ECC"/>
    <w:rsid w:val="00017BAB"/>
    <w:rsid w:val="00020FB5"/>
    <w:rsid w:val="00023D5E"/>
    <w:rsid w:val="00031626"/>
    <w:rsid w:val="0003594F"/>
    <w:rsid w:val="00041925"/>
    <w:rsid w:val="0004267C"/>
    <w:rsid w:val="000537F9"/>
    <w:rsid w:val="00066F98"/>
    <w:rsid w:val="000760CD"/>
    <w:rsid w:val="000909BF"/>
    <w:rsid w:val="000A26F8"/>
    <w:rsid w:val="000C744C"/>
    <w:rsid w:val="000D3D15"/>
    <w:rsid w:val="000D68F2"/>
    <w:rsid w:val="000E0AA3"/>
    <w:rsid w:val="000F4E07"/>
    <w:rsid w:val="000F799B"/>
    <w:rsid w:val="001103EB"/>
    <w:rsid w:val="00110B23"/>
    <w:rsid w:val="00112654"/>
    <w:rsid w:val="00114F0D"/>
    <w:rsid w:val="00115982"/>
    <w:rsid w:val="0015246C"/>
    <w:rsid w:val="001549E8"/>
    <w:rsid w:val="0015523B"/>
    <w:rsid w:val="001661CE"/>
    <w:rsid w:val="00171694"/>
    <w:rsid w:val="00197CA1"/>
    <w:rsid w:val="001B1D51"/>
    <w:rsid w:val="001C248E"/>
    <w:rsid w:val="001C50B2"/>
    <w:rsid w:val="001D09A8"/>
    <w:rsid w:val="001D1EAA"/>
    <w:rsid w:val="001F386F"/>
    <w:rsid w:val="001F3F72"/>
    <w:rsid w:val="001F5383"/>
    <w:rsid w:val="00200219"/>
    <w:rsid w:val="00200958"/>
    <w:rsid w:val="00200F4A"/>
    <w:rsid w:val="00224ED0"/>
    <w:rsid w:val="0023331B"/>
    <w:rsid w:val="00240879"/>
    <w:rsid w:val="00245790"/>
    <w:rsid w:val="0024642C"/>
    <w:rsid w:val="00255533"/>
    <w:rsid w:val="002637E1"/>
    <w:rsid w:val="00264524"/>
    <w:rsid w:val="00276D93"/>
    <w:rsid w:val="00282A77"/>
    <w:rsid w:val="002A102C"/>
    <w:rsid w:val="002A2D8E"/>
    <w:rsid w:val="002A51EF"/>
    <w:rsid w:val="002B6816"/>
    <w:rsid w:val="002C0FDD"/>
    <w:rsid w:val="002F6FC0"/>
    <w:rsid w:val="003007A9"/>
    <w:rsid w:val="00301BFA"/>
    <w:rsid w:val="00304BCD"/>
    <w:rsid w:val="00306657"/>
    <w:rsid w:val="0031424C"/>
    <w:rsid w:val="00326541"/>
    <w:rsid w:val="003277BA"/>
    <w:rsid w:val="00342269"/>
    <w:rsid w:val="0035794F"/>
    <w:rsid w:val="00357DF4"/>
    <w:rsid w:val="00363004"/>
    <w:rsid w:val="003633C6"/>
    <w:rsid w:val="003979CD"/>
    <w:rsid w:val="003A24C9"/>
    <w:rsid w:val="003A253C"/>
    <w:rsid w:val="003A54B6"/>
    <w:rsid w:val="003C205F"/>
    <w:rsid w:val="003D3546"/>
    <w:rsid w:val="003D6DD0"/>
    <w:rsid w:val="003E311C"/>
    <w:rsid w:val="003F09FD"/>
    <w:rsid w:val="003F5A0E"/>
    <w:rsid w:val="00400C24"/>
    <w:rsid w:val="0042226B"/>
    <w:rsid w:val="00427896"/>
    <w:rsid w:val="0044514C"/>
    <w:rsid w:val="004456DE"/>
    <w:rsid w:val="00447EA9"/>
    <w:rsid w:val="00496F6C"/>
    <w:rsid w:val="004A7887"/>
    <w:rsid w:val="004D55CD"/>
    <w:rsid w:val="004E2C65"/>
    <w:rsid w:val="004F326B"/>
    <w:rsid w:val="00524804"/>
    <w:rsid w:val="00530932"/>
    <w:rsid w:val="00531721"/>
    <w:rsid w:val="00536DB6"/>
    <w:rsid w:val="005446FE"/>
    <w:rsid w:val="00554D77"/>
    <w:rsid w:val="005567FB"/>
    <w:rsid w:val="0057678F"/>
    <w:rsid w:val="005A2258"/>
    <w:rsid w:val="005A3625"/>
    <w:rsid w:val="005A5A7A"/>
    <w:rsid w:val="005B2B7B"/>
    <w:rsid w:val="005B31F5"/>
    <w:rsid w:val="005B4838"/>
    <w:rsid w:val="005C3756"/>
    <w:rsid w:val="005C6538"/>
    <w:rsid w:val="005F1065"/>
    <w:rsid w:val="00613E9F"/>
    <w:rsid w:val="00622DA2"/>
    <w:rsid w:val="00625EE0"/>
    <w:rsid w:val="00626C79"/>
    <w:rsid w:val="006343BD"/>
    <w:rsid w:val="00641951"/>
    <w:rsid w:val="00642950"/>
    <w:rsid w:val="00644D31"/>
    <w:rsid w:val="00667405"/>
    <w:rsid w:val="00670C7C"/>
    <w:rsid w:val="00674872"/>
    <w:rsid w:val="006752DD"/>
    <w:rsid w:val="0068261B"/>
    <w:rsid w:val="006B4A2D"/>
    <w:rsid w:val="006B69F5"/>
    <w:rsid w:val="006B7D93"/>
    <w:rsid w:val="006C0D09"/>
    <w:rsid w:val="006C7356"/>
    <w:rsid w:val="006D3F0C"/>
    <w:rsid w:val="006D513F"/>
    <w:rsid w:val="006F255A"/>
    <w:rsid w:val="006F6DC8"/>
    <w:rsid w:val="0071167A"/>
    <w:rsid w:val="00714005"/>
    <w:rsid w:val="00730E09"/>
    <w:rsid w:val="00742DDA"/>
    <w:rsid w:val="00750DEB"/>
    <w:rsid w:val="00754078"/>
    <w:rsid w:val="007551E6"/>
    <w:rsid w:val="0077351C"/>
    <w:rsid w:val="007917EE"/>
    <w:rsid w:val="007A045B"/>
    <w:rsid w:val="007C6B1A"/>
    <w:rsid w:val="007D2471"/>
    <w:rsid w:val="007E57E4"/>
    <w:rsid w:val="007E61DD"/>
    <w:rsid w:val="007F268F"/>
    <w:rsid w:val="0080578B"/>
    <w:rsid w:val="008158FB"/>
    <w:rsid w:val="00816AC3"/>
    <w:rsid w:val="00824C96"/>
    <w:rsid w:val="00831850"/>
    <w:rsid w:val="00837384"/>
    <w:rsid w:val="008415FE"/>
    <w:rsid w:val="00841EAF"/>
    <w:rsid w:val="00854BBD"/>
    <w:rsid w:val="008630B4"/>
    <w:rsid w:val="0086478F"/>
    <w:rsid w:val="00865500"/>
    <w:rsid w:val="00876585"/>
    <w:rsid w:val="00877013"/>
    <w:rsid w:val="00880FC1"/>
    <w:rsid w:val="00882808"/>
    <w:rsid w:val="008854E8"/>
    <w:rsid w:val="00887A29"/>
    <w:rsid w:val="008A5DE6"/>
    <w:rsid w:val="008A625F"/>
    <w:rsid w:val="008B4A60"/>
    <w:rsid w:val="008D35D0"/>
    <w:rsid w:val="008E44D4"/>
    <w:rsid w:val="008F6237"/>
    <w:rsid w:val="009003E8"/>
    <w:rsid w:val="009077A6"/>
    <w:rsid w:val="0091087F"/>
    <w:rsid w:val="00915B3D"/>
    <w:rsid w:val="009201F5"/>
    <w:rsid w:val="00932553"/>
    <w:rsid w:val="0093456A"/>
    <w:rsid w:val="009460DF"/>
    <w:rsid w:val="00952905"/>
    <w:rsid w:val="009561DC"/>
    <w:rsid w:val="00960E92"/>
    <w:rsid w:val="0096178A"/>
    <w:rsid w:val="00962D87"/>
    <w:rsid w:val="0098292D"/>
    <w:rsid w:val="009A3451"/>
    <w:rsid w:val="009B45A8"/>
    <w:rsid w:val="009C579F"/>
    <w:rsid w:val="009D411B"/>
    <w:rsid w:val="009D787D"/>
    <w:rsid w:val="00A02962"/>
    <w:rsid w:val="00A221C4"/>
    <w:rsid w:val="00A30618"/>
    <w:rsid w:val="00A33720"/>
    <w:rsid w:val="00A445B7"/>
    <w:rsid w:val="00A452A7"/>
    <w:rsid w:val="00A469C2"/>
    <w:rsid w:val="00A469E1"/>
    <w:rsid w:val="00A71BC5"/>
    <w:rsid w:val="00A86F82"/>
    <w:rsid w:val="00A90471"/>
    <w:rsid w:val="00A939CC"/>
    <w:rsid w:val="00AA3560"/>
    <w:rsid w:val="00AB47BC"/>
    <w:rsid w:val="00AD1FB3"/>
    <w:rsid w:val="00AD24F2"/>
    <w:rsid w:val="00AE1D0C"/>
    <w:rsid w:val="00AE539C"/>
    <w:rsid w:val="00AF721A"/>
    <w:rsid w:val="00B002E9"/>
    <w:rsid w:val="00B01122"/>
    <w:rsid w:val="00B02788"/>
    <w:rsid w:val="00B04036"/>
    <w:rsid w:val="00B06E91"/>
    <w:rsid w:val="00B16B70"/>
    <w:rsid w:val="00B17671"/>
    <w:rsid w:val="00B20D0D"/>
    <w:rsid w:val="00B23CF4"/>
    <w:rsid w:val="00B24D7F"/>
    <w:rsid w:val="00B33B66"/>
    <w:rsid w:val="00B43839"/>
    <w:rsid w:val="00B45490"/>
    <w:rsid w:val="00B65719"/>
    <w:rsid w:val="00B700F1"/>
    <w:rsid w:val="00B74C1C"/>
    <w:rsid w:val="00B8239F"/>
    <w:rsid w:val="00B83C9A"/>
    <w:rsid w:val="00B85377"/>
    <w:rsid w:val="00B86F39"/>
    <w:rsid w:val="00BA2E1C"/>
    <w:rsid w:val="00BA760B"/>
    <w:rsid w:val="00BC2B25"/>
    <w:rsid w:val="00BC677B"/>
    <w:rsid w:val="00BE6A2E"/>
    <w:rsid w:val="00BF539F"/>
    <w:rsid w:val="00BF7D6C"/>
    <w:rsid w:val="00C363C2"/>
    <w:rsid w:val="00C369FC"/>
    <w:rsid w:val="00C3702A"/>
    <w:rsid w:val="00C47A12"/>
    <w:rsid w:val="00C543F9"/>
    <w:rsid w:val="00C55E72"/>
    <w:rsid w:val="00C741F5"/>
    <w:rsid w:val="00C81007"/>
    <w:rsid w:val="00C835FB"/>
    <w:rsid w:val="00C9516F"/>
    <w:rsid w:val="00CA2CFD"/>
    <w:rsid w:val="00CC00D3"/>
    <w:rsid w:val="00CC247E"/>
    <w:rsid w:val="00CD16FD"/>
    <w:rsid w:val="00CD1ACC"/>
    <w:rsid w:val="00CD3498"/>
    <w:rsid w:val="00CF2082"/>
    <w:rsid w:val="00CF3F3A"/>
    <w:rsid w:val="00D024F3"/>
    <w:rsid w:val="00D03351"/>
    <w:rsid w:val="00D35975"/>
    <w:rsid w:val="00D46D91"/>
    <w:rsid w:val="00D47FCE"/>
    <w:rsid w:val="00D50903"/>
    <w:rsid w:val="00D73735"/>
    <w:rsid w:val="00D84699"/>
    <w:rsid w:val="00D85EE7"/>
    <w:rsid w:val="00DA57B3"/>
    <w:rsid w:val="00DA6F56"/>
    <w:rsid w:val="00DB73D9"/>
    <w:rsid w:val="00DD728D"/>
    <w:rsid w:val="00DD728E"/>
    <w:rsid w:val="00DE5DEE"/>
    <w:rsid w:val="00DF2501"/>
    <w:rsid w:val="00DF2C0D"/>
    <w:rsid w:val="00E02C1A"/>
    <w:rsid w:val="00E05A4A"/>
    <w:rsid w:val="00E213F7"/>
    <w:rsid w:val="00E22143"/>
    <w:rsid w:val="00E35B40"/>
    <w:rsid w:val="00E370E7"/>
    <w:rsid w:val="00E460EC"/>
    <w:rsid w:val="00E4654D"/>
    <w:rsid w:val="00E47A00"/>
    <w:rsid w:val="00E57398"/>
    <w:rsid w:val="00E605EB"/>
    <w:rsid w:val="00E65AF0"/>
    <w:rsid w:val="00E67235"/>
    <w:rsid w:val="00E75144"/>
    <w:rsid w:val="00E75A7F"/>
    <w:rsid w:val="00E805FC"/>
    <w:rsid w:val="00E90A0B"/>
    <w:rsid w:val="00E91A5A"/>
    <w:rsid w:val="00E92DCC"/>
    <w:rsid w:val="00E938AB"/>
    <w:rsid w:val="00EA10CE"/>
    <w:rsid w:val="00EC3C62"/>
    <w:rsid w:val="00ED7848"/>
    <w:rsid w:val="00EF173C"/>
    <w:rsid w:val="00F04B35"/>
    <w:rsid w:val="00F04C28"/>
    <w:rsid w:val="00F16622"/>
    <w:rsid w:val="00F21D7A"/>
    <w:rsid w:val="00F44E7A"/>
    <w:rsid w:val="00F456AE"/>
    <w:rsid w:val="00F47BDA"/>
    <w:rsid w:val="00F62D9E"/>
    <w:rsid w:val="00F77888"/>
    <w:rsid w:val="00F90104"/>
    <w:rsid w:val="00FE1C6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7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77B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677B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7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7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77B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677B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7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3DC6-9F42-46DD-B8E7-BC039594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5533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Л.Г. Партола</dc:creator>
  <cp:keywords/>
  <dc:description/>
  <cp:lastModifiedBy>Пользователь</cp:lastModifiedBy>
  <cp:revision>77</cp:revision>
  <cp:lastPrinted>2024-10-15T05:26:00Z</cp:lastPrinted>
  <dcterms:created xsi:type="dcterms:W3CDTF">2021-04-29T06:17:00Z</dcterms:created>
  <dcterms:modified xsi:type="dcterms:W3CDTF">2024-10-15T08:21:00Z</dcterms:modified>
</cp:coreProperties>
</file>