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116" w:rsidRDefault="00F60116" w:rsidP="00F60116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116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page" w:tblpX="2398" w:tblpY="427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F60116" w:rsidRPr="0070511F" w:rsidTr="00F60116">
        <w:trPr>
          <w:trHeight w:val="255"/>
        </w:trPr>
        <w:tc>
          <w:tcPr>
            <w:tcW w:w="608" w:type="dxa"/>
            <w:hideMark/>
          </w:tcPr>
          <w:p w:rsidR="00F60116" w:rsidRPr="0070511F" w:rsidRDefault="00F60116" w:rsidP="00F60116">
            <w:bookmarkStart w:id="0" w:name="_GoBack"/>
            <w:bookmarkEnd w:id="0"/>
            <w:r w:rsidRPr="0070511F">
              <w:t>72</w:t>
            </w:r>
          </w:p>
        </w:tc>
        <w:tc>
          <w:tcPr>
            <w:tcW w:w="2020" w:type="dxa"/>
            <w:hideMark/>
          </w:tcPr>
          <w:p w:rsidR="00F60116" w:rsidRPr="0070511F" w:rsidRDefault="00F60116" w:rsidP="00F60116">
            <w:r w:rsidRPr="0070511F">
              <w:t>ул. Гагарина д. 19</w:t>
            </w:r>
          </w:p>
        </w:tc>
        <w:tc>
          <w:tcPr>
            <w:tcW w:w="1589" w:type="dxa"/>
            <w:hideMark/>
          </w:tcPr>
          <w:p w:rsidR="00F60116" w:rsidRPr="0070511F" w:rsidRDefault="00F60116" w:rsidP="00F60116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F60116" w:rsidRPr="0070511F" w:rsidRDefault="00F60116" w:rsidP="00F60116">
            <w:r w:rsidRPr="0070511F">
              <w:t> </w:t>
            </w:r>
          </w:p>
        </w:tc>
        <w:tc>
          <w:tcPr>
            <w:tcW w:w="2503" w:type="dxa"/>
            <w:hideMark/>
          </w:tcPr>
          <w:p w:rsidR="00F60116" w:rsidRPr="0070511F" w:rsidRDefault="00F60116" w:rsidP="00F60116">
            <w:r w:rsidRPr="0070511F">
              <w:t> </w:t>
            </w:r>
          </w:p>
        </w:tc>
      </w:tr>
      <w:tr w:rsidR="00F60116" w:rsidRPr="0070511F" w:rsidTr="00F60116">
        <w:trPr>
          <w:trHeight w:val="315"/>
        </w:trPr>
        <w:tc>
          <w:tcPr>
            <w:tcW w:w="608" w:type="dxa"/>
            <w:hideMark/>
          </w:tcPr>
          <w:p w:rsidR="00F60116" w:rsidRPr="0070511F" w:rsidRDefault="00F60116" w:rsidP="00F60116">
            <w:r w:rsidRPr="0070511F">
              <w:t> </w:t>
            </w:r>
            <w:r>
              <w:t>75</w:t>
            </w:r>
          </w:p>
        </w:tc>
        <w:tc>
          <w:tcPr>
            <w:tcW w:w="2020" w:type="dxa"/>
            <w:hideMark/>
          </w:tcPr>
          <w:p w:rsidR="00F60116" w:rsidRPr="009C62D3" w:rsidRDefault="00F60116" w:rsidP="00F60116">
            <w:pPr>
              <w:rPr>
                <w:bCs/>
              </w:rPr>
            </w:pPr>
            <w:r w:rsidRPr="009C62D3">
              <w:rPr>
                <w:bCs/>
              </w:rPr>
              <w:t>ул. Гагарина д. 19</w:t>
            </w:r>
          </w:p>
        </w:tc>
        <w:tc>
          <w:tcPr>
            <w:tcW w:w="1589" w:type="dxa"/>
            <w:hideMark/>
          </w:tcPr>
          <w:p w:rsidR="00F60116" w:rsidRPr="0070511F" w:rsidRDefault="00F60116" w:rsidP="00F60116">
            <w:r w:rsidRPr="0070511F">
              <w:t> </w:t>
            </w:r>
            <w:r w:rsidRPr="009C62D3">
              <w:t>панел</w:t>
            </w:r>
            <w:proofErr w:type="gramStart"/>
            <w:r w:rsidRPr="009C62D3">
              <w:t>ь-</w:t>
            </w:r>
            <w:proofErr w:type="gramEnd"/>
            <w:r w:rsidRPr="009C62D3">
              <w:t xml:space="preserve"> кронштейн</w:t>
            </w:r>
          </w:p>
        </w:tc>
        <w:tc>
          <w:tcPr>
            <w:tcW w:w="1016" w:type="dxa"/>
            <w:hideMark/>
          </w:tcPr>
          <w:p w:rsidR="00F60116" w:rsidRPr="0070511F" w:rsidRDefault="00F60116" w:rsidP="00F6011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F60116" w:rsidRPr="0070511F" w:rsidRDefault="00F60116" w:rsidP="00F6011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F60116" w:rsidRDefault="00F60116" w:rsidP="00F60116">
      <w:pPr>
        <w:rPr>
          <w:rFonts w:ascii="Times New Roman" w:hAnsi="Times New Roman" w:cs="Times New Roman"/>
          <w:sz w:val="28"/>
          <w:szCs w:val="28"/>
        </w:rPr>
      </w:pPr>
    </w:p>
    <w:p w:rsidR="00DD0DC8" w:rsidRPr="00F60116" w:rsidRDefault="00DD0DC8" w:rsidP="00F60116">
      <w:pPr>
        <w:rPr>
          <w:rFonts w:ascii="Times New Roman" w:hAnsi="Times New Roman" w:cs="Times New Roman"/>
          <w:sz w:val="28"/>
          <w:szCs w:val="28"/>
        </w:rPr>
      </w:pPr>
    </w:p>
    <w:sectPr w:rsidR="00DD0DC8" w:rsidRPr="00F6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94"/>
    <w:rsid w:val="00514094"/>
    <w:rsid w:val="00DD0DC8"/>
    <w:rsid w:val="00F6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cp:lastPrinted>2015-01-30T10:49:00Z</cp:lastPrinted>
  <dcterms:created xsi:type="dcterms:W3CDTF">2015-01-30T10:48:00Z</dcterms:created>
  <dcterms:modified xsi:type="dcterms:W3CDTF">2015-01-30T10:49:00Z</dcterms:modified>
</cp:coreProperties>
</file>