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80" w:rsidRDefault="008F5480" w:rsidP="008F5480">
      <w:pPr>
        <w:jc w:val="center"/>
        <w:rPr>
          <w:rFonts w:ascii="Times New Roman" w:hAnsi="Times New Roman" w:cs="Times New Roman"/>
          <w:sz w:val="28"/>
          <w:szCs w:val="28"/>
        </w:rPr>
      </w:pPr>
      <w:r w:rsidRPr="008F5480"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pPr w:leftFromText="180" w:rightFromText="180" w:vertAnchor="text" w:horzAnchor="page" w:tblpX="2443" w:tblpY="292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8F5480" w:rsidRPr="0070511F" w:rsidTr="008F5480">
        <w:trPr>
          <w:trHeight w:val="510"/>
        </w:trPr>
        <w:tc>
          <w:tcPr>
            <w:tcW w:w="608" w:type="dxa"/>
            <w:hideMark/>
          </w:tcPr>
          <w:p w:rsidR="008F5480" w:rsidRPr="0070511F" w:rsidRDefault="008F5480" w:rsidP="008F5480">
            <w:bookmarkStart w:id="0" w:name="_GoBack"/>
            <w:bookmarkEnd w:id="0"/>
            <w:r w:rsidRPr="0070511F">
              <w:t>20</w:t>
            </w:r>
          </w:p>
        </w:tc>
        <w:tc>
          <w:tcPr>
            <w:tcW w:w="2020" w:type="dxa"/>
            <w:hideMark/>
          </w:tcPr>
          <w:p w:rsidR="008F5480" w:rsidRPr="0070511F" w:rsidRDefault="008F5480" w:rsidP="008F5480">
            <w:r w:rsidRPr="0070511F">
              <w:t>ул. Тойменка, рядом с домом №6</w:t>
            </w:r>
          </w:p>
        </w:tc>
        <w:tc>
          <w:tcPr>
            <w:tcW w:w="1589" w:type="dxa"/>
            <w:noWrap/>
            <w:hideMark/>
          </w:tcPr>
          <w:p w:rsidR="008F5480" w:rsidRPr="0070511F" w:rsidRDefault="008F5480" w:rsidP="008F5480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8F5480" w:rsidRPr="0070511F" w:rsidRDefault="008F5480" w:rsidP="008F5480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8F5480" w:rsidRPr="0070511F" w:rsidRDefault="008F5480" w:rsidP="008F5480">
            <w:r w:rsidRPr="0070511F">
              <w:t>2 стороны, 36 кв.м.</w:t>
            </w:r>
          </w:p>
        </w:tc>
      </w:tr>
      <w:tr w:rsidR="008F5480" w:rsidRPr="0070511F" w:rsidTr="008F5480">
        <w:trPr>
          <w:trHeight w:val="255"/>
        </w:trPr>
        <w:tc>
          <w:tcPr>
            <w:tcW w:w="608" w:type="dxa"/>
            <w:hideMark/>
          </w:tcPr>
          <w:p w:rsidR="008F5480" w:rsidRPr="0070511F" w:rsidRDefault="008F5480" w:rsidP="008F5480">
            <w:r w:rsidRPr="0070511F">
              <w:t>68</w:t>
            </w:r>
          </w:p>
        </w:tc>
        <w:tc>
          <w:tcPr>
            <w:tcW w:w="2020" w:type="dxa"/>
            <w:hideMark/>
          </w:tcPr>
          <w:p w:rsidR="008F5480" w:rsidRPr="0070511F" w:rsidRDefault="008F5480" w:rsidP="008F5480">
            <w:r w:rsidRPr="0070511F">
              <w:t>ул. Тойменка д. 6</w:t>
            </w:r>
          </w:p>
        </w:tc>
        <w:tc>
          <w:tcPr>
            <w:tcW w:w="1589" w:type="dxa"/>
            <w:hideMark/>
          </w:tcPr>
          <w:p w:rsidR="008F5480" w:rsidRPr="0070511F" w:rsidRDefault="008F5480" w:rsidP="008F5480">
            <w:r w:rsidRPr="0070511F">
              <w:t>брандмауэр</w:t>
            </w:r>
          </w:p>
        </w:tc>
        <w:tc>
          <w:tcPr>
            <w:tcW w:w="1016" w:type="dxa"/>
            <w:hideMark/>
          </w:tcPr>
          <w:p w:rsidR="008F5480" w:rsidRPr="0070511F" w:rsidRDefault="008F5480" w:rsidP="008F5480">
            <w:r w:rsidRPr="0070511F">
              <w:t> </w:t>
            </w:r>
          </w:p>
        </w:tc>
        <w:tc>
          <w:tcPr>
            <w:tcW w:w="2503" w:type="dxa"/>
            <w:hideMark/>
          </w:tcPr>
          <w:p w:rsidR="008F5480" w:rsidRPr="0070511F" w:rsidRDefault="008F5480" w:rsidP="008F5480">
            <w:r w:rsidRPr="0070511F">
              <w:t> </w:t>
            </w:r>
          </w:p>
        </w:tc>
      </w:tr>
    </w:tbl>
    <w:p w:rsidR="008F5480" w:rsidRDefault="008F5480" w:rsidP="008F5480">
      <w:pPr>
        <w:rPr>
          <w:rFonts w:ascii="Times New Roman" w:hAnsi="Times New Roman" w:cs="Times New Roman"/>
          <w:sz w:val="28"/>
          <w:szCs w:val="28"/>
        </w:rPr>
      </w:pPr>
    </w:p>
    <w:p w:rsidR="00F72051" w:rsidRPr="008F5480" w:rsidRDefault="00F72051" w:rsidP="008F5480">
      <w:pPr>
        <w:rPr>
          <w:rFonts w:ascii="Times New Roman" w:hAnsi="Times New Roman" w:cs="Times New Roman"/>
          <w:sz w:val="28"/>
          <w:szCs w:val="28"/>
        </w:rPr>
      </w:pPr>
    </w:p>
    <w:sectPr w:rsidR="00F72051" w:rsidRPr="008F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7D"/>
    <w:rsid w:val="0000417D"/>
    <w:rsid w:val="008F5480"/>
    <w:rsid w:val="00F7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cp:lastPrinted>2015-02-02T06:29:00Z</cp:lastPrinted>
  <dcterms:created xsi:type="dcterms:W3CDTF">2015-02-02T06:27:00Z</dcterms:created>
  <dcterms:modified xsi:type="dcterms:W3CDTF">2015-02-02T06:29:00Z</dcterms:modified>
</cp:coreProperties>
</file>